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5C3" w:rsidRPr="009B074E" w:rsidRDefault="009938A1" w:rsidP="009938A1">
      <w:pPr>
        <w:jc w:val="center"/>
        <w:rPr>
          <w:b/>
          <w:sz w:val="32"/>
          <w:szCs w:val="32"/>
        </w:rPr>
      </w:pPr>
      <w:r w:rsidRPr="009B074E">
        <w:rPr>
          <w:b/>
          <w:sz w:val="32"/>
          <w:szCs w:val="32"/>
        </w:rPr>
        <w:t>ДОКТРИНА КРАСОТЫ</w:t>
      </w:r>
    </w:p>
    <w:p w:rsidR="004451DE" w:rsidRPr="004451DE" w:rsidRDefault="004451DE" w:rsidP="009938A1">
      <w:pPr>
        <w:jc w:val="center"/>
        <w:rPr>
          <w:b/>
          <w:sz w:val="32"/>
          <w:szCs w:val="32"/>
        </w:rPr>
      </w:pPr>
      <w:r w:rsidRPr="004451DE">
        <w:rPr>
          <w:b/>
          <w:sz w:val="32"/>
          <w:szCs w:val="32"/>
        </w:rPr>
        <w:t xml:space="preserve">Община </w:t>
      </w:r>
    </w:p>
    <w:p w:rsidR="00B174E9" w:rsidRPr="00D055F2" w:rsidRDefault="00B174E9" w:rsidP="00B174E9">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27.</w:t>
      </w:r>
      <w:r w:rsidRPr="00D055F2">
        <w:rPr>
          <w:rFonts w:ascii="Verdana" w:eastAsia="Times New Roman" w:hAnsi="Verdana" w:cs="Times New Roman"/>
          <w:color w:val="62615F"/>
          <w:sz w:val="21"/>
          <w:szCs w:val="21"/>
          <w:lang w:eastAsia="ru-RU"/>
        </w:rPr>
        <w:t> Чистая мысль, напитанная красотою, указывает путь к Истине. Учение отказа предполагает снисхождение к низшим. При расширенном сознании не явление замирания, но хождение без запретов </w:t>
      </w:r>
      <w:bookmarkStart w:id="0" w:name="_ftnref50"/>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"_ftn50" \o "50. Из письма Е.И.Рерих от 5 июня 1950 года: \«§ 27. Смысл тот, что запреты и отказы в учениях имели в виду малое, ограниченное сознание, но расширение сознания освобождало человека от многих шор и оков\»."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[50]</w:t>
      </w:r>
      <w:r w:rsidRPr="00D055F2">
        <w:rPr>
          <w:rFonts w:ascii="Verdana" w:eastAsia="Times New Roman" w:hAnsi="Verdana" w:cs="Times New Roman"/>
          <w:color w:val="62615F"/>
          <w:sz w:val="21"/>
          <w:szCs w:val="21"/>
          <w:lang w:eastAsia="ru-RU"/>
        </w:rPr>
        <w:fldChar w:fldCharType="end"/>
      </w:r>
      <w:bookmarkEnd w:id="0"/>
      <w:r w:rsidRPr="00D055F2">
        <w:rPr>
          <w:rFonts w:ascii="Verdana" w:eastAsia="Times New Roman" w:hAnsi="Verdana" w:cs="Times New Roman"/>
          <w:color w:val="62615F"/>
          <w:sz w:val="21"/>
          <w:szCs w:val="21"/>
          <w:lang w:eastAsia="ru-RU"/>
        </w:rPr>
        <w:t>. Украшенные жизни </w:t>
      </w:r>
      <w:bookmarkStart w:id="1" w:name="_ftnref51"/>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"_ftn51" \o "51. В тетради: жизни духа."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[51]</w:t>
      </w:r>
      <w:r w:rsidRPr="00D055F2">
        <w:rPr>
          <w:rFonts w:ascii="Verdana" w:eastAsia="Times New Roman" w:hAnsi="Verdana" w:cs="Times New Roman"/>
          <w:color w:val="62615F"/>
          <w:sz w:val="21"/>
          <w:szCs w:val="21"/>
          <w:lang w:eastAsia="ru-RU"/>
        </w:rPr>
        <w:fldChar w:fldCharType="end"/>
      </w:r>
      <w:bookmarkEnd w:id="1"/>
      <w:r w:rsidRPr="00D055F2">
        <w:rPr>
          <w:rFonts w:ascii="Verdana" w:eastAsia="Times New Roman" w:hAnsi="Verdana" w:cs="Times New Roman"/>
          <w:color w:val="62615F"/>
          <w:sz w:val="21"/>
          <w:szCs w:val="21"/>
          <w:lang w:eastAsia="ru-RU"/>
        </w:rPr>
        <w:t> позволяют свободно, щедро уходить, чтобы приходить победителями. Не может смущаться идущий сознанием красоты </w:t>
      </w:r>
      <w:bookmarkStart w:id="2" w:name="_ftnref52"/>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"_ftn52" \o "52. В тетради фраза записана в следующей редакции: \«Не может смущаться дух, идущий сознанием красоты\»."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[52]</w:t>
      </w:r>
      <w:r w:rsidRPr="00D055F2">
        <w:rPr>
          <w:rFonts w:ascii="Verdana" w:eastAsia="Times New Roman" w:hAnsi="Verdana" w:cs="Times New Roman"/>
          <w:color w:val="62615F"/>
          <w:sz w:val="21"/>
          <w:szCs w:val="21"/>
          <w:lang w:eastAsia="ru-RU"/>
        </w:rPr>
        <w:fldChar w:fldCharType="end"/>
      </w:r>
      <w:bookmarkEnd w:id="2"/>
      <w:r w:rsidRPr="00D055F2">
        <w:rPr>
          <w:rFonts w:ascii="Verdana" w:eastAsia="Times New Roman" w:hAnsi="Verdana" w:cs="Times New Roman"/>
          <w:color w:val="62615F"/>
          <w:sz w:val="21"/>
          <w:szCs w:val="21"/>
          <w:lang w:eastAsia="ru-RU"/>
        </w:rPr>
        <w:t>. Только смущение может преградить путь </w:t>
      </w:r>
      <w:bookmarkStart w:id="3" w:name="_ftnref53"/>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"_ftn53" \o "53. В тетради далее следует запись: \«И в теле и в астрале и в прочих оболочках может быть одно сознание – это сознание красоты\»."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[53]</w:t>
      </w:r>
      <w:r w:rsidRPr="00D055F2">
        <w:rPr>
          <w:rFonts w:ascii="Verdana" w:eastAsia="Times New Roman" w:hAnsi="Verdana" w:cs="Times New Roman"/>
          <w:color w:val="62615F"/>
          <w:sz w:val="21"/>
          <w:szCs w:val="21"/>
          <w:lang w:eastAsia="ru-RU"/>
        </w:rPr>
        <w:fldChar w:fldCharType="end"/>
      </w:r>
      <w:bookmarkEnd w:id="3"/>
      <w:r w:rsidRPr="00D055F2">
        <w:rPr>
          <w:rFonts w:ascii="Verdana" w:eastAsia="Times New Roman" w:hAnsi="Verdana" w:cs="Times New Roman"/>
          <w:color w:val="62615F"/>
          <w:sz w:val="21"/>
          <w:szCs w:val="21"/>
          <w:lang w:eastAsia="ru-RU"/>
        </w:rPr>
        <w:t>.</w:t>
      </w:r>
    </w:p>
    <w:p w:rsidR="00B174E9" w:rsidRPr="00D055F2" w:rsidRDefault="00B174E9" w:rsidP="00B174E9">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Неверно сказать – красота спасет мир, правильнее сказать – сознание красоты спасет мир.</w:t>
      </w:r>
    </w:p>
    <w:p w:rsidR="00B174E9" w:rsidRPr="00D055F2" w:rsidRDefault="00B174E9" w:rsidP="00B174E9">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Через препятствия безобразия можно идти к маяку красоты, разбрасывая семена без числа. Когда можно делать сад красоты, тогда нечего бояться. Устали нет, когда сад духа пустит новых пришельцев!</w:t>
      </w:r>
    </w:p>
    <w:p w:rsidR="00630E85" w:rsidRPr="00D055F2" w:rsidRDefault="00630E85" w:rsidP="00630E85">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35.</w:t>
      </w:r>
      <w:r w:rsidRPr="00D055F2">
        <w:rPr>
          <w:rFonts w:ascii="Verdana" w:eastAsia="Times New Roman" w:hAnsi="Verdana" w:cs="Times New Roman"/>
          <w:color w:val="62615F"/>
          <w:sz w:val="21"/>
          <w:szCs w:val="21"/>
          <w:lang w:eastAsia="ru-RU"/>
        </w:rPr>
        <w:t> Парацельс любил говорить: «</w:t>
      </w:r>
      <w:proofErr w:type="spellStart"/>
      <w:r w:rsidRPr="00D055F2">
        <w:rPr>
          <w:rFonts w:ascii="Verdana" w:eastAsia="Times New Roman" w:hAnsi="Verdana" w:cs="Times New Roman"/>
          <w:color w:val="62615F"/>
          <w:sz w:val="21"/>
          <w:szCs w:val="21"/>
          <w:lang w:eastAsia="ru-RU"/>
        </w:rPr>
        <w:t>Per</w:t>
      </w:r>
      <w:proofErr w:type="spellEnd"/>
      <w:r w:rsidRPr="00D055F2">
        <w:rPr>
          <w:rFonts w:ascii="Verdana" w:eastAsia="Times New Roman" w:hAnsi="Verdana" w:cs="Times New Roman"/>
          <w:color w:val="62615F"/>
          <w:sz w:val="21"/>
          <w:szCs w:val="21"/>
          <w:lang w:eastAsia="ru-RU"/>
        </w:rPr>
        <w:t xml:space="preserve"> </w:t>
      </w:r>
      <w:proofErr w:type="spellStart"/>
      <w:r w:rsidRPr="00D055F2">
        <w:rPr>
          <w:rFonts w:ascii="Verdana" w:eastAsia="Times New Roman" w:hAnsi="Verdana" w:cs="Times New Roman"/>
          <w:color w:val="62615F"/>
          <w:sz w:val="21"/>
          <w:szCs w:val="21"/>
          <w:lang w:eastAsia="ru-RU"/>
        </w:rPr>
        <w:t>aspera</w:t>
      </w:r>
      <w:proofErr w:type="spellEnd"/>
      <w:r w:rsidRPr="00D055F2">
        <w:rPr>
          <w:rFonts w:ascii="Verdana" w:eastAsia="Times New Roman" w:hAnsi="Verdana" w:cs="Times New Roman"/>
          <w:color w:val="62615F"/>
          <w:sz w:val="21"/>
          <w:szCs w:val="21"/>
          <w:lang w:eastAsia="ru-RU"/>
        </w:rPr>
        <w:t xml:space="preserve"> </w:t>
      </w:r>
      <w:proofErr w:type="spellStart"/>
      <w:r w:rsidRPr="00D055F2">
        <w:rPr>
          <w:rFonts w:ascii="Verdana" w:eastAsia="Times New Roman" w:hAnsi="Verdana" w:cs="Times New Roman"/>
          <w:color w:val="62615F"/>
          <w:sz w:val="21"/>
          <w:szCs w:val="21"/>
          <w:lang w:eastAsia="ru-RU"/>
        </w:rPr>
        <w:t>ad</w:t>
      </w:r>
      <w:proofErr w:type="spellEnd"/>
      <w:r w:rsidRPr="00D055F2">
        <w:rPr>
          <w:rFonts w:ascii="Verdana" w:eastAsia="Times New Roman" w:hAnsi="Verdana" w:cs="Times New Roman"/>
          <w:color w:val="62615F"/>
          <w:sz w:val="21"/>
          <w:szCs w:val="21"/>
          <w:lang w:eastAsia="ru-RU"/>
        </w:rPr>
        <w:t xml:space="preserve"> </w:t>
      </w:r>
      <w:proofErr w:type="spellStart"/>
      <w:r w:rsidRPr="00D055F2">
        <w:rPr>
          <w:rFonts w:ascii="Verdana" w:eastAsia="Times New Roman" w:hAnsi="Verdana" w:cs="Times New Roman"/>
          <w:color w:val="62615F"/>
          <w:sz w:val="21"/>
          <w:szCs w:val="21"/>
          <w:lang w:eastAsia="ru-RU"/>
        </w:rPr>
        <w:t>astra</w:t>
      </w:r>
      <w:proofErr w:type="spellEnd"/>
      <w:r w:rsidRPr="00D055F2">
        <w:rPr>
          <w:rFonts w:ascii="Verdana" w:eastAsia="Times New Roman" w:hAnsi="Verdana" w:cs="Times New Roman"/>
          <w:color w:val="62615F"/>
          <w:sz w:val="21"/>
          <w:szCs w:val="21"/>
          <w:lang w:eastAsia="ru-RU"/>
        </w:rPr>
        <w:t>». После это значительное изречение стало девизом щитов и гербов, потеряв всякий смысл. Правда, поняв смысл его, трудно привязать себя к одной Земле. Как перегар в трубу, познавший дух мчится в явленное пространство. Какой размер имеют для него земные одежды? Какую подвижность может он проявить по земной поверхности? Какими мыслями может он делиться в земной сфере?</w:t>
      </w:r>
    </w:p>
    <w:p w:rsidR="00630E85" w:rsidRPr="00D055F2" w:rsidRDefault="00630E85" w:rsidP="00630E85">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Спросят, почему же Мы теряем </w:t>
      </w:r>
      <w:bookmarkStart w:id="4" w:name="_ftnref77"/>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"_ftn77" \o "77. В тетради: Братство теряет."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[77]</w:t>
      </w:r>
      <w:r w:rsidRPr="00D055F2">
        <w:rPr>
          <w:rFonts w:ascii="Verdana" w:eastAsia="Times New Roman" w:hAnsi="Verdana" w:cs="Times New Roman"/>
          <w:color w:val="62615F"/>
          <w:sz w:val="21"/>
          <w:szCs w:val="21"/>
          <w:lang w:eastAsia="ru-RU"/>
        </w:rPr>
        <w:fldChar w:fldCharType="end"/>
      </w:r>
      <w:bookmarkEnd w:id="4"/>
      <w:r w:rsidRPr="00D055F2">
        <w:rPr>
          <w:rFonts w:ascii="Verdana" w:eastAsia="Times New Roman" w:hAnsi="Verdana" w:cs="Times New Roman"/>
          <w:color w:val="62615F"/>
          <w:sz w:val="21"/>
          <w:szCs w:val="21"/>
          <w:lang w:eastAsia="ru-RU"/>
        </w:rPr>
        <w:t xml:space="preserve"> столько энергии над Землею? Не ради Земли, но для исправления пути. Когда злоумышленник коверкает рельсы, часто инженер полагает много времени для исправления. Если бы </w:t>
      </w:r>
      <w:proofErr w:type="gramStart"/>
      <w:r w:rsidRPr="00D055F2">
        <w:rPr>
          <w:rFonts w:ascii="Verdana" w:eastAsia="Times New Roman" w:hAnsi="Verdana" w:cs="Times New Roman"/>
          <w:color w:val="62615F"/>
          <w:sz w:val="21"/>
          <w:szCs w:val="21"/>
          <w:lang w:eastAsia="ru-RU"/>
        </w:rPr>
        <w:t>Мы</w:t>
      </w:r>
      <w:proofErr w:type="gramEnd"/>
      <w:r w:rsidRPr="00D055F2">
        <w:rPr>
          <w:rFonts w:ascii="Verdana" w:eastAsia="Times New Roman" w:hAnsi="Verdana" w:cs="Times New Roman"/>
          <w:color w:val="62615F"/>
          <w:sz w:val="21"/>
          <w:szCs w:val="21"/>
          <w:lang w:eastAsia="ru-RU"/>
        </w:rPr>
        <w:t xml:space="preserve"> могли перевести имеющих сознание Космоса с Земли немедленно, разве можно было бы задержать Наше желание? Итак, Наше стремление – ускорить этот процесс. Чую, может быть, скоро космические условия позволят начать эти работы по сношению с дальними мирами </w:t>
      </w:r>
      <w:bookmarkStart w:id="5" w:name="_ftnref78"/>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"_ftn78" \o "78. В тетради фраза записана в следующей редакции: \«Как указано, Ур[усвати] избрана для работы по сношению с дальними Мирами. Чую, может быть, скоро Космические условия позволят начать эти работы\»."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[78]</w:t>
      </w:r>
      <w:r w:rsidRPr="00D055F2">
        <w:rPr>
          <w:rFonts w:ascii="Verdana" w:eastAsia="Times New Roman" w:hAnsi="Verdana" w:cs="Times New Roman"/>
          <w:color w:val="62615F"/>
          <w:sz w:val="21"/>
          <w:szCs w:val="21"/>
          <w:lang w:eastAsia="ru-RU"/>
        </w:rPr>
        <w:fldChar w:fldCharType="end"/>
      </w:r>
      <w:bookmarkEnd w:id="5"/>
      <w:r w:rsidRPr="00D055F2">
        <w:rPr>
          <w:rFonts w:ascii="Verdana" w:eastAsia="Times New Roman" w:hAnsi="Verdana" w:cs="Times New Roman"/>
          <w:color w:val="62615F"/>
          <w:sz w:val="21"/>
          <w:szCs w:val="21"/>
          <w:lang w:eastAsia="ru-RU"/>
        </w:rPr>
        <w:t xml:space="preserve">. При этом все соображения о красоте, о стремительности </w:t>
      </w:r>
      <w:proofErr w:type="spellStart"/>
      <w:r w:rsidRPr="00D055F2">
        <w:rPr>
          <w:rFonts w:ascii="Verdana" w:eastAsia="Times New Roman" w:hAnsi="Verdana" w:cs="Times New Roman"/>
          <w:color w:val="62615F"/>
          <w:sz w:val="21"/>
          <w:szCs w:val="21"/>
          <w:lang w:eastAsia="ru-RU"/>
        </w:rPr>
        <w:t>самопосылки</w:t>
      </w:r>
      <w:proofErr w:type="spellEnd"/>
      <w:r w:rsidRPr="00D055F2">
        <w:rPr>
          <w:rFonts w:ascii="Verdana" w:eastAsia="Times New Roman" w:hAnsi="Verdana" w:cs="Times New Roman"/>
          <w:color w:val="62615F"/>
          <w:sz w:val="21"/>
          <w:szCs w:val="21"/>
          <w:lang w:eastAsia="ru-RU"/>
        </w:rPr>
        <w:t xml:space="preserve"> нужны. Правда, над так называемой красотой есть покрывающее понятие – улучшение Космоса. Луч радуги может превысить воображение. Серебро рождающее </w:t>
      </w:r>
      <w:bookmarkStart w:id="6" w:name="_ftnref79"/>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"_ftn79" \o "79. Из письма Е.И.Рерих от 30 июня 1950 года: \«Стр. 28 (указана страница первого издания. – Ред.). \«Серебро рождающее\» – \«Silver gives birth to rainbow\». Серебро является основой для многих металлов, именно серебро применяется при многих сплавах, ибо оно легко само соединяется и способствует соединению некоторых несоединимых металлов\»."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[79]</w:t>
      </w:r>
      <w:r w:rsidRPr="00D055F2">
        <w:rPr>
          <w:rFonts w:ascii="Verdana" w:eastAsia="Times New Roman" w:hAnsi="Verdana" w:cs="Times New Roman"/>
          <w:color w:val="62615F"/>
          <w:sz w:val="21"/>
          <w:szCs w:val="21"/>
          <w:lang w:eastAsia="ru-RU"/>
        </w:rPr>
        <w:fldChar w:fldCharType="end"/>
      </w:r>
      <w:bookmarkEnd w:id="6"/>
      <w:r w:rsidRPr="00D055F2">
        <w:rPr>
          <w:rFonts w:ascii="Verdana" w:eastAsia="Times New Roman" w:hAnsi="Verdana" w:cs="Times New Roman"/>
          <w:color w:val="62615F"/>
          <w:sz w:val="21"/>
          <w:szCs w:val="21"/>
          <w:lang w:eastAsia="ru-RU"/>
        </w:rPr>
        <w:t> – начало радуги. Радуга, видимая в земных условиях, напоминает гримировку вблизи. Мало кто может предчувствовать надземную радугу.</w:t>
      </w:r>
    </w:p>
    <w:p w:rsidR="00081954" w:rsidRPr="00D055F2" w:rsidRDefault="00081954" w:rsidP="00081954">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58.</w:t>
      </w:r>
      <w:r w:rsidRPr="00D055F2">
        <w:rPr>
          <w:rFonts w:ascii="Verdana" w:eastAsia="Times New Roman" w:hAnsi="Verdana" w:cs="Times New Roman"/>
          <w:color w:val="62615F"/>
          <w:sz w:val="21"/>
          <w:szCs w:val="21"/>
          <w:lang w:eastAsia="ru-RU"/>
        </w:rPr>
        <w:t xml:space="preserve"> Уже знаете полезность препятствий, уже знаете полезность неприятностей. Может быть даже полезность ужасов. Конечно, для </w:t>
      </w:r>
      <w:proofErr w:type="gramStart"/>
      <w:r w:rsidRPr="00D055F2">
        <w:rPr>
          <w:rFonts w:ascii="Verdana" w:eastAsia="Times New Roman" w:hAnsi="Verdana" w:cs="Times New Roman"/>
          <w:color w:val="62615F"/>
          <w:sz w:val="21"/>
          <w:szCs w:val="21"/>
          <w:lang w:eastAsia="ru-RU"/>
        </w:rPr>
        <w:t>Нас</w:t>
      </w:r>
      <w:proofErr w:type="gramEnd"/>
      <w:r w:rsidRPr="00D055F2">
        <w:rPr>
          <w:rFonts w:ascii="Verdana" w:eastAsia="Times New Roman" w:hAnsi="Verdana" w:cs="Times New Roman"/>
          <w:color w:val="62615F"/>
          <w:sz w:val="21"/>
          <w:szCs w:val="21"/>
          <w:lang w:eastAsia="ru-RU"/>
        </w:rPr>
        <w:t xml:space="preserve"> и для вас нет ужасов в обыкновенном смысле. Наоборот, ужас без страха обращается в действо космической красоты </w:t>
      </w:r>
      <w:bookmarkStart w:id="7" w:name="_ftnref133"/>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"_ftn133" \o "133. В тетради фраза записана в следующей редакции: \«Наоборот, ужас без страха обращается в действо космической красоты, и тогда приказ звучит, как клич валькирий\»."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[133]</w:t>
      </w:r>
      <w:r w:rsidRPr="00D055F2">
        <w:rPr>
          <w:rFonts w:ascii="Verdana" w:eastAsia="Times New Roman" w:hAnsi="Verdana" w:cs="Times New Roman"/>
          <w:color w:val="62615F"/>
          <w:sz w:val="21"/>
          <w:szCs w:val="21"/>
          <w:lang w:eastAsia="ru-RU"/>
        </w:rPr>
        <w:fldChar w:fldCharType="end"/>
      </w:r>
      <w:bookmarkEnd w:id="7"/>
      <w:r w:rsidRPr="00D055F2">
        <w:rPr>
          <w:rFonts w:ascii="Verdana" w:eastAsia="Times New Roman" w:hAnsi="Verdana" w:cs="Times New Roman"/>
          <w:color w:val="62615F"/>
          <w:sz w:val="21"/>
          <w:szCs w:val="21"/>
          <w:lang w:eastAsia="ru-RU"/>
        </w:rPr>
        <w:t>.</w:t>
      </w:r>
    </w:p>
    <w:p w:rsidR="00081954" w:rsidRPr="00D055F2" w:rsidRDefault="00081954" w:rsidP="00081954">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Можно ли думать о красоте без аккорда восхищения? Теперь </w:t>
      </w:r>
      <w:proofErr w:type="gramStart"/>
      <w:r w:rsidRPr="00D055F2">
        <w:rPr>
          <w:rFonts w:ascii="Verdana" w:eastAsia="Times New Roman" w:hAnsi="Verdana" w:cs="Times New Roman"/>
          <w:color w:val="62615F"/>
          <w:sz w:val="21"/>
          <w:szCs w:val="21"/>
          <w:lang w:eastAsia="ru-RU"/>
        </w:rPr>
        <w:t>Мы</w:t>
      </w:r>
      <w:proofErr w:type="gramEnd"/>
      <w:r w:rsidRPr="00D055F2">
        <w:rPr>
          <w:rFonts w:ascii="Verdana" w:eastAsia="Times New Roman" w:hAnsi="Verdana" w:cs="Times New Roman"/>
          <w:color w:val="62615F"/>
          <w:sz w:val="21"/>
          <w:szCs w:val="21"/>
          <w:lang w:eastAsia="ru-RU"/>
        </w:rPr>
        <w:t xml:space="preserve"> кричим, Мы посылаем знаки боя, но поверх всего – восхищение перед великими решениями. Мужество открывает все двери. «Нельзя» – мы произносим сами, между тем все сущее кричит: «Можно!»</w:t>
      </w:r>
    </w:p>
    <w:p w:rsidR="00081954" w:rsidRPr="00D055F2" w:rsidRDefault="00081954" w:rsidP="00081954">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Каждая эпоха имеет свое слово. Это слово, как ключ к запорам. Древние учения постоянно говорили о могущественном слове, которое заключается в точной и краткой формуле. Неизменно, как кристалл известного состава, – нельзя переставить слова этих формул, нельзя удлинить или укоротить. Ручательство Космоса в отливке этих знаков. Сама абсолютная тьма колеблется перед клинком Мирового Приказа. И лучам, и газам легче поражать тьму там, где ударил Меч мира.</w:t>
      </w:r>
    </w:p>
    <w:p w:rsidR="00081954" w:rsidRPr="00D055F2" w:rsidRDefault="00081954" w:rsidP="00081954">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Не согбенно принимаем приказ Космоса, но буйно! Потому настает время, когда Свет-сила сжигает тьму. Неминуемо пришло время, и час не может вернуться обратно.</w:t>
      </w:r>
    </w:p>
    <w:p w:rsidR="006B682F" w:rsidRPr="00D055F2" w:rsidRDefault="006B682F" w:rsidP="006B682F">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125.</w:t>
      </w:r>
      <w:r w:rsidRPr="00D055F2">
        <w:rPr>
          <w:rFonts w:ascii="Verdana" w:eastAsia="Times New Roman" w:hAnsi="Verdana" w:cs="Times New Roman"/>
          <w:color w:val="62615F"/>
          <w:sz w:val="21"/>
          <w:szCs w:val="21"/>
          <w:lang w:eastAsia="ru-RU"/>
        </w:rPr>
        <w:t xml:space="preserve"> Мои молодые друзья, опять вы собрались во имя Учения и опять у вас получился вечер с гостями. Между тем сказано и повторено, чтоб час беседы об Учении был лишен обывательских пересудов. Пусть этот час будет реже, но качество его должно быть охранено. Вы приближаетесь закоулками, вы превозмогаете усталость трудового дня, вы несете частицу Общего Блага, но нажитые вещи знакомого помещения разбивают ваше устремление, и незаметно вы становитесь пыльными жильцами. Мало того, кто-то из вас замечает случившееся и становится добровольным надзирателем и погружается в малюсенькое раздражение. Ткань </w:t>
      </w:r>
      <w:r w:rsidRPr="00D055F2">
        <w:rPr>
          <w:rFonts w:ascii="Verdana" w:eastAsia="Times New Roman" w:hAnsi="Verdana" w:cs="Times New Roman"/>
          <w:color w:val="62615F"/>
          <w:sz w:val="21"/>
          <w:szCs w:val="21"/>
          <w:lang w:eastAsia="ru-RU"/>
        </w:rPr>
        <w:lastRenderedPageBreak/>
        <w:t>беседы разорвана – и начинается недостойное штопанье. Мы просим, хотя бы один час, быть сознательно ответственными людьми. Если вам труден час в неделю, то лучше сойдитесь через четырнадцать дней. Сумейте исключить на это время все волнующие, звериные привычки – курение, вино, еду, мелкие сплетни, обороты </w:t>
      </w:r>
      <w:bookmarkStart w:id="8" w:name="_ftnref274"/>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"_ftn274" \o "274. В текст внесено исправление \«обороты\» (в первом издании \«обороны\») на основании записи в тетради, правки в личных книгах, а также списка опечаток, помещенного в конце первого издания. В издании 1927 года: обороты. "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[274]</w:t>
      </w:r>
      <w:r w:rsidRPr="00D055F2">
        <w:rPr>
          <w:rFonts w:ascii="Verdana" w:eastAsia="Times New Roman" w:hAnsi="Verdana" w:cs="Times New Roman"/>
          <w:color w:val="62615F"/>
          <w:sz w:val="21"/>
          <w:szCs w:val="21"/>
          <w:lang w:eastAsia="ru-RU"/>
        </w:rPr>
        <w:fldChar w:fldCharType="end"/>
      </w:r>
      <w:bookmarkEnd w:id="8"/>
      <w:r w:rsidRPr="00D055F2">
        <w:rPr>
          <w:rFonts w:ascii="Verdana" w:eastAsia="Times New Roman" w:hAnsi="Verdana" w:cs="Times New Roman"/>
          <w:color w:val="62615F"/>
          <w:sz w:val="21"/>
          <w:szCs w:val="21"/>
          <w:lang w:eastAsia="ru-RU"/>
        </w:rPr>
        <w:t> мелких </w:t>
      </w:r>
      <w:bookmarkStart w:id="9" w:name="_ftnref275"/>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"_ftn275" \o "275. В тетради: маленьких."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[275]</w:t>
      </w:r>
      <w:r w:rsidRPr="00D055F2">
        <w:rPr>
          <w:rFonts w:ascii="Verdana" w:eastAsia="Times New Roman" w:hAnsi="Verdana" w:cs="Times New Roman"/>
          <w:color w:val="62615F"/>
          <w:sz w:val="21"/>
          <w:szCs w:val="21"/>
          <w:lang w:eastAsia="ru-RU"/>
        </w:rPr>
        <w:fldChar w:fldCharType="end"/>
      </w:r>
      <w:bookmarkEnd w:id="9"/>
      <w:r w:rsidRPr="00D055F2">
        <w:rPr>
          <w:rFonts w:ascii="Verdana" w:eastAsia="Times New Roman" w:hAnsi="Verdana" w:cs="Times New Roman"/>
          <w:color w:val="62615F"/>
          <w:sz w:val="21"/>
          <w:szCs w:val="21"/>
          <w:lang w:eastAsia="ru-RU"/>
        </w:rPr>
        <w:t> дел, осуждение и гнев. Сойдясь, посидите несколько минут в молчании. Если же кто из вас не найдет силы просветить сознание, то пусть молча выйдет снова на холод и тьму. Мы враги всякой насильственной магии, но естественный контроль сознания должен стать условием реальных построений. Ведь на час можно отрешиться от личных попыток. Если же это трудно, то как же можете думать об успехе и росте сознания? Вол знает жвачку, но дальше пищеварения не растет. Сделайте усилие дать беседам красоту, простоту и чистоту </w:t>
      </w:r>
      <w:bookmarkStart w:id="10" w:name="_ftnref276"/>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"_ftn276" \o "276. В тетради и в издании 1927 года: красоту, простоту и чистоту общины."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[276]</w:t>
      </w:r>
      <w:r w:rsidRPr="00D055F2">
        <w:rPr>
          <w:rFonts w:ascii="Verdana" w:eastAsia="Times New Roman" w:hAnsi="Verdana" w:cs="Times New Roman"/>
          <w:color w:val="62615F"/>
          <w:sz w:val="21"/>
          <w:szCs w:val="21"/>
          <w:lang w:eastAsia="ru-RU"/>
        </w:rPr>
        <w:fldChar w:fldCharType="end"/>
      </w:r>
      <w:bookmarkEnd w:id="10"/>
      <w:r w:rsidRPr="00D055F2">
        <w:rPr>
          <w:rFonts w:ascii="Verdana" w:eastAsia="Times New Roman" w:hAnsi="Verdana" w:cs="Times New Roman"/>
          <w:color w:val="62615F"/>
          <w:sz w:val="21"/>
          <w:szCs w:val="21"/>
          <w:lang w:eastAsia="ru-RU"/>
        </w:rPr>
        <w:t>.</w:t>
      </w:r>
    </w:p>
    <w:p w:rsidR="006B682F" w:rsidRPr="00D055F2" w:rsidRDefault="006B682F" w:rsidP="006B682F">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Самые неожиданные проблемы знания, самые дерзновенные образы красоты пусть вытолкнут вас из затхлого уголка. Поймите, </w:t>
      </w:r>
      <w:proofErr w:type="gramStart"/>
      <w:r w:rsidRPr="00D055F2">
        <w:rPr>
          <w:rFonts w:ascii="Verdana" w:eastAsia="Times New Roman" w:hAnsi="Verdana" w:cs="Times New Roman"/>
          <w:color w:val="62615F"/>
          <w:sz w:val="21"/>
          <w:szCs w:val="21"/>
          <w:lang w:eastAsia="ru-RU"/>
        </w:rPr>
        <w:t>Хочу</w:t>
      </w:r>
      <w:proofErr w:type="gramEnd"/>
      <w:r w:rsidRPr="00D055F2">
        <w:rPr>
          <w:rFonts w:ascii="Verdana" w:eastAsia="Times New Roman" w:hAnsi="Verdana" w:cs="Times New Roman"/>
          <w:color w:val="62615F"/>
          <w:sz w:val="21"/>
          <w:szCs w:val="21"/>
          <w:lang w:eastAsia="ru-RU"/>
        </w:rPr>
        <w:t xml:space="preserve"> видеть вас, хотя бы временно, особенными и вместившими. Эти зерна кооперативного мышления дадут вам настойчивость достижений. Не только решимость, но и настойчивость нужна.</w:t>
      </w:r>
    </w:p>
    <w:p w:rsidR="006B682F" w:rsidRPr="00D055F2" w:rsidRDefault="006B682F" w:rsidP="006B682F">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Поймите концентрацию как опыт сознания. Дайте видеть вас идущими устремленно и сознательно. Говорю для немедленного исполнения.</w:t>
      </w:r>
    </w:p>
    <w:p w:rsidR="004029D3" w:rsidRPr="00D055F2" w:rsidRDefault="004029D3" w:rsidP="004029D3">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156.</w:t>
      </w:r>
      <w:r w:rsidRPr="00D055F2">
        <w:rPr>
          <w:rFonts w:ascii="Verdana" w:eastAsia="Times New Roman" w:hAnsi="Verdana" w:cs="Times New Roman"/>
          <w:color w:val="62615F"/>
          <w:sz w:val="21"/>
          <w:szCs w:val="21"/>
          <w:lang w:eastAsia="ru-RU"/>
        </w:rPr>
        <w:t> Можно представить, что путь несущих поручение неспокоен. Думают, что шествуют какие-то маги, чуть ли не с шапкой-невидимкой </w:t>
      </w:r>
      <w:bookmarkStart w:id="11" w:name="_ftnref354"/>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"_ftn354" \o "354. В тетради и в издании 1927 года далее следует фраза: \«Между тем даже внушением разрешается пользоваться лишь в исключительных случаях\»."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[354]</w:t>
      </w:r>
      <w:r w:rsidRPr="00D055F2">
        <w:rPr>
          <w:rFonts w:ascii="Verdana" w:eastAsia="Times New Roman" w:hAnsi="Verdana" w:cs="Times New Roman"/>
          <w:color w:val="62615F"/>
          <w:sz w:val="21"/>
          <w:szCs w:val="21"/>
          <w:lang w:eastAsia="ru-RU"/>
        </w:rPr>
        <w:fldChar w:fldCharType="end"/>
      </w:r>
      <w:bookmarkEnd w:id="11"/>
      <w:r w:rsidRPr="00D055F2">
        <w:rPr>
          <w:rFonts w:ascii="Verdana" w:eastAsia="Times New Roman" w:hAnsi="Verdana" w:cs="Times New Roman"/>
          <w:color w:val="62615F"/>
          <w:sz w:val="21"/>
          <w:szCs w:val="21"/>
          <w:lang w:eastAsia="ru-RU"/>
        </w:rPr>
        <w:t>.</w:t>
      </w:r>
    </w:p>
    <w:p w:rsidR="004029D3" w:rsidRPr="00D055F2" w:rsidRDefault="004029D3" w:rsidP="004029D3">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Но </w:t>
      </w:r>
      <w:hyperlink r:id="rId5" w:anchor="_ftn355" w:tooltip="355. В тетради и в издании 1927 года союз " w:history="1">
        <w:r w:rsidRPr="00D055F2">
          <w:rPr>
            <w:rFonts w:ascii="Verdana" w:eastAsia="Times New Roman" w:hAnsi="Verdana" w:cs="Times New Roman"/>
            <w:color w:val="0000FF"/>
            <w:sz w:val="21"/>
            <w:szCs w:val="21"/>
            <w:lang w:eastAsia="ru-RU"/>
          </w:rPr>
          <w:t>[355]</w:t>
        </w:r>
      </w:hyperlink>
      <w:r w:rsidRPr="00D055F2">
        <w:rPr>
          <w:rFonts w:ascii="Verdana" w:eastAsia="Times New Roman" w:hAnsi="Verdana" w:cs="Times New Roman"/>
          <w:color w:val="62615F"/>
          <w:sz w:val="21"/>
          <w:szCs w:val="21"/>
          <w:lang w:eastAsia="ru-RU"/>
        </w:rPr>
        <w:t> руками и ногами человеческими строится Мировая Община – в этом лежит красота построения. Но редко в городах встречают радушно посланца Общины. На него рычит сама сущность </w:t>
      </w:r>
      <w:bookmarkStart w:id="12" w:name="_ftnref356"/>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"_ftn356" \o "356. В тетради и в издании 1927 года: самая сущность."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[356]</w:t>
      </w:r>
      <w:r w:rsidRPr="00D055F2">
        <w:rPr>
          <w:rFonts w:ascii="Verdana" w:eastAsia="Times New Roman" w:hAnsi="Verdana" w:cs="Times New Roman"/>
          <w:color w:val="62615F"/>
          <w:sz w:val="21"/>
          <w:szCs w:val="21"/>
          <w:lang w:eastAsia="ru-RU"/>
        </w:rPr>
        <w:fldChar w:fldCharType="end"/>
      </w:r>
      <w:bookmarkEnd w:id="12"/>
      <w:r w:rsidRPr="00D055F2">
        <w:rPr>
          <w:rFonts w:ascii="Verdana" w:eastAsia="Times New Roman" w:hAnsi="Verdana" w:cs="Times New Roman"/>
          <w:color w:val="62615F"/>
          <w:sz w:val="21"/>
          <w:szCs w:val="21"/>
          <w:lang w:eastAsia="ru-RU"/>
        </w:rPr>
        <w:t> города. Истинно, само бытие Общины отрицается в городе. Сама атмосфера не допускает покоя посланца.</w:t>
      </w:r>
    </w:p>
    <w:p w:rsidR="004029D3" w:rsidRPr="00D055F2" w:rsidRDefault="004029D3" w:rsidP="004029D3">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Вот он, одинокий, прошел, проплыл, пролетел указанные пространства, он уже сообщает и передает. Кто же принял его? Первое недоверие – существует ли Община? Второе – может ли быть Община деятельной и принимать участие в дальних делах? Третье – не есть ли появление посланца и нужда в его воздействии просто совпадение? Помню, как один посланный, возмущенный убожеством последнего соображения, ответил: «Вы, говорящий о совпадении, не забывайте, что вы сами есть совпадение частиц материи. Но если ваше совпадение неудачно, то закон материи имел на то основание». Впрочем, когда дело доходит до денежных и предметных передач, тогда мысли совпадают благоприятно. Факты и предупреждения выслушиваются внимательно. Выжать полезное сведение, хотя бы и от Общины, житель городов не прочь. Так посланный, кроме нескольких сотрудников, встречает кругом жадную бездну: дай денег, дай совет на завтра, отведи врага и сам сгинь поскорей и не смущай наше пищеварение мыслями о мировом содружестве </w:t>
      </w:r>
      <w:bookmarkStart w:id="13" w:name="_ftnref357"/>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"_ftn357" \o "357. В тетради и в издании 1927 года: о Мировой Общине."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[357]</w:t>
      </w:r>
      <w:r w:rsidRPr="00D055F2">
        <w:rPr>
          <w:rFonts w:ascii="Verdana" w:eastAsia="Times New Roman" w:hAnsi="Verdana" w:cs="Times New Roman"/>
          <w:color w:val="62615F"/>
          <w:sz w:val="21"/>
          <w:szCs w:val="21"/>
          <w:lang w:eastAsia="ru-RU"/>
        </w:rPr>
        <w:fldChar w:fldCharType="end"/>
      </w:r>
      <w:bookmarkEnd w:id="13"/>
      <w:r w:rsidRPr="00D055F2">
        <w:rPr>
          <w:rFonts w:ascii="Verdana" w:eastAsia="Times New Roman" w:hAnsi="Verdana" w:cs="Times New Roman"/>
          <w:color w:val="62615F"/>
          <w:sz w:val="21"/>
          <w:szCs w:val="21"/>
          <w:lang w:eastAsia="ru-RU"/>
        </w:rPr>
        <w:t>.</w:t>
      </w:r>
    </w:p>
    <w:p w:rsidR="004029D3" w:rsidRPr="00D055F2" w:rsidRDefault="004029D3" w:rsidP="004029D3">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Конечно, осознание сотрудничества – общины идет, но мышление обывателя усугубилось в косности </w:t>
      </w:r>
      <w:bookmarkStart w:id="14" w:name="_ftnref358"/>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"_ftn358" \o "358. В тетради и в издании 1927 года фраза дана в следующей редакции: \«Конечно, община идет, но мышление обывателя усугубилось в косности\»."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[358]</w:t>
      </w:r>
      <w:r w:rsidRPr="00D055F2">
        <w:rPr>
          <w:rFonts w:ascii="Verdana" w:eastAsia="Times New Roman" w:hAnsi="Verdana" w:cs="Times New Roman"/>
          <w:color w:val="62615F"/>
          <w:sz w:val="21"/>
          <w:szCs w:val="21"/>
          <w:lang w:eastAsia="ru-RU"/>
        </w:rPr>
        <w:fldChar w:fldCharType="end"/>
      </w:r>
      <w:bookmarkEnd w:id="14"/>
      <w:r w:rsidRPr="00D055F2">
        <w:rPr>
          <w:rFonts w:ascii="Verdana" w:eastAsia="Times New Roman" w:hAnsi="Verdana" w:cs="Times New Roman"/>
          <w:color w:val="62615F"/>
          <w:sz w:val="21"/>
          <w:szCs w:val="21"/>
          <w:lang w:eastAsia="ru-RU"/>
        </w:rPr>
        <w:t>.</w:t>
      </w:r>
    </w:p>
    <w:p w:rsidR="004029D3" w:rsidRPr="00D055F2" w:rsidRDefault="004029D3" w:rsidP="004029D3">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Зовем сотрудников, знающих трудности </w:t>
      </w:r>
      <w:bookmarkStart w:id="15" w:name="_ftnref359"/>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"_ftn359" \o "359. В тетради и в издании 1927 года далее следует фраза: \«Зовем тех, от кого не нужно скрывать сочленения (в издании 1927 года \«сочленение\». – Ред.) плана\»."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[359]</w:t>
      </w:r>
      <w:r w:rsidRPr="00D055F2">
        <w:rPr>
          <w:rFonts w:ascii="Verdana" w:eastAsia="Times New Roman" w:hAnsi="Verdana" w:cs="Times New Roman"/>
          <w:color w:val="62615F"/>
          <w:sz w:val="21"/>
          <w:szCs w:val="21"/>
          <w:lang w:eastAsia="ru-RU"/>
        </w:rPr>
        <w:fldChar w:fldCharType="end"/>
      </w:r>
      <w:bookmarkEnd w:id="15"/>
      <w:r w:rsidRPr="00D055F2">
        <w:rPr>
          <w:rFonts w:ascii="Verdana" w:eastAsia="Times New Roman" w:hAnsi="Verdana" w:cs="Times New Roman"/>
          <w:color w:val="62615F"/>
          <w:sz w:val="21"/>
          <w:szCs w:val="21"/>
          <w:lang w:eastAsia="ru-RU"/>
        </w:rPr>
        <w:t>. Зовем тех, кто не обернется назад. Зовем тех, кто знает, что радость есть особая мудрость!</w:t>
      </w:r>
    </w:p>
    <w:p w:rsidR="004029D3" w:rsidRPr="00D055F2" w:rsidRDefault="004029D3" w:rsidP="004029D3">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Мы можем </w:t>
      </w:r>
      <w:bookmarkStart w:id="16" w:name="_ftnref360"/>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"_ftn360" \o "360. В тетради и в издании 1927 года: Община Наша может."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[360]</w:t>
      </w:r>
      <w:r w:rsidRPr="00D055F2">
        <w:rPr>
          <w:rFonts w:ascii="Verdana" w:eastAsia="Times New Roman" w:hAnsi="Verdana" w:cs="Times New Roman"/>
          <w:color w:val="62615F"/>
          <w:sz w:val="21"/>
          <w:szCs w:val="21"/>
          <w:lang w:eastAsia="ru-RU"/>
        </w:rPr>
        <w:fldChar w:fldCharType="end"/>
      </w:r>
      <w:bookmarkEnd w:id="16"/>
      <w:r w:rsidRPr="00D055F2">
        <w:rPr>
          <w:rFonts w:ascii="Verdana" w:eastAsia="Times New Roman" w:hAnsi="Verdana" w:cs="Times New Roman"/>
          <w:color w:val="62615F"/>
          <w:sz w:val="21"/>
          <w:szCs w:val="21"/>
          <w:lang w:eastAsia="ru-RU"/>
        </w:rPr>
        <w:t> дать сведения самые трудные, но советы Наши ведут к ликованию!</w:t>
      </w:r>
    </w:p>
    <w:p w:rsidR="004D6189" w:rsidRPr="00D055F2" w:rsidRDefault="004D6189" w:rsidP="004D6189">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180.</w:t>
      </w:r>
      <w:r w:rsidRPr="00D055F2">
        <w:rPr>
          <w:rFonts w:ascii="Verdana" w:eastAsia="Times New Roman" w:hAnsi="Verdana" w:cs="Times New Roman"/>
          <w:color w:val="62615F"/>
          <w:sz w:val="21"/>
          <w:szCs w:val="21"/>
          <w:lang w:eastAsia="ru-RU"/>
        </w:rPr>
        <w:t> Мчусь ли или недвижим, но устремлен. Учусь или даю знание, но устремлен </w:t>
      </w:r>
      <w:bookmarkStart w:id="17" w:name="_ftnref425"/>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"_ftn425" \o "425. В тетради: но устремление."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[425]</w:t>
      </w:r>
      <w:r w:rsidRPr="00D055F2">
        <w:rPr>
          <w:rFonts w:ascii="Verdana" w:eastAsia="Times New Roman" w:hAnsi="Verdana" w:cs="Times New Roman"/>
          <w:color w:val="62615F"/>
          <w:sz w:val="21"/>
          <w:szCs w:val="21"/>
          <w:lang w:eastAsia="ru-RU"/>
        </w:rPr>
        <w:fldChar w:fldCharType="end"/>
      </w:r>
      <w:bookmarkEnd w:id="17"/>
      <w:r w:rsidRPr="00D055F2">
        <w:rPr>
          <w:rFonts w:ascii="Verdana" w:eastAsia="Times New Roman" w:hAnsi="Verdana" w:cs="Times New Roman"/>
          <w:color w:val="62615F"/>
          <w:sz w:val="21"/>
          <w:szCs w:val="21"/>
          <w:lang w:eastAsia="ru-RU"/>
        </w:rPr>
        <w:t>. Одинок или в толпе народов, но устремлен.</w:t>
      </w:r>
    </w:p>
    <w:p w:rsidR="004D6189" w:rsidRPr="00D055F2" w:rsidRDefault="004D6189" w:rsidP="004D6189">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Как напрячь устремление? Где корни и условия его? О качестве труда и действия вы слышали. Условия таковы: полная перегруженность и осознание </w:t>
      </w:r>
      <w:bookmarkStart w:id="18" w:name="_ftnref426"/>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"_ftn426" \o "426. В тетради и в издании 1927 года: сознание."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[426]</w:t>
      </w:r>
      <w:r w:rsidRPr="00D055F2">
        <w:rPr>
          <w:rFonts w:ascii="Verdana" w:eastAsia="Times New Roman" w:hAnsi="Verdana" w:cs="Times New Roman"/>
          <w:color w:val="62615F"/>
          <w:sz w:val="21"/>
          <w:szCs w:val="21"/>
          <w:lang w:eastAsia="ru-RU"/>
        </w:rPr>
        <w:fldChar w:fldCharType="end"/>
      </w:r>
      <w:bookmarkEnd w:id="18"/>
      <w:r w:rsidRPr="00D055F2">
        <w:rPr>
          <w:rFonts w:ascii="Verdana" w:eastAsia="Times New Roman" w:hAnsi="Verdana" w:cs="Times New Roman"/>
          <w:color w:val="62615F"/>
          <w:sz w:val="21"/>
          <w:szCs w:val="21"/>
          <w:lang w:eastAsia="ru-RU"/>
        </w:rPr>
        <w:t> небезопасности жизни. Перегруженность поставит тело в направлении напряжения. Осознание опасности каждого часа жизни даст </w:t>
      </w:r>
      <w:bookmarkStart w:id="19" w:name="_ftnref427"/>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"_ftn427" \o "427. В тетради: дает."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[427]</w:t>
      </w:r>
      <w:r w:rsidRPr="00D055F2">
        <w:rPr>
          <w:rFonts w:ascii="Verdana" w:eastAsia="Times New Roman" w:hAnsi="Verdana" w:cs="Times New Roman"/>
          <w:color w:val="62615F"/>
          <w:sz w:val="21"/>
          <w:szCs w:val="21"/>
          <w:lang w:eastAsia="ru-RU"/>
        </w:rPr>
        <w:fldChar w:fldCharType="end"/>
      </w:r>
      <w:bookmarkEnd w:id="19"/>
      <w:r w:rsidRPr="00D055F2">
        <w:rPr>
          <w:rFonts w:ascii="Verdana" w:eastAsia="Times New Roman" w:hAnsi="Verdana" w:cs="Times New Roman"/>
          <w:color w:val="62615F"/>
          <w:sz w:val="21"/>
          <w:szCs w:val="21"/>
          <w:lang w:eastAsia="ru-RU"/>
        </w:rPr>
        <w:t> чуткость и знание бесповоротности.</w:t>
      </w:r>
    </w:p>
    <w:p w:rsidR="004D6189" w:rsidRPr="00D055F2" w:rsidRDefault="004D6189" w:rsidP="004D6189">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Если пушинка в глазу обращается в бревно, то перо из крыла птицы в пространстве рождает гром в дальних мирах. Как же пояснить западным умам чуткость космического аппарата? Как пояснить, что насильственные взрывы губительнее разрушения небесного тела, ибо разрушение небесного тела происходит в совокупности всех окружающих условий. Вы сами не ставите фабрику над опасной каверной, но избираете лучшее место, и </w:t>
      </w:r>
      <w:proofErr w:type="gramStart"/>
      <w:r w:rsidRPr="00D055F2">
        <w:rPr>
          <w:rFonts w:ascii="Verdana" w:eastAsia="Times New Roman" w:hAnsi="Verdana" w:cs="Times New Roman"/>
          <w:color w:val="62615F"/>
          <w:sz w:val="21"/>
          <w:szCs w:val="21"/>
          <w:lang w:eastAsia="ru-RU"/>
        </w:rPr>
        <w:t>Мы</w:t>
      </w:r>
      <w:proofErr w:type="gramEnd"/>
      <w:r w:rsidRPr="00D055F2">
        <w:rPr>
          <w:rFonts w:ascii="Verdana" w:eastAsia="Times New Roman" w:hAnsi="Verdana" w:cs="Times New Roman"/>
          <w:color w:val="62615F"/>
          <w:sz w:val="21"/>
          <w:szCs w:val="21"/>
          <w:lang w:eastAsia="ru-RU"/>
        </w:rPr>
        <w:t xml:space="preserve"> говорим о лучших условиях.</w:t>
      </w:r>
    </w:p>
    <w:p w:rsidR="004D6189" w:rsidRPr="00D055F2" w:rsidRDefault="004D6189" w:rsidP="004D6189">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lastRenderedPageBreak/>
        <w:t xml:space="preserve">Можно создать симфонию взрывов, можно создать созвучия машин. Даже </w:t>
      </w:r>
      <w:proofErr w:type="spellStart"/>
      <w:r w:rsidRPr="00D055F2">
        <w:rPr>
          <w:rFonts w:ascii="Verdana" w:eastAsia="Times New Roman" w:hAnsi="Verdana" w:cs="Times New Roman"/>
          <w:color w:val="62615F"/>
          <w:sz w:val="21"/>
          <w:szCs w:val="21"/>
          <w:lang w:eastAsia="ru-RU"/>
        </w:rPr>
        <w:t>полуглухие</w:t>
      </w:r>
      <w:proofErr w:type="spellEnd"/>
      <w:r w:rsidRPr="00D055F2">
        <w:rPr>
          <w:rFonts w:ascii="Verdana" w:eastAsia="Times New Roman" w:hAnsi="Verdana" w:cs="Times New Roman"/>
          <w:color w:val="62615F"/>
          <w:sz w:val="21"/>
          <w:szCs w:val="21"/>
          <w:lang w:eastAsia="ru-RU"/>
        </w:rPr>
        <w:t xml:space="preserve"> замечают, что они иногда слышат тихий голос лучше крика, – значит, качество, но не одно напряжение. Именно качество каждого действия налагает глубокую ответственность и полно опасностей непоправимых.</w:t>
      </w:r>
    </w:p>
    <w:p w:rsidR="004D6189" w:rsidRPr="00D055F2" w:rsidRDefault="004D6189" w:rsidP="004D6189">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Нужно сжиться на краю пропасти, при полном сознании глубины окружающей, и уметь не бояться действовать в </w:t>
      </w:r>
      <w:proofErr w:type="spellStart"/>
      <w:r w:rsidRPr="00D055F2">
        <w:rPr>
          <w:rFonts w:ascii="Verdana" w:eastAsia="Times New Roman" w:hAnsi="Verdana" w:cs="Times New Roman"/>
          <w:color w:val="62615F"/>
          <w:sz w:val="21"/>
          <w:szCs w:val="21"/>
          <w:lang w:eastAsia="ru-RU"/>
        </w:rPr>
        <w:t>перегружении</w:t>
      </w:r>
      <w:proofErr w:type="spellEnd"/>
      <w:r w:rsidRPr="00D055F2">
        <w:rPr>
          <w:rFonts w:ascii="Verdana" w:eastAsia="Times New Roman" w:hAnsi="Verdana" w:cs="Times New Roman"/>
          <w:color w:val="62615F"/>
          <w:sz w:val="21"/>
          <w:szCs w:val="21"/>
          <w:lang w:eastAsia="ru-RU"/>
        </w:rPr>
        <w:t>. Так опытные носильщики идут в гору под тяжестью с песнями. Эта песнь, омытая трудом, не потревожит пространство.</w:t>
      </w:r>
    </w:p>
    <w:p w:rsidR="004D6189" w:rsidRPr="00D055F2" w:rsidRDefault="004D6189" w:rsidP="004D6189">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Мы бывали в ваших театрах и мало ощущали их нужность. Песнь, звук и цвет не должны быть запертыми в искусственные теплицы. Эти ценности должны сопровождать жизнь, анонимно окружая народ лаской красоты.</w:t>
      </w:r>
    </w:p>
    <w:p w:rsidR="004D6189" w:rsidRPr="00D055F2" w:rsidRDefault="004D6189" w:rsidP="004D6189">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Великий артист </w:t>
      </w:r>
      <w:proofErr w:type="spellStart"/>
      <w:r w:rsidRPr="00D055F2">
        <w:rPr>
          <w:rFonts w:ascii="Verdana" w:eastAsia="Times New Roman" w:hAnsi="Verdana" w:cs="Times New Roman"/>
          <w:color w:val="62615F"/>
          <w:sz w:val="21"/>
          <w:szCs w:val="21"/>
          <w:lang w:eastAsia="ru-RU"/>
        </w:rPr>
        <w:t>Асвагоша</w:t>
      </w:r>
      <w:proofErr w:type="spellEnd"/>
      <w:r w:rsidRPr="00D055F2">
        <w:rPr>
          <w:rFonts w:ascii="Verdana" w:eastAsia="Times New Roman" w:hAnsi="Verdana" w:cs="Times New Roman"/>
          <w:color w:val="62615F"/>
          <w:sz w:val="21"/>
          <w:szCs w:val="21"/>
          <w:lang w:eastAsia="ru-RU"/>
        </w:rPr>
        <w:t xml:space="preserve"> предпочел базар и площадь, чтоб найти путь к народному сердцу. Красота научит устремлению.</w:t>
      </w:r>
    </w:p>
    <w:p w:rsidR="00060610" w:rsidRPr="00D055F2" w:rsidRDefault="00060610" w:rsidP="0006061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260.</w:t>
      </w:r>
      <w:r w:rsidRPr="00D055F2">
        <w:rPr>
          <w:rFonts w:ascii="Verdana" w:eastAsia="Times New Roman" w:hAnsi="Verdana" w:cs="Times New Roman"/>
          <w:color w:val="62615F"/>
          <w:sz w:val="21"/>
          <w:szCs w:val="21"/>
          <w:lang w:eastAsia="ru-RU"/>
        </w:rPr>
        <w:t> Утвердим справедливость. Каждый получит свой заработок. Ярый, смелый, трусливый, ленивый – все придут за платою. Успокойте </w:t>
      </w:r>
      <w:bookmarkStart w:id="20" w:name="_ftnref637"/>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"_ftn637" \o "637. В тетради: Выслушайте."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[637]</w:t>
      </w:r>
      <w:r w:rsidRPr="00D055F2">
        <w:rPr>
          <w:rFonts w:ascii="Verdana" w:eastAsia="Times New Roman" w:hAnsi="Verdana" w:cs="Times New Roman"/>
          <w:color w:val="62615F"/>
          <w:sz w:val="21"/>
          <w:szCs w:val="21"/>
          <w:lang w:eastAsia="ru-RU"/>
        </w:rPr>
        <w:fldChar w:fldCharType="end"/>
      </w:r>
      <w:bookmarkEnd w:id="20"/>
      <w:r w:rsidRPr="00D055F2">
        <w:rPr>
          <w:rFonts w:ascii="Verdana" w:eastAsia="Times New Roman" w:hAnsi="Verdana" w:cs="Times New Roman"/>
          <w:color w:val="62615F"/>
          <w:sz w:val="21"/>
          <w:szCs w:val="21"/>
          <w:lang w:eastAsia="ru-RU"/>
        </w:rPr>
        <w:t>, умойте и укажите на вход </w:t>
      </w:r>
      <w:bookmarkStart w:id="21" w:name="_ftnref638"/>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"_ftn638" \o "638. В тетради и в издании 1927 года: на дверь."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[638]</w:t>
      </w:r>
      <w:r w:rsidRPr="00D055F2">
        <w:rPr>
          <w:rFonts w:ascii="Verdana" w:eastAsia="Times New Roman" w:hAnsi="Verdana" w:cs="Times New Roman"/>
          <w:color w:val="62615F"/>
          <w:sz w:val="21"/>
          <w:szCs w:val="21"/>
          <w:lang w:eastAsia="ru-RU"/>
        </w:rPr>
        <w:fldChar w:fldCharType="end"/>
      </w:r>
      <w:bookmarkEnd w:id="21"/>
      <w:r w:rsidRPr="00D055F2">
        <w:rPr>
          <w:rFonts w:ascii="Verdana" w:eastAsia="Times New Roman" w:hAnsi="Verdana" w:cs="Times New Roman"/>
          <w:color w:val="62615F"/>
          <w:sz w:val="21"/>
          <w:szCs w:val="21"/>
          <w:lang w:eastAsia="ru-RU"/>
        </w:rPr>
        <w:t>. Кто может понять, тот достучится.</w:t>
      </w:r>
    </w:p>
    <w:p w:rsidR="00060610" w:rsidRPr="00D055F2" w:rsidRDefault="00060610" w:rsidP="0006061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Учитель чует, щит раскаляется. Происходит воплощение заповеданной сказки. На Земле проходят символы и знамения </w:t>
      </w:r>
      <w:bookmarkStart w:id="22" w:name="_ftnref639"/>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"_ftn639" \o "639. В тетради и в издании 1927 года: символы Наши."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[639]</w:t>
      </w:r>
      <w:r w:rsidRPr="00D055F2">
        <w:rPr>
          <w:rFonts w:ascii="Verdana" w:eastAsia="Times New Roman" w:hAnsi="Verdana" w:cs="Times New Roman"/>
          <w:color w:val="62615F"/>
          <w:sz w:val="21"/>
          <w:szCs w:val="21"/>
          <w:lang w:eastAsia="ru-RU"/>
        </w:rPr>
        <w:fldChar w:fldCharType="end"/>
      </w:r>
      <w:bookmarkEnd w:id="22"/>
      <w:r w:rsidRPr="00D055F2">
        <w:rPr>
          <w:rFonts w:ascii="Verdana" w:eastAsia="Times New Roman" w:hAnsi="Verdana" w:cs="Times New Roman"/>
          <w:color w:val="62615F"/>
          <w:sz w:val="21"/>
          <w:szCs w:val="21"/>
          <w:lang w:eastAsia="ru-RU"/>
        </w:rPr>
        <w:t xml:space="preserve"> – только глухой не встрепенется. Я красоту чую. Учение явлено особым путем: то же единое, но </w:t>
      </w:r>
      <w:proofErr w:type="spellStart"/>
      <w:r w:rsidRPr="00D055F2">
        <w:rPr>
          <w:rFonts w:ascii="Verdana" w:eastAsia="Times New Roman" w:hAnsi="Verdana" w:cs="Times New Roman"/>
          <w:color w:val="62615F"/>
          <w:sz w:val="21"/>
          <w:szCs w:val="21"/>
          <w:lang w:eastAsia="ru-RU"/>
        </w:rPr>
        <w:t>неповторенное</w:t>
      </w:r>
      <w:proofErr w:type="spellEnd"/>
      <w:r w:rsidRPr="00D055F2">
        <w:rPr>
          <w:rFonts w:ascii="Verdana" w:eastAsia="Times New Roman" w:hAnsi="Verdana" w:cs="Times New Roman"/>
          <w:color w:val="62615F"/>
          <w:sz w:val="21"/>
          <w:szCs w:val="21"/>
          <w:lang w:eastAsia="ru-RU"/>
        </w:rPr>
        <w:t>, к той же цели, но в новом полете, явное и незримое. Так можно определить ступень Нового Мира.</w:t>
      </w:r>
    </w:p>
    <w:p w:rsidR="00060610" w:rsidRPr="00D055F2" w:rsidRDefault="00060610" w:rsidP="0006061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Когда дом пылал, люди еще играли в кости и принимали дым пожара за дым очага.</w:t>
      </w:r>
    </w:p>
    <w:p w:rsidR="00060610" w:rsidRPr="00D055F2" w:rsidRDefault="00060610" w:rsidP="0006061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Считайте часы, ибо теперь нельзя считать по дням. Неужели не слышите, как шумит волна?!</w:t>
      </w:r>
    </w:p>
    <w:p w:rsidR="00B174E9" w:rsidRDefault="00560C76" w:rsidP="00560C76">
      <w:pPr>
        <w:jc w:val="center"/>
        <w:rPr>
          <w:b/>
          <w:sz w:val="36"/>
          <w:szCs w:val="36"/>
        </w:rPr>
      </w:pPr>
      <w:r w:rsidRPr="00560C76">
        <w:rPr>
          <w:b/>
          <w:sz w:val="36"/>
          <w:szCs w:val="36"/>
        </w:rPr>
        <w:t xml:space="preserve">Знаки </w:t>
      </w:r>
      <w:proofErr w:type="spellStart"/>
      <w:r w:rsidRPr="00560C76">
        <w:rPr>
          <w:b/>
          <w:sz w:val="36"/>
          <w:szCs w:val="36"/>
        </w:rPr>
        <w:t>агни</w:t>
      </w:r>
      <w:proofErr w:type="spellEnd"/>
      <w:r w:rsidRPr="00560C76">
        <w:rPr>
          <w:b/>
          <w:sz w:val="36"/>
          <w:szCs w:val="36"/>
        </w:rPr>
        <w:t xml:space="preserve"> йоги</w:t>
      </w:r>
    </w:p>
    <w:p w:rsidR="002B0073" w:rsidRPr="00B53FC5" w:rsidRDefault="002B0073" w:rsidP="002B0073">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48.</w:t>
      </w:r>
      <w:r w:rsidRPr="00B53FC5">
        <w:rPr>
          <w:rFonts w:ascii="Verdana" w:eastAsia="Times New Roman" w:hAnsi="Verdana" w:cs="Times New Roman"/>
          <w:color w:val="62615F"/>
          <w:sz w:val="21"/>
          <w:szCs w:val="21"/>
          <w:lang w:eastAsia="ru-RU"/>
        </w:rPr>
        <w:t> Очень спешно нужно приготовить путников к пониманию Учения. Самое простое претворение улучшения жизни поможет им следовать необычной дорогой. Полезность приведет к исканию красоты. Явная жизнь обнаружит запросы целесообразности. Простое изложение даст уверенность выполнимости. Как легче, как скорее, как полезнее – так подойдут.</w:t>
      </w:r>
    </w:p>
    <w:p w:rsidR="002B0073" w:rsidRPr="00B53FC5" w:rsidRDefault="002B0073" w:rsidP="002B0073">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 xml:space="preserve">Дерзания несвязанного человека </w:t>
      </w:r>
      <w:proofErr w:type="spellStart"/>
      <w:r w:rsidRPr="00B53FC5">
        <w:rPr>
          <w:rFonts w:ascii="Verdana" w:eastAsia="Times New Roman" w:hAnsi="Verdana" w:cs="Times New Roman"/>
          <w:color w:val="62615F"/>
          <w:sz w:val="21"/>
          <w:szCs w:val="21"/>
          <w:lang w:eastAsia="ru-RU"/>
        </w:rPr>
        <w:t>неотвлеченны</w:t>
      </w:r>
      <w:proofErr w:type="spellEnd"/>
      <w:r w:rsidRPr="00B53FC5">
        <w:rPr>
          <w:rFonts w:ascii="Verdana" w:eastAsia="Times New Roman" w:hAnsi="Verdana" w:cs="Times New Roman"/>
          <w:color w:val="62615F"/>
          <w:sz w:val="21"/>
          <w:szCs w:val="21"/>
          <w:lang w:eastAsia="ru-RU"/>
        </w:rPr>
        <w:t>. Смелость птицы, летящей за море, подает знак человечеству, хотя никто не считает ласточку героем.</w:t>
      </w:r>
    </w:p>
    <w:p w:rsidR="002B0073" w:rsidRPr="00B53FC5" w:rsidRDefault="002B0073" w:rsidP="002B0073">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Все-таки проветрите ваши склады и стены.</w:t>
      </w:r>
    </w:p>
    <w:p w:rsidR="007C2817" w:rsidRDefault="007C2817" w:rsidP="007C2817">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C2817" w:rsidRPr="00B53FC5" w:rsidRDefault="007C2817" w:rsidP="007C2817">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68.</w:t>
      </w:r>
      <w:r w:rsidRPr="00B53FC5">
        <w:rPr>
          <w:rFonts w:ascii="Verdana" w:eastAsia="Times New Roman" w:hAnsi="Verdana" w:cs="Times New Roman"/>
          <w:color w:val="62615F"/>
          <w:sz w:val="21"/>
          <w:szCs w:val="21"/>
          <w:lang w:eastAsia="ru-RU"/>
        </w:rPr>
        <w:t> Закажите ребенку описать, как ему представляется Новая Страна </w:t>
      </w:r>
      <w:bookmarkStart w:id="23" w:name="_ednref77"/>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"_edn77" \o "77. В тетради фраза записана в следующей редакции: \«Закажите Рае (Ираиде Богдановой, одной из участниц Центрально-Азиатской экспедиции. – Ред.) описать, как ей представляется Америка?\»"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[77]</w:t>
      </w:r>
      <w:r w:rsidRPr="00B53FC5">
        <w:rPr>
          <w:rFonts w:ascii="Verdana" w:eastAsia="Times New Roman" w:hAnsi="Verdana" w:cs="Times New Roman"/>
          <w:color w:val="62615F"/>
          <w:sz w:val="21"/>
          <w:szCs w:val="21"/>
          <w:lang w:eastAsia="ru-RU"/>
        </w:rPr>
        <w:fldChar w:fldCharType="end"/>
      </w:r>
      <w:bookmarkEnd w:id="23"/>
      <w:r w:rsidRPr="00B53FC5">
        <w:rPr>
          <w:rFonts w:ascii="Verdana" w:eastAsia="Times New Roman" w:hAnsi="Verdana" w:cs="Times New Roman"/>
          <w:color w:val="62615F"/>
          <w:sz w:val="21"/>
          <w:szCs w:val="21"/>
          <w:lang w:eastAsia="ru-RU"/>
        </w:rPr>
        <w:t>. Именно, так можно проследить за проявлением невиданного. Создать толчок к реализации мечты есть лучшее задание для детей. После задайте </w:t>
      </w:r>
      <w:bookmarkStart w:id="24" w:name="_ednref78"/>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"_edn78" \o "78. В тетради: дайте."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[78]</w:t>
      </w:r>
      <w:r w:rsidRPr="00B53FC5">
        <w:rPr>
          <w:rFonts w:ascii="Verdana" w:eastAsia="Times New Roman" w:hAnsi="Verdana" w:cs="Times New Roman"/>
          <w:color w:val="62615F"/>
          <w:sz w:val="21"/>
          <w:szCs w:val="21"/>
          <w:lang w:eastAsia="ru-RU"/>
        </w:rPr>
        <w:fldChar w:fldCharType="end"/>
      </w:r>
      <w:bookmarkEnd w:id="24"/>
      <w:r w:rsidRPr="00B53FC5">
        <w:rPr>
          <w:rFonts w:ascii="Verdana" w:eastAsia="Times New Roman" w:hAnsi="Verdana" w:cs="Times New Roman"/>
          <w:color w:val="62615F"/>
          <w:sz w:val="21"/>
          <w:szCs w:val="21"/>
          <w:lang w:eastAsia="ru-RU"/>
        </w:rPr>
        <w:t> описать обычный кусок гранита. Это будет для находчивости. Может быть, камень даст ему </w:t>
      </w:r>
      <w:bookmarkStart w:id="25" w:name="_ednref79"/>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"_edn79" \o "79. В тетради: ей."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[79]</w:t>
      </w:r>
      <w:r w:rsidRPr="00B53FC5">
        <w:rPr>
          <w:rFonts w:ascii="Verdana" w:eastAsia="Times New Roman" w:hAnsi="Verdana" w:cs="Times New Roman"/>
          <w:color w:val="62615F"/>
          <w:sz w:val="21"/>
          <w:szCs w:val="21"/>
          <w:lang w:eastAsia="ru-RU"/>
        </w:rPr>
        <w:fldChar w:fldCharType="end"/>
      </w:r>
      <w:bookmarkEnd w:id="25"/>
      <w:r w:rsidRPr="00B53FC5">
        <w:rPr>
          <w:rFonts w:ascii="Verdana" w:eastAsia="Times New Roman" w:hAnsi="Verdana" w:cs="Times New Roman"/>
          <w:color w:val="62615F"/>
          <w:sz w:val="21"/>
          <w:szCs w:val="21"/>
          <w:lang w:eastAsia="ru-RU"/>
        </w:rPr>
        <w:t> представление о твердынях дальних миров. Из обычного можно извлечь искры красоты.</w:t>
      </w:r>
    </w:p>
    <w:p w:rsidR="007C2817" w:rsidRPr="00B53FC5" w:rsidRDefault="007C2817" w:rsidP="007C2817">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 </w:t>
      </w:r>
    </w:p>
    <w:p w:rsidR="0042675E" w:rsidRPr="00B53FC5" w:rsidRDefault="0042675E" w:rsidP="0042675E">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337.</w:t>
      </w:r>
      <w:r w:rsidRPr="00B53FC5">
        <w:rPr>
          <w:rFonts w:ascii="Verdana" w:eastAsia="Times New Roman" w:hAnsi="Verdana" w:cs="Times New Roman"/>
          <w:color w:val="62615F"/>
          <w:sz w:val="21"/>
          <w:szCs w:val="21"/>
          <w:lang w:eastAsia="ru-RU"/>
        </w:rPr>
        <w:t xml:space="preserve"> Сознание есть мерило, и красота не терпит уродства. Ложь </w:t>
      </w:r>
      <w:proofErr w:type="spellStart"/>
      <w:r w:rsidRPr="00B53FC5">
        <w:rPr>
          <w:rFonts w:ascii="Verdana" w:eastAsia="Times New Roman" w:hAnsi="Verdana" w:cs="Times New Roman"/>
          <w:color w:val="62615F"/>
          <w:sz w:val="21"/>
          <w:szCs w:val="21"/>
          <w:lang w:eastAsia="ru-RU"/>
        </w:rPr>
        <w:t>непокрываема</w:t>
      </w:r>
      <w:proofErr w:type="spellEnd"/>
      <w:r w:rsidRPr="00B53FC5">
        <w:rPr>
          <w:rFonts w:ascii="Verdana" w:eastAsia="Times New Roman" w:hAnsi="Verdana" w:cs="Times New Roman"/>
          <w:color w:val="62615F"/>
          <w:sz w:val="21"/>
          <w:szCs w:val="21"/>
          <w:lang w:eastAsia="ru-RU"/>
        </w:rPr>
        <w:t> </w:t>
      </w:r>
      <w:bookmarkStart w:id="26" w:name="_ednref420"/>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"_edn420" \o "420. В личных книгах (1929, 1937) далее следует вставка: \«Спекуляция есть кухня лжи, но рост ценностей есть жизнь\». (Запись в тетради – от 23.09.28)"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[420]</w:t>
      </w:r>
      <w:r w:rsidRPr="00B53FC5">
        <w:rPr>
          <w:rFonts w:ascii="Verdana" w:eastAsia="Times New Roman" w:hAnsi="Verdana" w:cs="Times New Roman"/>
          <w:color w:val="62615F"/>
          <w:sz w:val="21"/>
          <w:szCs w:val="21"/>
          <w:lang w:eastAsia="ru-RU"/>
        </w:rPr>
        <w:fldChar w:fldCharType="end"/>
      </w:r>
      <w:bookmarkEnd w:id="26"/>
      <w:r w:rsidRPr="00B53FC5">
        <w:rPr>
          <w:rFonts w:ascii="Verdana" w:eastAsia="Times New Roman" w:hAnsi="Verdana" w:cs="Times New Roman"/>
          <w:color w:val="62615F"/>
          <w:sz w:val="21"/>
          <w:szCs w:val="21"/>
          <w:lang w:eastAsia="ru-RU"/>
        </w:rPr>
        <w:t>. Сознание есть судья побуждения </w:t>
      </w:r>
      <w:bookmarkStart w:id="27" w:name="_ednref421"/>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"_edn421" \o "421. В личных книгах (1929, 1937) далее следует вставка: \«Часто люди получают кармические средства. – Это просто плата старых долгов\». (Запись в тетради – от 23.09.28)"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[421]</w:t>
      </w:r>
      <w:r w:rsidRPr="00B53FC5">
        <w:rPr>
          <w:rFonts w:ascii="Verdana" w:eastAsia="Times New Roman" w:hAnsi="Verdana" w:cs="Times New Roman"/>
          <w:color w:val="62615F"/>
          <w:sz w:val="21"/>
          <w:szCs w:val="21"/>
          <w:lang w:eastAsia="ru-RU"/>
        </w:rPr>
        <w:fldChar w:fldCharType="end"/>
      </w:r>
      <w:bookmarkEnd w:id="27"/>
      <w:r w:rsidRPr="00B53FC5">
        <w:rPr>
          <w:rFonts w:ascii="Verdana" w:eastAsia="Times New Roman" w:hAnsi="Verdana" w:cs="Times New Roman"/>
          <w:color w:val="62615F"/>
          <w:sz w:val="21"/>
          <w:szCs w:val="21"/>
          <w:lang w:eastAsia="ru-RU"/>
        </w:rPr>
        <w:t>. Так много разновидностей жизни, что сознание остается судьей. Потому развивайте сознание.</w:t>
      </w:r>
    </w:p>
    <w:p w:rsidR="0042675E" w:rsidRPr="00B53FC5" w:rsidRDefault="0042675E" w:rsidP="0042675E">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Если ограничимся мертвыми законами, то лучше переехать на кладбище </w:t>
      </w:r>
      <w:bookmarkStart w:id="28" w:name="_ednref422"/>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"_edn422" \o "422. В одной из личных книг (1929) далее следует вставка: \«Закон в сознании, отсюда и соизмеримость закона. Закон берется в среднем для масс\». В тетради текст записан в следующей редакции:  \«(Закон в сознании?) Да. (Отсюда и соизмеримость закона?) Да. (Закон берется в среднем для масс?) Да\». (23.09.28) "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[422]</w:t>
      </w:r>
      <w:r w:rsidRPr="00B53FC5">
        <w:rPr>
          <w:rFonts w:ascii="Verdana" w:eastAsia="Times New Roman" w:hAnsi="Verdana" w:cs="Times New Roman"/>
          <w:color w:val="62615F"/>
          <w:sz w:val="21"/>
          <w:szCs w:val="21"/>
          <w:lang w:eastAsia="ru-RU"/>
        </w:rPr>
        <w:fldChar w:fldCharType="end"/>
      </w:r>
      <w:bookmarkEnd w:id="28"/>
      <w:r w:rsidRPr="00B53FC5">
        <w:rPr>
          <w:rFonts w:ascii="Verdana" w:eastAsia="Times New Roman" w:hAnsi="Verdana" w:cs="Times New Roman"/>
          <w:color w:val="62615F"/>
          <w:sz w:val="21"/>
          <w:szCs w:val="21"/>
          <w:lang w:eastAsia="ru-RU"/>
        </w:rPr>
        <w:t>.</w:t>
      </w:r>
    </w:p>
    <w:p w:rsidR="0042675E" w:rsidRPr="00B53FC5" w:rsidRDefault="0042675E" w:rsidP="0042675E">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Середина не вызовет огня пространства. Жертва одобрена сознанием, но как точен должен быть резец для начертания справедливости. И как тонка бывает изворотливость самооправдания.</w:t>
      </w:r>
    </w:p>
    <w:p w:rsidR="00F15F69" w:rsidRDefault="00F15F69" w:rsidP="00F15F69">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F15F69" w:rsidRPr="00B53FC5" w:rsidRDefault="00F15F69" w:rsidP="00F15F69">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546.</w:t>
      </w:r>
      <w:r w:rsidRPr="00B53FC5">
        <w:rPr>
          <w:rFonts w:ascii="Verdana" w:eastAsia="Times New Roman" w:hAnsi="Verdana" w:cs="Times New Roman"/>
          <w:color w:val="62615F"/>
          <w:sz w:val="21"/>
          <w:szCs w:val="21"/>
          <w:lang w:eastAsia="ru-RU"/>
        </w:rPr>
        <w:t> Стихию огня ничто заменить не может. Также не имеет заместителя психическая энергия. Самая самодовлеющая, самая утонченная, самая восходящая энергия есть </w:t>
      </w:r>
      <w:bookmarkStart w:id="29" w:name="_ednref653"/>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"_edn653" \o "653. В тетради глагол \«есть\» отсутствует."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[653]</w:t>
      </w:r>
      <w:r w:rsidRPr="00B53FC5">
        <w:rPr>
          <w:rFonts w:ascii="Verdana" w:eastAsia="Times New Roman" w:hAnsi="Verdana" w:cs="Times New Roman"/>
          <w:color w:val="62615F"/>
          <w:sz w:val="21"/>
          <w:szCs w:val="21"/>
          <w:lang w:eastAsia="ru-RU"/>
        </w:rPr>
        <w:fldChar w:fldCharType="end"/>
      </w:r>
      <w:bookmarkEnd w:id="29"/>
      <w:r w:rsidRPr="00B53FC5">
        <w:rPr>
          <w:rFonts w:ascii="Verdana" w:eastAsia="Times New Roman" w:hAnsi="Verdana" w:cs="Times New Roman"/>
          <w:color w:val="62615F"/>
          <w:sz w:val="21"/>
          <w:szCs w:val="21"/>
          <w:lang w:eastAsia="ru-RU"/>
        </w:rPr>
        <w:t xml:space="preserve"> истинная дочь огня! Не случайно </w:t>
      </w:r>
      <w:proofErr w:type="gramStart"/>
      <w:r w:rsidRPr="00B53FC5">
        <w:rPr>
          <w:rFonts w:ascii="Verdana" w:eastAsia="Times New Roman" w:hAnsi="Verdana" w:cs="Times New Roman"/>
          <w:color w:val="62615F"/>
          <w:sz w:val="21"/>
          <w:szCs w:val="21"/>
          <w:lang w:eastAsia="ru-RU"/>
        </w:rPr>
        <w:t>Зовем</w:t>
      </w:r>
      <w:proofErr w:type="gramEnd"/>
      <w:r w:rsidRPr="00B53FC5">
        <w:rPr>
          <w:rFonts w:ascii="Verdana" w:eastAsia="Times New Roman" w:hAnsi="Verdana" w:cs="Times New Roman"/>
          <w:color w:val="62615F"/>
          <w:sz w:val="21"/>
          <w:szCs w:val="21"/>
          <w:lang w:eastAsia="ru-RU"/>
        </w:rPr>
        <w:t xml:space="preserve"> к огненной победительнице. Каждый восторг уже отлагает крупицу сокровища. Каждое восхищение перед прекрасным собирает зерна света. Каждое любование природою создает луч победы. Уже давно </w:t>
      </w:r>
      <w:proofErr w:type="gramStart"/>
      <w:r w:rsidRPr="00B53FC5">
        <w:rPr>
          <w:rFonts w:ascii="Verdana" w:eastAsia="Times New Roman" w:hAnsi="Verdana" w:cs="Times New Roman"/>
          <w:color w:val="62615F"/>
          <w:sz w:val="21"/>
          <w:szCs w:val="21"/>
          <w:lang w:eastAsia="ru-RU"/>
        </w:rPr>
        <w:t>Сказал</w:t>
      </w:r>
      <w:proofErr w:type="gramEnd"/>
      <w:r w:rsidRPr="00B53FC5">
        <w:rPr>
          <w:rFonts w:ascii="Verdana" w:eastAsia="Times New Roman" w:hAnsi="Verdana" w:cs="Times New Roman"/>
          <w:color w:val="62615F"/>
          <w:sz w:val="21"/>
          <w:szCs w:val="21"/>
          <w:lang w:eastAsia="ru-RU"/>
        </w:rPr>
        <w:t xml:space="preserve">: «Через красоту имеете свет». Неужели будем </w:t>
      </w:r>
      <w:r w:rsidRPr="00B53FC5">
        <w:rPr>
          <w:rFonts w:ascii="Verdana" w:eastAsia="Times New Roman" w:hAnsi="Verdana" w:cs="Times New Roman"/>
          <w:color w:val="62615F"/>
          <w:sz w:val="21"/>
          <w:szCs w:val="21"/>
          <w:lang w:eastAsia="ru-RU"/>
        </w:rPr>
        <w:lastRenderedPageBreak/>
        <w:t>говорить лишь для наслаждения? Каждое Указание имеет неотложное значение. Так восхищение будет кратчайшим путем к накоплению психической энергии.</w:t>
      </w:r>
    </w:p>
    <w:p w:rsidR="00F15F69" w:rsidRPr="00B53FC5" w:rsidRDefault="00F15F69" w:rsidP="00F15F69">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Не раз вас спросят: «Где рассадник прекрасного сада огненной энергии?» Скажете </w:t>
      </w:r>
      <w:bookmarkStart w:id="30" w:name="_ednref654"/>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"_edn654" \o "654. В одной из личных книг (1929) глагол \«Скажете\» исправлен на \«Скажите\»."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[654]</w:t>
      </w:r>
      <w:r w:rsidRPr="00B53FC5">
        <w:rPr>
          <w:rFonts w:ascii="Verdana" w:eastAsia="Times New Roman" w:hAnsi="Verdana" w:cs="Times New Roman"/>
          <w:color w:val="62615F"/>
          <w:sz w:val="21"/>
          <w:szCs w:val="21"/>
          <w:lang w:eastAsia="ru-RU"/>
        </w:rPr>
        <w:fldChar w:fldCharType="end"/>
      </w:r>
      <w:bookmarkEnd w:id="30"/>
      <w:r w:rsidRPr="00B53FC5">
        <w:rPr>
          <w:rFonts w:ascii="Verdana" w:eastAsia="Times New Roman" w:hAnsi="Verdana" w:cs="Times New Roman"/>
          <w:color w:val="62615F"/>
          <w:sz w:val="21"/>
          <w:szCs w:val="21"/>
          <w:lang w:eastAsia="ru-RU"/>
        </w:rPr>
        <w:t xml:space="preserve">: «В радости о прекрасном». Но научитесь вмещать эту радость света. Научитесь радоваться каждому листку, проснувшемуся к жизни. Научитесь, как зазвучать центрами к зову радости. Научитесь понять, что такая радость не есть </w:t>
      </w:r>
      <w:proofErr w:type="spellStart"/>
      <w:r w:rsidRPr="00B53FC5">
        <w:rPr>
          <w:rFonts w:ascii="Verdana" w:eastAsia="Times New Roman" w:hAnsi="Verdana" w:cs="Times New Roman"/>
          <w:color w:val="62615F"/>
          <w:sz w:val="21"/>
          <w:szCs w:val="21"/>
          <w:lang w:eastAsia="ru-RU"/>
        </w:rPr>
        <w:t>безделие</w:t>
      </w:r>
      <w:proofErr w:type="spellEnd"/>
      <w:r w:rsidRPr="00B53FC5">
        <w:rPr>
          <w:rFonts w:ascii="Verdana" w:eastAsia="Times New Roman" w:hAnsi="Verdana" w:cs="Times New Roman"/>
          <w:color w:val="62615F"/>
          <w:sz w:val="21"/>
          <w:szCs w:val="21"/>
          <w:lang w:eastAsia="ru-RU"/>
        </w:rPr>
        <w:t>, но жатва сокровища. Научитесь накоплять энергию радостью, ибо в чем же соединим нить дальних миров!</w:t>
      </w:r>
    </w:p>
    <w:p w:rsidR="00F15F69" w:rsidRPr="00B53FC5" w:rsidRDefault="00F15F69" w:rsidP="00F15F69">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Не в огорчении, не в безумии, не в одурманивании, но в радости сознания будем счастливыми обладателями сокровища. Трудно из пустого колодца утолить жажду, но ключ горы готов дать прохладу каждому подошедшему. Радуйтесь!</w:t>
      </w:r>
    </w:p>
    <w:p w:rsidR="009F2498" w:rsidRDefault="009F2498" w:rsidP="00313827">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313827" w:rsidRPr="00B53FC5" w:rsidRDefault="00313827" w:rsidP="00313827">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623.</w:t>
      </w:r>
      <w:r w:rsidRPr="00B53FC5">
        <w:rPr>
          <w:rFonts w:ascii="Verdana" w:eastAsia="Times New Roman" w:hAnsi="Verdana" w:cs="Times New Roman"/>
          <w:color w:val="62615F"/>
          <w:sz w:val="21"/>
          <w:szCs w:val="21"/>
          <w:lang w:eastAsia="ru-RU"/>
        </w:rPr>
        <w:t> Ученик, желающий стать Агни-йогом, должен чуять всю силу огня любви к Учителю. Ученик, желающий помочь слагать дела Учителя, должен хранить завет Учителя. Ученик, желающий хранить завет Учителя, должен, как жемчуг, хранить сказанное.</w:t>
      </w:r>
    </w:p>
    <w:p w:rsidR="00313827" w:rsidRPr="00B53FC5" w:rsidRDefault="00313827" w:rsidP="00313827">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Скажу – претворяя гимны Матери Мира в жизнь, научитесь утверждать начало в красоте Космоса.</w:t>
      </w:r>
    </w:p>
    <w:p w:rsidR="002B0073" w:rsidRDefault="00E0149E" w:rsidP="00E0149E">
      <w:pPr>
        <w:jc w:val="center"/>
        <w:rPr>
          <w:b/>
          <w:sz w:val="36"/>
          <w:szCs w:val="36"/>
        </w:rPr>
      </w:pPr>
      <w:r w:rsidRPr="00E0149E">
        <w:rPr>
          <w:b/>
          <w:sz w:val="36"/>
          <w:szCs w:val="36"/>
        </w:rPr>
        <w:t>Беспредельность</w:t>
      </w:r>
    </w:p>
    <w:p w:rsidR="00C26402" w:rsidRPr="000A0AF4" w:rsidRDefault="00C26402" w:rsidP="00C26402">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8.</w:t>
      </w:r>
      <w:r w:rsidRPr="000A0AF4">
        <w:rPr>
          <w:rFonts w:ascii="Verdana" w:eastAsia="Times New Roman" w:hAnsi="Verdana" w:cs="Times New Roman"/>
          <w:color w:val="62615F"/>
          <w:sz w:val="21"/>
          <w:szCs w:val="21"/>
          <w:lang w:eastAsia="ru-RU"/>
        </w:rPr>
        <w:t> Эволюция всего сущего неотделима </w:t>
      </w:r>
      <w:bookmarkStart w:id="31" w:name="_ednref20"/>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"_edn20" \o "20. В текст внесено исправление \«неотделима\» (в тетради и в первом издании \«не отделяется\») на основании правки в тетради и записи в одной из дополнительных тетрадей."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[20]</w:t>
      </w:r>
      <w:r w:rsidRPr="000A0AF4">
        <w:rPr>
          <w:rFonts w:ascii="Verdana" w:eastAsia="Times New Roman" w:hAnsi="Verdana" w:cs="Times New Roman"/>
          <w:color w:val="62615F"/>
          <w:sz w:val="21"/>
          <w:szCs w:val="21"/>
          <w:lang w:eastAsia="ru-RU"/>
        </w:rPr>
        <w:fldChar w:fldCharType="end"/>
      </w:r>
      <w:bookmarkEnd w:id="31"/>
      <w:r w:rsidRPr="000A0AF4">
        <w:rPr>
          <w:rFonts w:ascii="Verdana" w:eastAsia="Times New Roman" w:hAnsi="Verdana" w:cs="Times New Roman"/>
          <w:color w:val="62615F"/>
          <w:sz w:val="21"/>
          <w:szCs w:val="21"/>
          <w:lang w:eastAsia="ru-RU"/>
        </w:rPr>
        <w:t> от эволюции каждого духа – как одна спираль в вечном движении. Духовное сознание, устремленное к Нашим высотам, накопляет сокровища и приносит эти дары пространству. Духовным сознанием обогащается ваша планета. Материальность не движет эволюцию. Устремленное к неподвижности </w:t>
      </w:r>
      <w:bookmarkStart w:id="32" w:name="_ednref21"/>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"_edn21" \o "21. В текст внесено исправление \«к неподвижности\» (в тетради и в первом издании \«к накоплению\») на основании правки в тетради и записи в одной из дополнительных тетрадей. В списке исправлений: \«следует читать: \“устремленное к неподвижности материальное сознание\”\». В одной из личных книг предложен вариант: \«к неподвижности накопления\».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[21]</w:t>
      </w:r>
      <w:r w:rsidRPr="000A0AF4">
        <w:rPr>
          <w:rFonts w:ascii="Verdana" w:eastAsia="Times New Roman" w:hAnsi="Verdana" w:cs="Times New Roman"/>
          <w:color w:val="62615F"/>
          <w:sz w:val="21"/>
          <w:szCs w:val="21"/>
          <w:lang w:eastAsia="ru-RU"/>
        </w:rPr>
        <w:fldChar w:fldCharType="end"/>
      </w:r>
      <w:bookmarkEnd w:id="32"/>
      <w:r w:rsidRPr="000A0AF4">
        <w:rPr>
          <w:rFonts w:ascii="Verdana" w:eastAsia="Times New Roman" w:hAnsi="Verdana" w:cs="Times New Roman"/>
          <w:color w:val="62615F"/>
          <w:sz w:val="21"/>
          <w:szCs w:val="21"/>
          <w:lang w:eastAsia="ru-RU"/>
        </w:rPr>
        <w:t>, материальное сознание заводит в стоячей воде присущих москитов. Но причина неподвижности мысли страшна. Нет бесконечного покоя, потому не задерживайтесь на одной точке – или сдвиг сплавит вас, или поможете перевороту космическому. Основа всего – спираль, и должно </w:t>
      </w:r>
      <w:bookmarkStart w:id="33" w:name="_ednref22"/>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"_edn22" \o "22. В текст внесено исправление \«должно\» (в тетради и в первом издании \«должны\») на основании правки в одной из личных книг."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[22]</w:t>
      </w:r>
      <w:r w:rsidRPr="000A0AF4">
        <w:rPr>
          <w:rFonts w:ascii="Verdana" w:eastAsia="Times New Roman" w:hAnsi="Verdana" w:cs="Times New Roman"/>
          <w:color w:val="62615F"/>
          <w:sz w:val="21"/>
          <w:szCs w:val="21"/>
          <w:lang w:eastAsia="ru-RU"/>
        </w:rPr>
        <w:fldChar w:fldCharType="end"/>
      </w:r>
      <w:bookmarkEnd w:id="33"/>
      <w:r w:rsidRPr="000A0AF4">
        <w:rPr>
          <w:rFonts w:ascii="Verdana" w:eastAsia="Times New Roman" w:hAnsi="Verdana" w:cs="Times New Roman"/>
          <w:color w:val="62615F"/>
          <w:sz w:val="21"/>
          <w:szCs w:val="21"/>
          <w:lang w:eastAsia="ru-RU"/>
        </w:rPr>
        <w:t> понять сущность вечного пространственного огня.</w:t>
      </w:r>
    </w:p>
    <w:p w:rsidR="00C26402" w:rsidRPr="000A0AF4" w:rsidRDefault="00C26402" w:rsidP="00C26402">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 xml:space="preserve">Многие устрашаются понять Вечность, но как прекрасно понятие осознанного величия Вечности! Только дух, прикоснувшийся к огню, знает всю красоту сияния. Дух, лишающийся силы, идущей от светил, лишается сущности космического огня и прекращает ток, явленный </w:t>
      </w:r>
      <w:proofErr w:type="spellStart"/>
      <w:r w:rsidRPr="000A0AF4">
        <w:rPr>
          <w:rFonts w:ascii="Verdana" w:eastAsia="Times New Roman" w:hAnsi="Verdana" w:cs="Times New Roman"/>
          <w:color w:val="62615F"/>
          <w:sz w:val="21"/>
          <w:szCs w:val="21"/>
          <w:lang w:eastAsia="ru-RU"/>
        </w:rPr>
        <w:t>Фохатом</w:t>
      </w:r>
      <w:proofErr w:type="spellEnd"/>
      <w:r w:rsidRPr="000A0AF4">
        <w:rPr>
          <w:rFonts w:ascii="Verdana" w:eastAsia="Times New Roman" w:hAnsi="Verdana" w:cs="Times New Roman"/>
          <w:color w:val="62615F"/>
          <w:sz w:val="21"/>
          <w:szCs w:val="21"/>
          <w:lang w:eastAsia="ru-RU"/>
        </w:rPr>
        <w:t xml:space="preserve">. Определение Вечности живет только в сознании. Чем шире сознание, тем ярче горит луч сознания, тем зов </w:t>
      </w:r>
      <w:proofErr w:type="gramStart"/>
      <w:r w:rsidRPr="000A0AF4">
        <w:rPr>
          <w:rFonts w:ascii="Verdana" w:eastAsia="Times New Roman" w:hAnsi="Verdana" w:cs="Times New Roman"/>
          <w:color w:val="62615F"/>
          <w:sz w:val="21"/>
          <w:szCs w:val="21"/>
          <w:lang w:eastAsia="ru-RU"/>
        </w:rPr>
        <w:t>Наш</w:t>
      </w:r>
      <w:proofErr w:type="gramEnd"/>
      <w:r w:rsidRPr="000A0AF4">
        <w:rPr>
          <w:rFonts w:ascii="Verdana" w:eastAsia="Times New Roman" w:hAnsi="Verdana" w:cs="Times New Roman"/>
          <w:color w:val="62615F"/>
          <w:sz w:val="21"/>
          <w:szCs w:val="21"/>
          <w:lang w:eastAsia="ru-RU"/>
        </w:rPr>
        <w:t xml:space="preserve"> звучнее сознавшему красоту эволюции.</w:t>
      </w:r>
    </w:p>
    <w:p w:rsidR="00C26402" w:rsidRPr="000A0AF4" w:rsidRDefault="00C26402" w:rsidP="00C26402">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Истинно, сказанное о мировой мысли должно применить в жизни! </w:t>
      </w:r>
      <w:bookmarkStart w:id="34" w:name="_ednref23"/>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"_edn23" \o "23. В одной из личных книг далее стоит знак вставки без записи текста."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[23]</w:t>
      </w:r>
      <w:r w:rsidRPr="000A0AF4">
        <w:rPr>
          <w:rFonts w:ascii="Verdana" w:eastAsia="Times New Roman" w:hAnsi="Verdana" w:cs="Times New Roman"/>
          <w:color w:val="62615F"/>
          <w:sz w:val="21"/>
          <w:szCs w:val="21"/>
          <w:lang w:eastAsia="ru-RU"/>
        </w:rPr>
        <w:fldChar w:fldCharType="end"/>
      </w:r>
      <w:bookmarkEnd w:id="34"/>
    </w:p>
    <w:p w:rsidR="00921546" w:rsidRDefault="00921546" w:rsidP="003664D1">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3664D1" w:rsidRPr="000A0AF4" w:rsidRDefault="003664D1" w:rsidP="003664D1">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9.</w:t>
      </w:r>
      <w:r w:rsidRPr="000A0AF4">
        <w:rPr>
          <w:rFonts w:ascii="Verdana" w:eastAsia="Times New Roman" w:hAnsi="Verdana" w:cs="Times New Roman"/>
          <w:color w:val="62615F"/>
          <w:sz w:val="21"/>
          <w:szCs w:val="21"/>
          <w:lang w:eastAsia="ru-RU"/>
        </w:rPr>
        <w:t> Часто недоумевают люди: «Что же находится за сознанием?» Конечно, в людском понимании ограничено понятие сознания. Это происходит от утверждения только видимого мира. Знание – тоже рамки, если не расширим границ видимости </w:t>
      </w:r>
      <w:bookmarkStart w:id="35" w:name="_ednref24"/>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"_edn24" \o "24. В тетради и в первом издании фраза дана в следующей редакции: \«Знание – тоже рамки, получит видимость, если не расширим границ\». В предложение внесены исправления на основании правки в тетради и в личных книгах, а также на основании записи в одной из дополнительных тетрадей. В списке исправлений: \«следует читать: \“знание тоже рамки, если не расширим границ видимости\”. (изъять – \“получит видимость\”)\». Из письма Е.И.Рерих З.Г.Фосдик и Д.Фосдику от 8 июля 1954 г.: \«Стр[аница] 18. (Речь идет о первом издании. – Ред.) \“Знание – тоже рамки, получит видимость, если не расширим границ\”... Яро неудачная фраза, можно исправить: \“Каждое знание имеет рамки, и ограничение неизбежно, если не стремиться к расширению рамок видимости. Видимость много ограниченнее невидимости\”... Потом внесем поправку и в русское издание\».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[24]</w:t>
      </w:r>
      <w:r w:rsidRPr="000A0AF4">
        <w:rPr>
          <w:rFonts w:ascii="Verdana" w:eastAsia="Times New Roman" w:hAnsi="Verdana" w:cs="Times New Roman"/>
          <w:color w:val="62615F"/>
          <w:sz w:val="21"/>
          <w:szCs w:val="21"/>
          <w:lang w:eastAsia="ru-RU"/>
        </w:rPr>
        <w:fldChar w:fldCharType="end"/>
      </w:r>
      <w:bookmarkEnd w:id="35"/>
      <w:r w:rsidRPr="000A0AF4">
        <w:rPr>
          <w:rFonts w:ascii="Verdana" w:eastAsia="Times New Roman" w:hAnsi="Verdana" w:cs="Times New Roman"/>
          <w:color w:val="62615F"/>
          <w:sz w:val="21"/>
          <w:szCs w:val="21"/>
          <w:lang w:eastAsia="ru-RU"/>
        </w:rPr>
        <w:t xml:space="preserve">. Но взглянем за пределы человеческого сознания и знания, найдем маленькую крупицу космического понимания. Как прекрасен обширный горизонт! Как мощна мысль, проникающая пространство! Как общение с Беспредельностью </w:t>
      </w:r>
      <w:proofErr w:type="spellStart"/>
      <w:r w:rsidRPr="000A0AF4">
        <w:rPr>
          <w:rFonts w:ascii="Verdana" w:eastAsia="Times New Roman" w:hAnsi="Verdana" w:cs="Times New Roman"/>
          <w:color w:val="62615F"/>
          <w:sz w:val="21"/>
          <w:szCs w:val="21"/>
          <w:lang w:eastAsia="ru-RU"/>
        </w:rPr>
        <w:t>уявляет</w:t>
      </w:r>
      <w:proofErr w:type="spellEnd"/>
      <w:r w:rsidRPr="000A0AF4">
        <w:rPr>
          <w:rFonts w:ascii="Verdana" w:eastAsia="Times New Roman" w:hAnsi="Verdana" w:cs="Times New Roman"/>
          <w:color w:val="62615F"/>
          <w:sz w:val="21"/>
          <w:szCs w:val="21"/>
          <w:lang w:eastAsia="ru-RU"/>
        </w:rPr>
        <w:t xml:space="preserve"> новые пути! Ищите эти сокровища – в них залог вашего продвижения </w:t>
      </w:r>
      <w:bookmarkStart w:id="36" w:name="_ednref25"/>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"_edn25" \o "25. В тетради и в первом издании предложение дано в следующей редакции: \«Ищите эти сокровища, в них заложен залог вашего продвижения\». В текст внесено исправление на основании записи в одной из дополнительных тетрадей, где глагол \«заложен\» отсутствует.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[25]</w:t>
      </w:r>
      <w:r w:rsidRPr="000A0AF4">
        <w:rPr>
          <w:rFonts w:ascii="Verdana" w:eastAsia="Times New Roman" w:hAnsi="Verdana" w:cs="Times New Roman"/>
          <w:color w:val="62615F"/>
          <w:sz w:val="21"/>
          <w:szCs w:val="21"/>
          <w:lang w:eastAsia="ru-RU"/>
        </w:rPr>
        <w:fldChar w:fldCharType="end"/>
      </w:r>
      <w:bookmarkEnd w:id="36"/>
      <w:r w:rsidRPr="000A0AF4">
        <w:rPr>
          <w:rFonts w:ascii="Verdana" w:eastAsia="Times New Roman" w:hAnsi="Verdana" w:cs="Times New Roman"/>
          <w:color w:val="62615F"/>
          <w:sz w:val="21"/>
          <w:szCs w:val="21"/>
          <w:lang w:eastAsia="ru-RU"/>
        </w:rPr>
        <w:t>. К чему знание, приводящее к закрытым вратам, являющим знак «Больше не знаем»? Предел знания – могила! Потому вникайте в Беспредельность! Предел сознания – смерть духа.</w:t>
      </w:r>
    </w:p>
    <w:p w:rsidR="003664D1" w:rsidRPr="000A0AF4" w:rsidRDefault="003664D1" w:rsidP="003664D1">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Не нравы народов нужно исследовать, но сущность сознания. Когда научимся ощущать провод из Беспредельности, тогда люди вместо молитвы будут приказывать элементам. Не «Бог» </w:t>
      </w:r>
      <w:bookmarkStart w:id="37" w:name="_ednref26"/>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"_edn26" \o "26. В тетради: Права Урусв[ати] – не Бог."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[26]</w:t>
      </w:r>
      <w:r w:rsidRPr="000A0AF4">
        <w:rPr>
          <w:rFonts w:ascii="Verdana" w:eastAsia="Times New Roman" w:hAnsi="Verdana" w:cs="Times New Roman"/>
          <w:color w:val="62615F"/>
          <w:sz w:val="21"/>
          <w:szCs w:val="21"/>
          <w:lang w:eastAsia="ru-RU"/>
        </w:rPr>
        <w:fldChar w:fldCharType="end"/>
      </w:r>
      <w:bookmarkEnd w:id="37"/>
      <w:r w:rsidRPr="000A0AF4">
        <w:rPr>
          <w:rFonts w:ascii="Verdana" w:eastAsia="Times New Roman" w:hAnsi="Verdana" w:cs="Times New Roman"/>
          <w:color w:val="62615F"/>
          <w:sz w:val="21"/>
          <w:szCs w:val="21"/>
          <w:lang w:eastAsia="ru-RU"/>
        </w:rPr>
        <w:t> за нас трудиться будет, но трудом и психической энергией себе поможем.</w:t>
      </w:r>
    </w:p>
    <w:p w:rsidR="003664D1" w:rsidRPr="000A0AF4" w:rsidRDefault="003664D1" w:rsidP="003664D1">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Почему в мире существует обычай поклонения космическим силам в минуты </w:t>
      </w:r>
      <w:bookmarkStart w:id="38" w:name="_ednref27"/>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"_edn27" \o "27. В тетради: в минуту."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[27]</w:t>
      </w:r>
      <w:r w:rsidRPr="000A0AF4">
        <w:rPr>
          <w:rFonts w:ascii="Verdana" w:eastAsia="Times New Roman" w:hAnsi="Verdana" w:cs="Times New Roman"/>
          <w:color w:val="62615F"/>
          <w:sz w:val="21"/>
          <w:szCs w:val="21"/>
          <w:lang w:eastAsia="ru-RU"/>
        </w:rPr>
        <w:fldChar w:fldCharType="end"/>
      </w:r>
      <w:bookmarkEnd w:id="38"/>
      <w:r w:rsidRPr="000A0AF4">
        <w:rPr>
          <w:rFonts w:ascii="Verdana" w:eastAsia="Times New Roman" w:hAnsi="Verdana" w:cs="Times New Roman"/>
          <w:color w:val="62615F"/>
          <w:sz w:val="21"/>
          <w:szCs w:val="21"/>
          <w:lang w:eastAsia="ru-RU"/>
        </w:rPr>
        <w:t xml:space="preserve"> нужды? Почему тогда влечение к Беспредельности? Почему тогда признание так называемых сверхъестественных сил? Советую произносить Имя Матери Мира не как символ, но как мощь дающую. Советую обращаться к Источнику </w:t>
      </w:r>
      <w:r w:rsidRPr="000A0AF4">
        <w:rPr>
          <w:rFonts w:ascii="Verdana" w:eastAsia="Times New Roman" w:hAnsi="Verdana" w:cs="Times New Roman"/>
          <w:color w:val="62615F"/>
          <w:sz w:val="21"/>
          <w:szCs w:val="21"/>
          <w:lang w:eastAsia="ru-RU"/>
        </w:rPr>
        <w:lastRenderedPageBreak/>
        <w:t>Беспредельности не как к символу, но как к явлению Вечности, как к вечно рождающему Красоту и творящему твердь.</w:t>
      </w:r>
    </w:p>
    <w:p w:rsidR="00E0149E" w:rsidRDefault="00E0149E" w:rsidP="00E0149E">
      <w:pPr>
        <w:rPr>
          <w:b/>
          <w:sz w:val="24"/>
          <w:szCs w:val="24"/>
        </w:rPr>
      </w:pPr>
    </w:p>
    <w:p w:rsidR="008630A2" w:rsidRPr="000A0AF4" w:rsidRDefault="008630A2" w:rsidP="008630A2">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11.</w:t>
      </w:r>
      <w:r w:rsidRPr="000A0AF4">
        <w:rPr>
          <w:rFonts w:ascii="Verdana" w:eastAsia="Times New Roman" w:hAnsi="Verdana" w:cs="Times New Roman"/>
          <w:color w:val="62615F"/>
          <w:sz w:val="21"/>
          <w:szCs w:val="21"/>
          <w:lang w:eastAsia="ru-RU"/>
        </w:rPr>
        <w:t> Знающие будущее шагают навстречу эволюции. Устрашающиеся эволюции идут шагом смерти. Спросят: «Почему подъемы и падения?» Явят недоумение ходу эволюции. Осознание космических волн объяснит ход эволюции. Когда осознаете, что даже из пепла может родиться чудесный цветок, тогда поймете, что рушение страшно только малодушным сознаниям. Идет космическое движение волнообразно. Нужно пояснить, что можно было бы избежать очень явления извивов глубоких и тем ускорить эволюцию. Равнодушие человеческое не разбирается в продвижении и наслаждается лишь временным процветанием, не являя понимания тому </w:t>
      </w:r>
      <w:bookmarkStart w:id="39" w:name="_ednref30"/>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"_edn30" \o "30. В предложение вставлено местоимение \«тому\» на основании записи в тетради и правки в личных книгах. В списке исправлений: \«следует читать: \“не являя понимания тому, что впоследствии утвердится\”\».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[30]</w:t>
      </w:r>
      <w:r w:rsidRPr="000A0AF4">
        <w:rPr>
          <w:rFonts w:ascii="Verdana" w:eastAsia="Times New Roman" w:hAnsi="Verdana" w:cs="Times New Roman"/>
          <w:color w:val="62615F"/>
          <w:sz w:val="21"/>
          <w:szCs w:val="21"/>
          <w:lang w:eastAsia="ru-RU"/>
        </w:rPr>
        <w:fldChar w:fldCharType="end"/>
      </w:r>
      <w:bookmarkEnd w:id="39"/>
      <w:r w:rsidRPr="000A0AF4">
        <w:rPr>
          <w:rFonts w:ascii="Verdana" w:eastAsia="Times New Roman" w:hAnsi="Verdana" w:cs="Times New Roman"/>
          <w:color w:val="62615F"/>
          <w:sz w:val="21"/>
          <w:szCs w:val="21"/>
          <w:lang w:eastAsia="ru-RU"/>
        </w:rPr>
        <w:t>, что впоследствии утвердится гибелью нашей планеты.</w:t>
      </w:r>
    </w:p>
    <w:p w:rsidR="008630A2" w:rsidRPr="000A0AF4" w:rsidRDefault="008630A2" w:rsidP="008630A2">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Строители на сегодняшний день, явите понимание, что строите вихрю на разрушение! Как огромны ваши затеи! Как излишни ваши замки! Как велики ваши затраты! Как поучительно ваше неумение продвинуться в цепь действий! Но взглянем на стройно идущих, утверждающих красоту Беспредельности. В противоположение малодушию, отрицающему пространственное воздействие, увидим зоркость достижений, красоту устремлений и величие подвига. Потому скажем – беспредельны явления космические!</w:t>
      </w:r>
    </w:p>
    <w:p w:rsidR="008630A2" w:rsidRPr="000A0AF4" w:rsidRDefault="008630A2" w:rsidP="008630A2">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 </w:t>
      </w:r>
    </w:p>
    <w:p w:rsidR="008630A2" w:rsidRPr="000A0AF4" w:rsidRDefault="008630A2" w:rsidP="008630A2">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12.</w:t>
      </w:r>
      <w:r w:rsidRPr="000A0AF4">
        <w:rPr>
          <w:rFonts w:ascii="Verdana" w:eastAsia="Times New Roman" w:hAnsi="Verdana" w:cs="Times New Roman"/>
          <w:color w:val="62615F"/>
          <w:sz w:val="21"/>
          <w:szCs w:val="21"/>
          <w:lang w:eastAsia="ru-RU"/>
        </w:rPr>
        <w:t> Звучать в ритм с Космосом значит осознать все величие Беспредельности. Три начала утверждаются путем эволюции. Начните проявлять ручательству понимание. Не являйте, не являйте безразличия к тому Источнику, который питает вас и все сущее. Вникните, и </w:t>
      </w:r>
      <w:bookmarkStart w:id="40" w:name="_ednref31"/>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"_edn31" \o "31. В предложение вставлен союз \«и\» на основании записи в одной из дополнительных тетрадей."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[31]</w:t>
      </w:r>
      <w:r w:rsidRPr="000A0AF4">
        <w:rPr>
          <w:rFonts w:ascii="Verdana" w:eastAsia="Times New Roman" w:hAnsi="Verdana" w:cs="Times New Roman"/>
          <w:color w:val="62615F"/>
          <w:sz w:val="21"/>
          <w:szCs w:val="21"/>
          <w:lang w:eastAsia="ru-RU"/>
        </w:rPr>
        <w:fldChar w:fldCharType="end"/>
      </w:r>
      <w:bookmarkEnd w:id="40"/>
      <w:r w:rsidRPr="000A0AF4">
        <w:rPr>
          <w:rFonts w:ascii="Verdana" w:eastAsia="Times New Roman" w:hAnsi="Verdana" w:cs="Times New Roman"/>
          <w:color w:val="62615F"/>
          <w:sz w:val="21"/>
          <w:szCs w:val="21"/>
          <w:lang w:eastAsia="ru-RU"/>
        </w:rPr>
        <w:t> вы увидите, что сподвижники человечества питали свою психическую энергию слиянием с Беспредельностью. Беспределен был их устремленный экстаз к высшей Красоте! Беспределен был </w:t>
      </w:r>
      <w:bookmarkStart w:id="41" w:name="_ednref32"/>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"_edn32" \o "32. В предложение вставлен глагол \«был\» на основании правки в одной из дополнительных тетрадей."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[32]</w:t>
      </w:r>
      <w:r w:rsidRPr="000A0AF4">
        <w:rPr>
          <w:rFonts w:ascii="Verdana" w:eastAsia="Times New Roman" w:hAnsi="Verdana" w:cs="Times New Roman"/>
          <w:color w:val="62615F"/>
          <w:sz w:val="21"/>
          <w:szCs w:val="21"/>
          <w:lang w:eastAsia="ru-RU"/>
        </w:rPr>
        <w:fldChar w:fldCharType="end"/>
      </w:r>
      <w:bookmarkEnd w:id="41"/>
      <w:r w:rsidRPr="000A0AF4">
        <w:rPr>
          <w:rFonts w:ascii="Verdana" w:eastAsia="Times New Roman" w:hAnsi="Verdana" w:cs="Times New Roman"/>
          <w:color w:val="62615F"/>
          <w:sz w:val="21"/>
          <w:szCs w:val="21"/>
          <w:lang w:eastAsia="ru-RU"/>
        </w:rPr>
        <w:t> их подвиг к явленному Завету! Сказал – слияние с космическим ритмом даст синтез всего сущего в невидимом и видимом.</w:t>
      </w:r>
    </w:p>
    <w:p w:rsidR="008630A2" w:rsidRPr="000A0AF4" w:rsidRDefault="008630A2" w:rsidP="008630A2">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Очередные культы показали символы синтеза, но изуродовав понятие, – осталось одно изуверство [от] древних мистерий.</w:t>
      </w:r>
    </w:p>
    <w:p w:rsidR="008630A2" w:rsidRPr="000A0AF4" w:rsidRDefault="008630A2" w:rsidP="008630A2">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Предрешить явление космическое нельзя, но вызвать вихрь Космоса можно. Так же как позвать из пространства элементы, нужные нашей планете.</w:t>
      </w:r>
    </w:p>
    <w:p w:rsidR="008630A2" w:rsidRPr="000A0AF4" w:rsidRDefault="008630A2" w:rsidP="008630A2">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 xml:space="preserve">Так же как два острия вонзаются в область лопатки, так же могут раскрыться области центров, окружающие легкие, – они контролируют </w:t>
      </w:r>
      <w:proofErr w:type="spellStart"/>
      <w:r w:rsidRPr="000A0AF4">
        <w:rPr>
          <w:rFonts w:ascii="Verdana" w:eastAsia="Times New Roman" w:hAnsi="Verdana" w:cs="Times New Roman"/>
          <w:color w:val="62615F"/>
          <w:sz w:val="21"/>
          <w:szCs w:val="21"/>
          <w:lang w:eastAsia="ru-RU"/>
        </w:rPr>
        <w:t>прану</w:t>
      </w:r>
      <w:proofErr w:type="spellEnd"/>
      <w:r w:rsidRPr="000A0AF4">
        <w:rPr>
          <w:rFonts w:ascii="Verdana" w:eastAsia="Times New Roman" w:hAnsi="Verdana" w:cs="Times New Roman"/>
          <w:color w:val="62615F"/>
          <w:sz w:val="21"/>
          <w:szCs w:val="21"/>
          <w:lang w:eastAsia="ru-RU"/>
        </w:rPr>
        <w:t xml:space="preserve">. Только высшим духам </w:t>
      </w:r>
      <w:proofErr w:type="gramStart"/>
      <w:r w:rsidRPr="000A0AF4">
        <w:rPr>
          <w:rFonts w:ascii="Verdana" w:eastAsia="Times New Roman" w:hAnsi="Verdana" w:cs="Times New Roman"/>
          <w:color w:val="62615F"/>
          <w:sz w:val="21"/>
          <w:szCs w:val="21"/>
          <w:lang w:eastAsia="ru-RU"/>
        </w:rPr>
        <w:t>Посылаем</w:t>
      </w:r>
      <w:proofErr w:type="gramEnd"/>
      <w:r w:rsidRPr="000A0AF4">
        <w:rPr>
          <w:rFonts w:ascii="Verdana" w:eastAsia="Times New Roman" w:hAnsi="Verdana" w:cs="Times New Roman"/>
          <w:color w:val="62615F"/>
          <w:sz w:val="21"/>
          <w:szCs w:val="21"/>
          <w:lang w:eastAsia="ru-RU"/>
        </w:rPr>
        <w:t xml:space="preserve"> эти лучи. Для не осознавших красоту и силу Космоса во всем размере этот опыт недоступен. Только </w:t>
      </w:r>
      <w:proofErr w:type="spellStart"/>
      <w:r w:rsidRPr="000A0AF4">
        <w:rPr>
          <w:rFonts w:ascii="Verdana" w:eastAsia="Times New Roman" w:hAnsi="Verdana" w:cs="Times New Roman"/>
          <w:color w:val="62615F"/>
          <w:sz w:val="21"/>
          <w:szCs w:val="21"/>
          <w:lang w:eastAsia="ru-RU"/>
        </w:rPr>
        <w:t>чувствознание</w:t>
      </w:r>
      <w:proofErr w:type="spellEnd"/>
      <w:r w:rsidRPr="000A0AF4">
        <w:rPr>
          <w:rFonts w:ascii="Verdana" w:eastAsia="Times New Roman" w:hAnsi="Verdana" w:cs="Times New Roman"/>
          <w:color w:val="62615F"/>
          <w:sz w:val="21"/>
          <w:szCs w:val="21"/>
          <w:lang w:eastAsia="ru-RU"/>
        </w:rPr>
        <w:t xml:space="preserve"> приложимо в этом космическом опыте. Потому скажите: «Утверждаю, истинно, красоту Беспредельности! Хочу, Владыка, чувствовать биение пульса величия Космоса!» </w:t>
      </w:r>
      <w:bookmarkStart w:id="42" w:name="_ednref33"/>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"_edn33" \o "33. В одной из личных книг далее следует пометка \«вставить\» без записи текста. В тетради далее записан текст, который включен в машинописный список добавлений: \«Возгорание центров явлено Урусвати, запомните, для человечества. Дух самоотверженный у Нас, Нами венчанный, Венец твоего подвига у Нас освещен всей радугой!\» (28.05.29)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[33]</w:t>
      </w:r>
      <w:r w:rsidRPr="000A0AF4">
        <w:rPr>
          <w:rFonts w:ascii="Verdana" w:eastAsia="Times New Roman" w:hAnsi="Verdana" w:cs="Times New Roman"/>
          <w:color w:val="62615F"/>
          <w:sz w:val="21"/>
          <w:szCs w:val="21"/>
          <w:lang w:eastAsia="ru-RU"/>
        </w:rPr>
        <w:fldChar w:fldCharType="end"/>
      </w:r>
      <w:bookmarkEnd w:id="42"/>
    </w:p>
    <w:p w:rsidR="008630A2" w:rsidRPr="000A0AF4" w:rsidRDefault="008630A2" w:rsidP="008630A2">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 </w:t>
      </w:r>
    </w:p>
    <w:p w:rsidR="00387284" w:rsidRPr="000A0AF4" w:rsidRDefault="00387284" w:rsidP="00387284">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18.</w:t>
      </w:r>
      <w:r w:rsidRPr="000A0AF4">
        <w:rPr>
          <w:rFonts w:ascii="Verdana" w:eastAsia="Times New Roman" w:hAnsi="Verdana" w:cs="Times New Roman"/>
          <w:color w:val="62615F"/>
          <w:sz w:val="21"/>
          <w:szCs w:val="21"/>
          <w:lang w:eastAsia="ru-RU"/>
        </w:rPr>
        <w:t xml:space="preserve"> Как пламя всеобъемлющее, Сердце Космоса </w:t>
      </w:r>
      <w:proofErr w:type="spellStart"/>
      <w:r w:rsidRPr="000A0AF4">
        <w:rPr>
          <w:rFonts w:ascii="Verdana" w:eastAsia="Times New Roman" w:hAnsi="Verdana" w:cs="Times New Roman"/>
          <w:color w:val="62615F"/>
          <w:sz w:val="21"/>
          <w:szCs w:val="21"/>
          <w:lang w:eastAsia="ru-RU"/>
        </w:rPr>
        <w:t>всевмещающе</w:t>
      </w:r>
      <w:proofErr w:type="spellEnd"/>
      <w:r w:rsidRPr="000A0AF4">
        <w:rPr>
          <w:rFonts w:ascii="Verdana" w:eastAsia="Times New Roman" w:hAnsi="Verdana" w:cs="Times New Roman"/>
          <w:color w:val="62615F"/>
          <w:sz w:val="21"/>
          <w:szCs w:val="21"/>
          <w:lang w:eastAsia="ru-RU"/>
        </w:rPr>
        <w:t>. Как прекрасно это вмещение! От малого до великого все преломляется в этом явленном кристалле. Когда все космические возможности каждому явленному свитку дают направление, когда каждое начинание имеет свои устремляющие его провода, когда нужно осознать Космическое Величие, напряжем всю силу духа и вместим. Нет уклона, нет отказа, нет отталкивания, нет отрицания, есть лишь одно вмещение. Учитель являет значение понятия вмещения.</w:t>
      </w:r>
    </w:p>
    <w:p w:rsidR="00387284" w:rsidRPr="000A0AF4" w:rsidRDefault="00387284" w:rsidP="00387284">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Как творчество Космоса неиссякаемо, так неотъемлемо пусть будет понимание Беспредельности. Явление тысячелетий и Вечности, труд на преображение океанов и коры Земли могут служить образом вечного движения.</w:t>
      </w:r>
    </w:p>
    <w:p w:rsidR="00387284" w:rsidRPr="000A0AF4" w:rsidRDefault="00387284" w:rsidP="00387284">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 xml:space="preserve">Вы подвига к трудному заданию не осознали, но </w:t>
      </w:r>
      <w:proofErr w:type="spellStart"/>
      <w:r w:rsidRPr="000A0AF4">
        <w:rPr>
          <w:rFonts w:ascii="Verdana" w:eastAsia="Times New Roman" w:hAnsi="Verdana" w:cs="Times New Roman"/>
          <w:color w:val="62615F"/>
          <w:sz w:val="21"/>
          <w:szCs w:val="21"/>
          <w:lang w:eastAsia="ru-RU"/>
        </w:rPr>
        <w:t>омрачение</w:t>
      </w:r>
      <w:proofErr w:type="spellEnd"/>
      <w:r w:rsidRPr="000A0AF4">
        <w:rPr>
          <w:rFonts w:ascii="Verdana" w:eastAsia="Times New Roman" w:hAnsi="Verdana" w:cs="Times New Roman"/>
          <w:color w:val="62615F"/>
          <w:sz w:val="21"/>
          <w:szCs w:val="21"/>
          <w:lang w:eastAsia="ru-RU"/>
        </w:rPr>
        <w:t xml:space="preserve"> людское не приписываете прообразу ваших действий! Но напрасно нарекание на опустошение космическими вихрями – оно не является злом, но лишь необходимостью. Каждое выявление Космоса имеет свое применение в Вечности, и как опустошение, так и нарастание подлежат ритму, неотделимому от утвержденного хода ваших планетных событий. Разница в том: Зевс, порождающий космическую бурю, наполняет </w:t>
      </w:r>
      <w:r w:rsidRPr="000A0AF4">
        <w:rPr>
          <w:rFonts w:ascii="Verdana" w:eastAsia="Times New Roman" w:hAnsi="Verdana" w:cs="Times New Roman"/>
          <w:color w:val="62615F"/>
          <w:sz w:val="21"/>
          <w:szCs w:val="21"/>
          <w:lang w:eastAsia="ru-RU"/>
        </w:rPr>
        <w:lastRenderedPageBreak/>
        <w:t>пространство озоном, в то время как ваш Зевс земной, порождающий гнев, наполняет сферу чадом удушья. В этом низшее и высшее не соприкасаются.</w:t>
      </w:r>
    </w:p>
    <w:p w:rsidR="00387284" w:rsidRPr="000A0AF4" w:rsidRDefault="00387284" w:rsidP="00387284">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Воистину, красота устремления к беспредельному вмещению </w:t>
      </w:r>
      <w:bookmarkStart w:id="43" w:name="_ednref62"/>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"_edn62" \o "62. В одной из дополнительных тетрадей: красота, устремленная к беспредельному вмещению."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[62]</w:t>
      </w:r>
      <w:r w:rsidRPr="000A0AF4">
        <w:rPr>
          <w:rFonts w:ascii="Verdana" w:eastAsia="Times New Roman" w:hAnsi="Verdana" w:cs="Times New Roman"/>
          <w:color w:val="62615F"/>
          <w:sz w:val="21"/>
          <w:szCs w:val="21"/>
          <w:lang w:eastAsia="ru-RU"/>
        </w:rPr>
        <w:fldChar w:fldCharType="end"/>
      </w:r>
      <w:bookmarkEnd w:id="43"/>
      <w:r w:rsidRPr="000A0AF4">
        <w:rPr>
          <w:rFonts w:ascii="Verdana" w:eastAsia="Times New Roman" w:hAnsi="Verdana" w:cs="Times New Roman"/>
          <w:color w:val="62615F"/>
          <w:sz w:val="21"/>
          <w:szCs w:val="21"/>
          <w:lang w:eastAsia="ru-RU"/>
        </w:rPr>
        <w:t xml:space="preserve"> даст радугу сияния, и скажем: «Матерь Мира, </w:t>
      </w:r>
      <w:proofErr w:type="spellStart"/>
      <w:r w:rsidRPr="000A0AF4">
        <w:rPr>
          <w:rFonts w:ascii="Verdana" w:eastAsia="Times New Roman" w:hAnsi="Verdana" w:cs="Times New Roman"/>
          <w:color w:val="62615F"/>
          <w:sz w:val="21"/>
          <w:szCs w:val="21"/>
          <w:lang w:eastAsia="ru-RU"/>
        </w:rPr>
        <w:t>вседающая</w:t>
      </w:r>
      <w:proofErr w:type="spellEnd"/>
      <w:r w:rsidRPr="000A0AF4">
        <w:rPr>
          <w:rFonts w:ascii="Verdana" w:eastAsia="Times New Roman" w:hAnsi="Verdana" w:cs="Times New Roman"/>
          <w:color w:val="62615F"/>
          <w:sz w:val="21"/>
          <w:szCs w:val="21"/>
          <w:lang w:eastAsia="ru-RU"/>
        </w:rPr>
        <w:t xml:space="preserve">, </w:t>
      </w:r>
      <w:proofErr w:type="spellStart"/>
      <w:r w:rsidRPr="000A0AF4">
        <w:rPr>
          <w:rFonts w:ascii="Verdana" w:eastAsia="Times New Roman" w:hAnsi="Verdana" w:cs="Times New Roman"/>
          <w:color w:val="62615F"/>
          <w:sz w:val="21"/>
          <w:szCs w:val="21"/>
          <w:lang w:eastAsia="ru-RU"/>
        </w:rPr>
        <w:t>всевмещающая</w:t>
      </w:r>
      <w:proofErr w:type="spellEnd"/>
      <w:r w:rsidRPr="000A0AF4">
        <w:rPr>
          <w:rFonts w:ascii="Verdana" w:eastAsia="Times New Roman" w:hAnsi="Verdana" w:cs="Times New Roman"/>
          <w:color w:val="62615F"/>
          <w:sz w:val="21"/>
          <w:szCs w:val="21"/>
          <w:lang w:eastAsia="ru-RU"/>
        </w:rPr>
        <w:t>, нашу далекую твердь хотим украсить!»</w:t>
      </w:r>
    </w:p>
    <w:p w:rsidR="00123EA7" w:rsidRPr="000A0AF4" w:rsidRDefault="00123EA7" w:rsidP="00123EA7">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35.</w:t>
      </w:r>
      <w:r w:rsidRPr="000A0AF4">
        <w:rPr>
          <w:rFonts w:ascii="Verdana" w:eastAsia="Times New Roman" w:hAnsi="Verdana" w:cs="Times New Roman"/>
          <w:color w:val="62615F"/>
          <w:sz w:val="21"/>
          <w:szCs w:val="21"/>
          <w:lang w:eastAsia="ru-RU"/>
        </w:rPr>
        <w:t xml:space="preserve"> Однообразие жизни делает сущность жизни столь лишенной красоты. Как же могла жизнь людей покрываться столь скучной, однообразной одеждой, тогда как разнообразие Космоса полно красоты? Когда Космоса сочетания так разнообразны! Ведь отражение Космоса должно </w:t>
      </w:r>
      <w:proofErr w:type="spellStart"/>
      <w:r w:rsidRPr="000A0AF4">
        <w:rPr>
          <w:rFonts w:ascii="Verdana" w:eastAsia="Times New Roman" w:hAnsi="Verdana" w:cs="Times New Roman"/>
          <w:color w:val="62615F"/>
          <w:sz w:val="21"/>
          <w:szCs w:val="21"/>
          <w:lang w:eastAsia="ru-RU"/>
        </w:rPr>
        <w:t>рефлектироваться</w:t>
      </w:r>
      <w:proofErr w:type="spellEnd"/>
      <w:r w:rsidRPr="000A0AF4">
        <w:rPr>
          <w:rFonts w:ascii="Verdana" w:eastAsia="Times New Roman" w:hAnsi="Verdana" w:cs="Times New Roman"/>
          <w:color w:val="62615F"/>
          <w:sz w:val="21"/>
          <w:szCs w:val="21"/>
          <w:lang w:eastAsia="ru-RU"/>
        </w:rPr>
        <w:t> </w:t>
      </w:r>
      <w:bookmarkStart w:id="44" w:name="_ednref123"/>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"_edn123" \o "123. В тетради глагол \«рефлектироваться\» исправлен на \«отражаться\»."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[123]</w:t>
      </w:r>
      <w:r w:rsidRPr="000A0AF4">
        <w:rPr>
          <w:rFonts w:ascii="Verdana" w:eastAsia="Times New Roman" w:hAnsi="Verdana" w:cs="Times New Roman"/>
          <w:color w:val="62615F"/>
          <w:sz w:val="21"/>
          <w:szCs w:val="21"/>
          <w:lang w:eastAsia="ru-RU"/>
        </w:rPr>
        <w:fldChar w:fldCharType="end"/>
      </w:r>
      <w:bookmarkEnd w:id="44"/>
      <w:r w:rsidRPr="000A0AF4">
        <w:rPr>
          <w:rFonts w:ascii="Verdana" w:eastAsia="Times New Roman" w:hAnsi="Verdana" w:cs="Times New Roman"/>
          <w:color w:val="62615F"/>
          <w:sz w:val="21"/>
          <w:szCs w:val="21"/>
          <w:lang w:eastAsia="ru-RU"/>
        </w:rPr>
        <w:t> на планетной жизни. И как утвердилось на коре Земли такое однообразное житье, когда каждый дух един в своем роде </w:t>
      </w:r>
      <w:bookmarkStart w:id="45" w:name="_ednref124"/>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"_edn124" \o "124. В издании на английском языке: each spirit is unique (каждый дух уникален)."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[124]</w:t>
      </w:r>
      <w:r w:rsidRPr="000A0AF4">
        <w:rPr>
          <w:rFonts w:ascii="Verdana" w:eastAsia="Times New Roman" w:hAnsi="Verdana" w:cs="Times New Roman"/>
          <w:color w:val="62615F"/>
          <w:sz w:val="21"/>
          <w:szCs w:val="21"/>
          <w:lang w:eastAsia="ru-RU"/>
        </w:rPr>
        <w:fldChar w:fldCharType="end"/>
      </w:r>
      <w:bookmarkEnd w:id="45"/>
      <w:r w:rsidRPr="000A0AF4">
        <w:rPr>
          <w:rFonts w:ascii="Verdana" w:eastAsia="Times New Roman" w:hAnsi="Verdana" w:cs="Times New Roman"/>
          <w:color w:val="62615F"/>
          <w:sz w:val="21"/>
          <w:szCs w:val="21"/>
          <w:lang w:eastAsia="ru-RU"/>
        </w:rPr>
        <w:t>, когда каждое явление может принимать различные формы? Откуда же эти наносные причины? Макрокосм и микрокосм связаны и едины, и сила одного и того же самого Дыхания!</w:t>
      </w:r>
    </w:p>
    <w:p w:rsidR="00123EA7" w:rsidRPr="000A0AF4" w:rsidRDefault="00123EA7" w:rsidP="00123EA7">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Человечество знает все видимые формы Космоса. И люди пользуются проявленными сочетаниями для улучшения </w:t>
      </w:r>
      <w:bookmarkStart w:id="46" w:name="_ednref125"/>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"_edn125" \o "125. В текст внесено исправление \«для улучшения\» (в тетради и в первом издании \«для удобрения\») на основании правки в одной из личных книг. В одной из дополнительных тетрадей: для удобства.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[125]</w:t>
      </w:r>
      <w:r w:rsidRPr="000A0AF4">
        <w:rPr>
          <w:rFonts w:ascii="Verdana" w:eastAsia="Times New Roman" w:hAnsi="Verdana" w:cs="Times New Roman"/>
          <w:color w:val="62615F"/>
          <w:sz w:val="21"/>
          <w:szCs w:val="21"/>
          <w:lang w:eastAsia="ru-RU"/>
        </w:rPr>
        <w:fldChar w:fldCharType="end"/>
      </w:r>
      <w:bookmarkEnd w:id="46"/>
      <w:r w:rsidRPr="000A0AF4">
        <w:rPr>
          <w:rFonts w:ascii="Verdana" w:eastAsia="Times New Roman" w:hAnsi="Verdana" w:cs="Times New Roman"/>
          <w:color w:val="62615F"/>
          <w:sz w:val="21"/>
          <w:szCs w:val="21"/>
          <w:lang w:eastAsia="ru-RU"/>
        </w:rPr>
        <w:t> их существования. Если бы допустили </w:t>
      </w:r>
      <w:bookmarkStart w:id="47" w:name="_ednref126"/>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"_edn126" \o "126. В текст внесено исправление \«Если бы допустили\» (в тетради и в первом издании \«Если бы допустить\») на основании правки в тетради и записи в одной из дополнительных тетрадей."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[126]</w:t>
      </w:r>
      <w:r w:rsidRPr="000A0AF4">
        <w:rPr>
          <w:rFonts w:ascii="Verdana" w:eastAsia="Times New Roman" w:hAnsi="Verdana" w:cs="Times New Roman"/>
          <w:color w:val="62615F"/>
          <w:sz w:val="21"/>
          <w:szCs w:val="21"/>
          <w:lang w:eastAsia="ru-RU"/>
        </w:rPr>
        <w:fldChar w:fldCharType="end"/>
      </w:r>
      <w:bookmarkEnd w:id="47"/>
      <w:r w:rsidRPr="000A0AF4">
        <w:rPr>
          <w:rFonts w:ascii="Verdana" w:eastAsia="Times New Roman" w:hAnsi="Verdana" w:cs="Times New Roman"/>
          <w:color w:val="62615F"/>
          <w:sz w:val="21"/>
          <w:szCs w:val="21"/>
          <w:lang w:eastAsia="ru-RU"/>
        </w:rPr>
        <w:t>, что Космос в своем невидимом аспекте еще больше, в неисчислимое число раз, обогатит существование, то сознание применило бы все нескончаемые формы космических огней. Космос был создан, и человечество было создано. Как единая </w:t>
      </w:r>
      <w:bookmarkStart w:id="48" w:name="_ednref127"/>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"_edn127" \o "127. В предложение вставлено слово \«единая\» на основании правки в одной из личных книг. В тетради вся фраза записана в следующей редакции: \«Как формы Бытия могли расчлениться в сознании?\»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[127]</w:t>
      </w:r>
      <w:r w:rsidRPr="000A0AF4">
        <w:rPr>
          <w:rFonts w:ascii="Verdana" w:eastAsia="Times New Roman" w:hAnsi="Verdana" w:cs="Times New Roman"/>
          <w:color w:val="62615F"/>
          <w:sz w:val="21"/>
          <w:szCs w:val="21"/>
          <w:lang w:eastAsia="ru-RU"/>
        </w:rPr>
        <w:fldChar w:fldCharType="end"/>
      </w:r>
      <w:bookmarkEnd w:id="48"/>
      <w:r w:rsidRPr="000A0AF4">
        <w:rPr>
          <w:rFonts w:ascii="Verdana" w:eastAsia="Times New Roman" w:hAnsi="Verdana" w:cs="Times New Roman"/>
          <w:color w:val="62615F"/>
          <w:sz w:val="21"/>
          <w:szCs w:val="21"/>
          <w:lang w:eastAsia="ru-RU"/>
        </w:rPr>
        <w:t> форма Бытия могла расчлениться в сознании? Когда сознание вернется опять к принятию чистого огня как рождения всего Сущего </w:t>
      </w:r>
      <w:bookmarkStart w:id="49" w:name="_ednref128"/>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"_edn128" \o "128. В издании на английском языке: to the acceptance of pure Fire as the origin of Be-ness (к принятию чистого Огня как начала всего Сущего)."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[128]</w:t>
      </w:r>
      <w:r w:rsidRPr="000A0AF4">
        <w:rPr>
          <w:rFonts w:ascii="Verdana" w:eastAsia="Times New Roman" w:hAnsi="Verdana" w:cs="Times New Roman"/>
          <w:color w:val="62615F"/>
          <w:sz w:val="21"/>
          <w:szCs w:val="21"/>
          <w:lang w:eastAsia="ru-RU"/>
        </w:rPr>
        <w:fldChar w:fldCharType="end"/>
      </w:r>
      <w:bookmarkEnd w:id="49"/>
      <w:r w:rsidRPr="000A0AF4">
        <w:rPr>
          <w:rFonts w:ascii="Verdana" w:eastAsia="Times New Roman" w:hAnsi="Verdana" w:cs="Times New Roman"/>
          <w:color w:val="62615F"/>
          <w:sz w:val="21"/>
          <w:szCs w:val="21"/>
          <w:lang w:eastAsia="ru-RU"/>
        </w:rPr>
        <w:t>, тогда познаем Беспредельность!</w:t>
      </w:r>
    </w:p>
    <w:p w:rsidR="00123EA7" w:rsidRPr="000A0AF4" w:rsidRDefault="00123EA7" w:rsidP="00123EA7">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 xml:space="preserve">Не думайте, что огонь отвлеченное понятие. Не зовем на костер, не отвлекаем от обихода. Истинно, </w:t>
      </w:r>
      <w:proofErr w:type="gramStart"/>
      <w:r w:rsidRPr="000A0AF4">
        <w:rPr>
          <w:rFonts w:ascii="Verdana" w:eastAsia="Times New Roman" w:hAnsi="Verdana" w:cs="Times New Roman"/>
          <w:color w:val="62615F"/>
          <w:sz w:val="21"/>
          <w:szCs w:val="21"/>
          <w:lang w:eastAsia="ru-RU"/>
        </w:rPr>
        <w:t>Мы</w:t>
      </w:r>
      <w:proofErr w:type="gramEnd"/>
      <w:r w:rsidRPr="000A0AF4">
        <w:rPr>
          <w:rFonts w:ascii="Verdana" w:eastAsia="Times New Roman" w:hAnsi="Verdana" w:cs="Times New Roman"/>
          <w:color w:val="62615F"/>
          <w:sz w:val="21"/>
          <w:szCs w:val="21"/>
          <w:lang w:eastAsia="ru-RU"/>
        </w:rPr>
        <w:t xml:space="preserve"> видим огонь даже в самом маленьком работнике, если в духе его живет песнь нескончаемой радости труда. Скажем – Мы ценим каждое проявление истинного труда, ведущее к эволюции. Найдите тождественность и тождественны будете высшему! </w:t>
      </w:r>
      <w:bookmarkStart w:id="50" w:name="_ednref129"/>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"_edn129" \o "129. В одной из личных книг далее стоит знак вставки без записи текста."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[129]</w:t>
      </w:r>
      <w:r w:rsidRPr="000A0AF4">
        <w:rPr>
          <w:rFonts w:ascii="Verdana" w:eastAsia="Times New Roman" w:hAnsi="Verdana" w:cs="Times New Roman"/>
          <w:color w:val="62615F"/>
          <w:sz w:val="21"/>
          <w:szCs w:val="21"/>
          <w:lang w:eastAsia="ru-RU"/>
        </w:rPr>
        <w:fldChar w:fldCharType="end"/>
      </w:r>
      <w:bookmarkEnd w:id="50"/>
    </w:p>
    <w:p w:rsidR="00066CF4" w:rsidRDefault="00066CF4" w:rsidP="00066CF4">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066CF4" w:rsidRPr="000A0AF4" w:rsidRDefault="00066CF4" w:rsidP="00066CF4">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38.</w:t>
      </w:r>
      <w:r w:rsidRPr="000A0AF4">
        <w:rPr>
          <w:rFonts w:ascii="Verdana" w:eastAsia="Times New Roman" w:hAnsi="Verdana" w:cs="Times New Roman"/>
          <w:color w:val="62615F"/>
          <w:sz w:val="21"/>
          <w:szCs w:val="21"/>
          <w:lang w:eastAsia="ru-RU"/>
        </w:rPr>
        <w:t> Если сопоставить работу Космоса с работою человека, то видим, что ближайшие сочетания могут быть собраны на нашей планете. Посмотрим, в чем же утвердилось сознание сотрудничества с элементами. Растительное царство [– человек] берет нужное ему </w:t>
      </w:r>
      <w:bookmarkStart w:id="51" w:name="_ednref138"/>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"_edn138" \o "138. В текст внесено исправление \«ему\» (в тетради и в первом издании \«им\») на основании правки в одной из личных книг и записи в дополнительных тетрадях."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[138]</w:t>
      </w:r>
      <w:r w:rsidRPr="000A0AF4">
        <w:rPr>
          <w:rFonts w:ascii="Verdana" w:eastAsia="Times New Roman" w:hAnsi="Verdana" w:cs="Times New Roman"/>
          <w:color w:val="62615F"/>
          <w:sz w:val="21"/>
          <w:szCs w:val="21"/>
          <w:lang w:eastAsia="ru-RU"/>
        </w:rPr>
        <w:fldChar w:fldCharType="end"/>
      </w:r>
      <w:bookmarkEnd w:id="51"/>
      <w:r w:rsidRPr="000A0AF4">
        <w:rPr>
          <w:rFonts w:ascii="Verdana" w:eastAsia="Times New Roman" w:hAnsi="Verdana" w:cs="Times New Roman"/>
          <w:color w:val="62615F"/>
          <w:sz w:val="21"/>
          <w:szCs w:val="21"/>
          <w:lang w:eastAsia="ru-RU"/>
        </w:rPr>
        <w:t xml:space="preserve"> для развития, ясна кооперация человека с космическим богатством. Берем из зоологического царства, что нам необходимо для существования, и принимаем должное нам как явление обычности. Когда люди </w:t>
      </w:r>
      <w:proofErr w:type="spellStart"/>
      <w:r w:rsidRPr="000A0AF4">
        <w:rPr>
          <w:rFonts w:ascii="Verdana" w:eastAsia="Times New Roman" w:hAnsi="Verdana" w:cs="Times New Roman"/>
          <w:color w:val="62615F"/>
          <w:sz w:val="21"/>
          <w:szCs w:val="21"/>
          <w:lang w:eastAsia="ru-RU"/>
        </w:rPr>
        <w:t>строительствовали</w:t>
      </w:r>
      <w:proofErr w:type="spellEnd"/>
      <w:r w:rsidRPr="000A0AF4">
        <w:rPr>
          <w:rFonts w:ascii="Verdana" w:eastAsia="Times New Roman" w:hAnsi="Verdana" w:cs="Times New Roman"/>
          <w:color w:val="62615F"/>
          <w:sz w:val="21"/>
          <w:szCs w:val="21"/>
          <w:lang w:eastAsia="ru-RU"/>
        </w:rPr>
        <w:t xml:space="preserve"> на озерах и вырубали свои жилища в скалах, гордо человек тогда первенствовал и подчинял себе свет. Теперь первенствует тот же человек, но, обогатившись всеми изысканными средствами, продвинулся к пониманию пространственного богатства.</w:t>
      </w:r>
    </w:p>
    <w:p w:rsidR="00066CF4" w:rsidRPr="000A0AF4" w:rsidRDefault="00066CF4" w:rsidP="00066CF4">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Слово материализм приняло чудовищное понятие. Вместе с тем материализм происходит от вездесущей сущности силы Беспредельности. Почему такое извращение космической силы? Символ Матери Мира, дающей всему Дыханию Космоса форму и назначение, претворяющей ядро в неисчислимые проявления, увенчал нашу Землю Красотою.</w:t>
      </w:r>
    </w:p>
    <w:p w:rsidR="00066CF4" w:rsidRPr="000A0AF4" w:rsidRDefault="00066CF4" w:rsidP="00066CF4">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 xml:space="preserve">Матерь Мира – великая творческая сила в нашей сущности. Ты жила в культах древних как земля, как солнце, как огонь, как воздух, как вода. Ты, всему </w:t>
      </w:r>
      <w:proofErr w:type="spellStart"/>
      <w:r w:rsidRPr="000A0AF4">
        <w:rPr>
          <w:rFonts w:ascii="Verdana" w:eastAsia="Times New Roman" w:hAnsi="Verdana" w:cs="Times New Roman"/>
          <w:color w:val="62615F"/>
          <w:sz w:val="21"/>
          <w:szCs w:val="21"/>
          <w:lang w:eastAsia="ru-RU"/>
        </w:rPr>
        <w:t>Дательница</w:t>
      </w:r>
      <w:proofErr w:type="spellEnd"/>
      <w:r w:rsidRPr="000A0AF4">
        <w:rPr>
          <w:rFonts w:ascii="Verdana" w:eastAsia="Times New Roman" w:hAnsi="Verdana" w:cs="Times New Roman"/>
          <w:color w:val="62615F"/>
          <w:sz w:val="21"/>
          <w:szCs w:val="21"/>
          <w:lang w:eastAsia="ru-RU"/>
        </w:rPr>
        <w:t xml:space="preserve">! Ты, всему откровение Дающая! Ты, Явившая человечеству великое радостное познание Матери. Ты, Указавшая подвиг и Сокрывшая Лик Свой. Ты, Давшая нам явление пространственного огня, Принявшая на плечи Твои тяжесть человеческих действий. Тебе </w:t>
      </w:r>
      <w:proofErr w:type="spellStart"/>
      <w:r w:rsidRPr="000A0AF4">
        <w:rPr>
          <w:rFonts w:ascii="Verdana" w:eastAsia="Times New Roman" w:hAnsi="Verdana" w:cs="Times New Roman"/>
          <w:color w:val="62615F"/>
          <w:sz w:val="21"/>
          <w:szCs w:val="21"/>
          <w:lang w:eastAsia="ru-RU"/>
        </w:rPr>
        <w:t>появим</w:t>
      </w:r>
      <w:proofErr w:type="spellEnd"/>
      <w:r w:rsidRPr="000A0AF4">
        <w:rPr>
          <w:rFonts w:ascii="Verdana" w:eastAsia="Times New Roman" w:hAnsi="Verdana" w:cs="Times New Roman"/>
          <w:color w:val="62615F"/>
          <w:sz w:val="21"/>
          <w:szCs w:val="21"/>
          <w:lang w:eastAsia="ru-RU"/>
        </w:rPr>
        <w:t xml:space="preserve"> мольбы вернуть нам нашу утерянную улыбку. Яви нам овладение священной огненной силой! </w:t>
      </w:r>
      <w:bookmarkStart w:id="52" w:name="_ednref139"/>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"_edn139" \o "139. В одной из личных книг далее следует пометка \«вставить\» без записи текста. В тетради далее записан текст, который включен в машинописный список добавлений (с пометкой от руки \«вставить – 38\»): \«Почему люди продолжают утверждать, что семя, зарожденное в человеческой среде, будет жертвой или же творческим примером? Мы утверждаем, что дух великих подвижников есть творец среды и ее вдохновитель или сокрушитель пошлости. Образ маленькой девочки, несущей тяжелый том Библии, является в хоромах барства творцом нового мира. Маленькая девочка, узревшая Учителя Света под небом голубым, есть сокрушитель застенков мрака. Я скажу – не человеческое понимание делает духовных водителей, но огонь духа вождя очищает пространство. Дороги Нам детские духовные водители. Жемчуг духа будет светить всюду, сказать это нужно людям. К Нам приближаются скоро те, познавшие чистый огонь руководителя земного! Урусвати, ярко горит звезда твоя. Радость – Я сказал\». (23.06.29)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[139]</w:t>
      </w:r>
      <w:r w:rsidRPr="000A0AF4">
        <w:rPr>
          <w:rFonts w:ascii="Verdana" w:eastAsia="Times New Roman" w:hAnsi="Verdana" w:cs="Times New Roman"/>
          <w:color w:val="62615F"/>
          <w:sz w:val="21"/>
          <w:szCs w:val="21"/>
          <w:lang w:eastAsia="ru-RU"/>
        </w:rPr>
        <w:fldChar w:fldCharType="end"/>
      </w:r>
      <w:bookmarkEnd w:id="52"/>
    </w:p>
    <w:p w:rsidR="00F872EB" w:rsidRDefault="00F872EB" w:rsidP="00F872EB">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F872EB" w:rsidRPr="000A0AF4" w:rsidRDefault="00F872EB" w:rsidP="00F872EB">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40.</w:t>
      </w:r>
      <w:r w:rsidRPr="000A0AF4">
        <w:rPr>
          <w:rFonts w:ascii="Verdana" w:eastAsia="Times New Roman" w:hAnsi="Verdana" w:cs="Times New Roman"/>
          <w:color w:val="62615F"/>
          <w:sz w:val="21"/>
          <w:szCs w:val="21"/>
          <w:lang w:eastAsia="ru-RU"/>
        </w:rPr>
        <w:t xml:space="preserve"> Сказал давно – в законченности смерть! Только в непрерывности действия можно двигаться в направлении Красоты. Даже в состоянии </w:t>
      </w:r>
      <w:proofErr w:type="spellStart"/>
      <w:r w:rsidRPr="000A0AF4">
        <w:rPr>
          <w:rFonts w:ascii="Verdana" w:eastAsia="Times New Roman" w:hAnsi="Verdana" w:cs="Times New Roman"/>
          <w:color w:val="62615F"/>
          <w:sz w:val="21"/>
          <w:szCs w:val="21"/>
          <w:lang w:eastAsia="ru-RU"/>
        </w:rPr>
        <w:t>Пралайи</w:t>
      </w:r>
      <w:proofErr w:type="spellEnd"/>
      <w:r w:rsidRPr="000A0AF4">
        <w:rPr>
          <w:rFonts w:ascii="Verdana" w:eastAsia="Times New Roman" w:hAnsi="Verdana" w:cs="Times New Roman"/>
          <w:color w:val="62615F"/>
          <w:sz w:val="21"/>
          <w:szCs w:val="21"/>
          <w:lang w:eastAsia="ru-RU"/>
        </w:rPr>
        <w:t xml:space="preserve"> сущность материи продолжает двигаться. Невозможно себе представить точку космической задержки. Невозможно отнести задержку в разряд обычных явлений, когда применим пример данной причины </w:t>
      </w:r>
      <w:bookmarkStart w:id="53" w:name="_ednref145"/>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"_edn145" \o "145. В тетради и в первом издании фраза дана в следующей редакции: \«Невозможно отнести точку задержки, когда применим пример данной причины в разряд обычных явлений\». В предложение внесены исправления на основании правки в тетрадях. В одной из дополнительных тетрадей фраза дана в следующей редакции: \«Невозможно отнести точку задержки, когда применим пример данный, в разряд обычных явлений\».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[145]</w:t>
      </w:r>
      <w:r w:rsidRPr="000A0AF4">
        <w:rPr>
          <w:rFonts w:ascii="Verdana" w:eastAsia="Times New Roman" w:hAnsi="Verdana" w:cs="Times New Roman"/>
          <w:color w:val="62615F"/>
          <w:sz w:val="21"/>
          <w:szCs w:val="21"/>
          <w:lang w:eastAsia="ru-RU"/>
        </w:rPr>
        <w:fldChar w:fldCharType="end"/>
      </w:r>
      <w:bookmarkEnd w:id="53"/>
      <w:r w:rsidRPr="000A0AF4">
        <w:rPr>
          <w:rFonts w:ascii="Verdana" w:eastAsia="Times New Roman" w:hAnsi="Verdana" w:cs="Times New Roman"/>
          <w:color w:val="62615F"/>
          <w:sz w:val="21"/>
          <w:szCs w:val="21"/>
          <w:lang w:eastAsia="ru-RU"/>
        </w:rPr>
        <w:t xml:space="preserve">. Нет того замирания, о котором мечтают люди. И скорость движения не может быть явлена как медленность затихания. Процесс, невидимый нам, не перестает быть процессом творческого огня. Когда люди </w:t>
      </w:r>
      <w:r w:rsidRPr="000A0AF4">
        <w:rPr>
          <w:rFonts w:ascii="Verdana" w:eastAsia="Times New Roman" w:hAnsi="Verdana" w:cs="Times New Roman"/>
          <w:color w:val="62615F"/>
          <w:sz w:val="21"/>
          <w:szCs w:val="21"/>
          <w:lang w:eastAsia="ru-RU"/>
        </w:rPr>
        <w:lastRenderedPageBreak/>
        <w:t>думают об экономии своих восприятий, тогда Мы можем сказать </w:t>
      </w:r>
      <w:bookmarkStart w:id="54" w:name="_ednref146"/>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"_edn146" \o "146. В тетради: тогда Мы можем сказать (вместе с Урусв[ати])."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[146]</w:t>
      </w:r>
      <w:r w:rsidRPr="000A0AF4">
        <w:rPr>
          <w:rFonts w:ascii="Verdana" w:eastAsia="Times New Roman" w:hAnsi="Verdana" w:cs="Times New Roman"/>
          <w:color w:val="62615F"/>
          <w:sz w:val="21"/>
          <w:szCs w:val="21"/>
          <w:lang w:eastAsia="ru-RU"/>
        </w:rPr>
        <w:fldChar w:fldCharType="end"/>
      </w:r>
      <w:bookmarkEnd w:id="54"/>
      <w:r w:rsidRPr="000A0AF4">
        <w:rPr>
          <w:rFonts w:ascii="Verdana" w:eastAsia="Times New Roman" w:hAnsi="Verdana" w:cs="Times New Roman"/>
          <w:color w:val="62615F"/>
          <w:sz w:val="21"/>
          <w:szCs w:val="21"/>
          <w:lang w:eastAsia="ru-RU"/>
        </w:rPr>
        <w:t> – двигайтесь, двигайтесь, двигайтесь; чем скорее, тем лучше! Скорость восприятий приблизит воздействия. Притяжение неминуемо там, где все силы напряжены. Закон един во всем Космосе.</w:t>
      </w:r>
    </w:p>
    <w:p w:rsidR="00F872EB" w:rsidRPr="000A0AF4" w:rsidRDefault="00F872EB" w:rsidP="00F872EB">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 xml:space="preserve">Препятствия, рождающие слабость духа, будут порождать </w:t>
      </w:r>
      <w:proofErr w:type="spellStart"/>
      <w:r w:rsidRPr="000A0AF4">
        <w:rPr>
          <w:rFonts w:ascii="Verdana" w:eastAsia="Times New Roman" w:hAnsi="Verdana" w:cs="Times New Roman"/>
          <w:color w:val="62615F"/>
          <w:sz w:val="21"/>
          <w:szCs w:val="21"/>
          <w:lang w:eastAsia="ru-RU"/>
        </w:rPr>
        <w:t>неуспешность</w:t>
      </w:r>
      <w:proofErr w:type="spellEnd"/>
      <w:r w:rsidRPr="000A0AF4">
        <w:rPr>
          <w:rFonts w:ascii="Verdana" w:eastAsia="Times New Roman" w:hAnsi="Verdana" w:cs="Times New Roman"/>
          <w:color w:val="62615F"/>
          <w:sz w:val="21"/>
          <w:szCs w:val="21"/>
          <w:lang w:eastAsia="ru-RU"/>
        </w:rPr>
        <w:t> </w:t>
      </w:r>
      <w:bookmarkStart w:id="55" w:name="_ednref147"/>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"_edn147" \o "147. В текст внесено исправление \«будут порождать неуспешность\» (в тетради и в первом издании \«будут порождениями неуспешности\») на основании записи в одной из дополнительных тетрадей, что соответствует редакции издания на английском языке: \«Obstacles that generate weakness of spirit are the begetters of failure\»."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[147]</w:t>
      </w:r>
      <w:r w:rsidRPr="000A0AF4">
        <w:rPr>
          <w:rFonts w:ascii="Verdana" w:eastAsia="Times New Roman" w:hAnsi="Verdana" w:cs="Times New Roman"/>
          <w:color w:val="62615F"/>
          <w:sz w:val="21"/>
          <w:szCs w:val="21"/>
          <w:lang w:eastAsia="ru-RU"/>
        </w:rPr>
        <w:fldChar w:fldCharType="end"/>
      </w:r>
      <w:bookmarkEnd w:id="55"/>
      <w:r w:rsidRPr="000A0AF4">
        <w:rPr>
          <w:rFonts w:ascii="Verdana" w:eastAsia="Times New Roman" w:hAnsi="Verdana" w:cs="Times New Roman"/>
          <w:color w:val="62615F"/>
          <w:sz w:val="21"/>
          <w:szCs w:val="21"/>
          <w:lang w:eastAsia="ru-RU"/>
        </w:rPr>
        <w:t>. Препятствия, зовущие весь огонь духа к битве, действуют как творческое начало. Мудрость древняя говорит: «Призови срок битвы, не уклонись от препятствий </w:t>
      </w:r>
      <w:bookmarkStart w:id="56" w:name="_ednref148"/>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"_edn148" \o "148. В текст внесено исправление \«не уклонись от препятствий\» (в тетради и в первом издании \«не уклонись от препятствия\») на основании записи в дополнительных тетрадях, что соответствует редакции издания на английском языке: \«avoid no obstacles\»."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[148]</w:t>
      </w:r>
      <w:r w:rsidRPr="000A0AF4">
        <w:rPr>
          <w:rFonts w:ascii="Verdana" w:eastAsia="Times New Roman" w:hAnsi="Verdana" w:cs="Times New Roman"/>
          <w:color w:val="62615F"/>
          <w:sz w:val="21"/>
          <w:szCs w:val="21"/>
          <w:lang w:eastAsia="ru-RU"/>
        </w:rPr>
        <w:fldChar w:fldCharType="end"/>
      </w:r>
      <w:bookmarkEnd w:id="56"/>
      <w:r w:rsidRPr="000A0AF4">
        <w:rPr>
          <w:rFonts w:ascii="Verdana" w:eastAsia="Times New Roman" w:hAnsi="Verdana" w:cs="Times New Roman"/>
          <w:color w:val="62615F"/>
          <w:sz w:val="21"/>
          <w:szCs w:val="21"/>
          <w:lang w:eastAsia="ru-RU"/>
        </w:rPr>
        <w:t xml:space="preserve">». Там, где уклончивость, там не спасение, но лишь задержка. Не убоявшийся стать соучастником вечного, беспредельного движения, истинно, может принять образ воина. Готовность и срочность ритма </w:t>
      </w:r>
      <w:proofErr w:type="spellStart"/>
      <w:r w:rsidRPr="000A0AF4">
        <w:rPr>
          <w:rFonts w:ascii="Verdana" w:eastAsia="Times New Roman" w:hAnsi="Verdana" w:cs="Times New Roman"/>
          <w:color w:val="62615F"/>
          <w:sz w:val="21"/>
          <w:szCs w:val="21"/>
          <w:lang w:eastAsia="ru-RU"/>
        </w:rPr>
        <w:t>ринут</w:t>
      </w:r>
      <w:proofErr w:type="spellEnd"/>
      <w:r w:rsidRPr="000A0AF4">
        <w:rPr>
          <w:rFonts w:ascii="Verdana" w:eastAsia="Times New Roman" w:hAnsi="Verdana" w:cs="Times New Roman"/>
          <w:color w:val="62615F"/>
          <w:sz w:val="21"/>
          <w:szCs w:val="21"/>
          <w:lang w:eastAsia="ru-RU"/>
        </w:rPr>
        <w:t xml:space="preserve"> его в сияние Космоса.</w:t>
      </w:r>
    </w:p>
    <w:p w:rsidR="00F872EB" w:rsidRPr="000A0AF4" w:rsidRDefault="00F872EB" w:rsidP="00F872EB">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Заметьте, страх и колебание – запруды для духа </w:t>
      </w:r>
      <w:bookmarkStart w:id="57" w:name="_ednref149"/>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"_edn149" \o "149. В одной из личных книг далее следует пометка \«вставить\» без записи текста."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[149]</w:t>
      </w:r>
      <w:r w:rsidRPr="000A0AF4">
        <w:rPr>
          <w:rFonts w:ascii="Verdana" w:eastAsia="Times New Roman" w:hAnsi="Verdana" w:cs="Times New Roman"/>
          <w:color w:val="62615F"/>
          <w:sz w:val="21"/>
          <w:szCs w:val="21"/>
          <w:lang w:eastAsia="ru-RU"/>
        </w:rPr>
        <w:fldChar w:fldCharType="end"/>
      </w:r>
      <w:bookmarkEnd w:id="57"/>
      <w:r w:rsidRPr="000A0AF4">
        <w:rPr>
          <w:rFonts w:ascii="Verdana" w:eastAsia="Times New Roman" w:hAnsi="Verdana" w:cs="Times New Roman"/>
          <w:color w:val="62615F"/>
          <w:sz w:val="21"/>
          <w:szCs w:val="21"/>
          <w:lang w:eastAsia="ru-RU"/>
        </w:rPr>
        <w:t>.</w:t>
      </w:r>
    </w:p>
    <w:p w:rsidR="007F4948" w:rsidRDefault="007F4948" w:rsidP="007F4948">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F4948" w:rsidRPr="000A0AF4" w:rsidRDefault="007F4948" w:rsidP="007F4948">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61.</w:t>
      </w:r>
      <w:r w:rsidRPr="000A0AF4">
        <w:rPr>
          <w:rFonts w:ascii="Verdana" w:eastAsia="Times New Roman" w:hAnsi="Verdana" w:cs="Times New Roman"/>
          <w:color w:val="62615F"/>
          <w:sz w:val="21"/>
          <w:szCs w:val="21"/>
          <w:lang w:eastAsia="ru-RU"/>
        </w:rPr>
        <w:t> Считающий себя обреченным на вечный труд духовно преграждает себе путь к Беспредельности. Только сознающий красоту избранного пути может приобрести пространственный огонь. Формула идти с Космосом напряженным ритмом даст лучшее понимание жизни.</w:t>
      </w:r>
    </w:p>
    <w:p w:rsidR="007F4948" w:rsidRPr="000A0AF4" w:rsidRDefault="007F4948" w:rsidP="007F4948">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Космос и воля наша символизируют утверждение Бытия. И свобода воли есть только та великая возможность проявления духа человеческого. Когда огонь пространства направляет сознание к Беспредельности, тогда напрягается стремящийся поток энергии. Когда обособление кончится, тогда слияние повернет к Беспредельности. Во всем Пространстве один пульс, и Закон Космоса является для Сущего одним. Творчество намечено для всех утвержденных жизней и всего Пространства.</w:t>
      </w:r>
    </w:p>
    <w:p w:rsidR="007F4948" w:rsidRPr="000A0AF4" w:rsidRDefault="007F4948" w:rsidP="007F4948">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 xml:space="preserve">Дальние миры – наш явленный путь. Дальние миры – наше озарение. Дальние миры – наш простор мечты мощной Матери Мира. И дух человеческий, ищущий простор, имеет </w:t>
      </w:r>
      <w:proofErr w:type="spellStart"/>
      <w:r w:rsidRPr="000A0AF4">
        <w:rPr>
          <w:rFonts w:ascii="Verdana" w:eastAsia="Times New Roman" w:hAnsi="Verdana" w:cs="Times New Roman"/>
          <w:color w:val="62615F"/>
          <w:sz w:val="21"/>
          <w:szCs w:val="21"/>
          <w:lang w:eastAsia="ru-RU"/>
        </w:rPr>
        <w:t>уявленные</w:t>
      </w:r>
      <w:proofErr w:type="spellEnd"/>
      <w:r w:rsidRPr="000A0AF4">
        <w:rPr>
          <w:rFonts w:ascii="Verdana" w:eastAsia="Times New Roman" w:hAnsi="Verdana" w:cs="Times New Roman"/>
          <w:color w:val="62615F"/>
          <w:sz w:val="21"/>
          <w:szCs w:val="21"/>
          <w:lang w:eastAsia="ru-RU"/>
        </w:rPr>
        <w:t xml:space="preserve"> дальние миры. Скажем – недоступное может стать доступным и лишение может стать достоянием, потому направим волю к Беспредельности во всей ее красоте.</w:t>
      </w:r>
    </w:p>
    <w:p w:rsidR="005A2C78" w:rsidRDefault="005A2C78" w:rsidP="005A2C78">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5A2C78" w:rsidRPr="000A0AF4" w:rsidRDefault="005A2C78" w:rsidP="005A2C78">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96.</w:t>
      </w:r>
      <w:r w:rsidRPr="000A0AF4">
        <w:rPr>
          <w:rFonts w:ascii="Verdana" w:eastAsia="Times New Roman" w:hAnsi="Verdana" w:cs="Times New Roman"/>
          <w:color w:val="62615F"/>
          <w:sz w:val="21"/>
          <w:szCs w:val="21"/>
          <w:lang w:eastAsia="ru-RU"/>
        </w:rPr>
        <w:t> Человек обосновывается на фактах жизни, но сравнивает очевидность с уже прошлым явлением. Обусловить жизнь только уже испытанным явлением значит утвердить </w:t>
      </w:r>
      <w:bookmarkStart w:id="58" w:name="_ednref282"/>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"_edn282" \o "282. В текст внесено исправление \«значит утвердить\» (в тетради и в первом издании \«утверждает\») на основании правки в тетради и в одной из личных книг."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[282]</w:t>
      </w:r>
      <w:r w:rsidRPr="000A0AF4">
        <w:rPr>
          <w:rFonts w:ascii="Verdana" w:eastAsia="Times New Roman" w:hAnsi="Verdana" w:cs="Times New Roman"/>
          <w:color w:val="62615F"/>
          <w:sz w:val="21"/>
          <w:szCs w:val="21"/>
          <w:lang w:eastAsia="ru-RU"/>
        </w:rPr>
        <w:fldChar w:fldCharType="end"/>
      </w:r>
      <w:bookmarkEnd w:id="58"/>
      <w:r w:rsidRPr="000A0AF4">
        <w:rPr>
          <w:rFonts w:ascii="Verdana" w:eastAsia="Times New Roman" w:hAnsi="Verdana" w:cs="Times New Roman"/>
          <w:color w:val="62615F"/>
          <w:sz w:val="21"/>
          <w:szCs w:val="21"/>
          <w:lang w:eastAsia="ru-RU"/>
        </w:rPr>
        <w:t> тот медленный прогресс, который явлен человеком. Разъединение идей с течением жизни остановит человечество на точке, являющей неуверенность в дальнейшее продвижение.</w:t>
      </w:r>
    </w:p>
    <w:p w:rsidR="005A2C78" w:rsidRPr="000A0AF4" w:rsidRDefault="005A2C78" w:rsidP="005A2C78">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 xml:space="preserve">Жизнь заключается в вечном </w:t>
      </w:r>
      <w:proofErr w:type="spellStart"/>
      <w:r w:rsidRPr="000A0AF4">
        <w:rPr>
          <w:rFonts w:ascii="Verdana" w:eastAsia="Times New Roman" w:hAnsi="Verdana" w:cs="Times New Roman"/>
          <w:color w:val="62615F"/>
          <w:sz w:val="21"/>
          <w:szCs w:val="21"/>
          <w:lang w:eastAsia="ru-RU"/>
        </w:rPr>
        <w:t>последовании</w:t>
      </w:r>
      <w:proofErr w:type="spellEnd"/>
      <w:r w:rsidRPr="000A0AF4">
        <w:rPr>
          <w:rFonts w:ascii="Verdana" w:eastAsia="Times New Roman" w:hAnsi="Verdana" w:cs="Times New Roman"/>
          <w:color w:val="62615F"/>
          <w:sz w:val="21"/>
          <w:szCs w:val="21"/>
          <w:lang w:eastAsia="ru-RU"/>
        </w:rPr>
        <w:t xml:space="preserve"> идей и выявлений в жизни космических энергий. Как может дух принять понятие Беспредельности, не устремляя свою мысль в царство идей! Когда мысль примет значение живой, осуществимой сущности, тогда мысль укажет человеку, где радость и где истина. Поиски мысли привели к объединению с пространственным огнем. Поиски мысли привели к принятию рекордов прошлого. Поиски мысли приведут к осознанию высших миров. Поиски мысли приведут к сиянию Матери Мира. Устремление приведет к беспредельной Красоте!</w:t>
      </w:r>
    </w:p>
    <w:p w:rsidR="00855BD0" w:rsidRDefault="00855BD0" w:rsidP="00855BD0">
      <w:pPr>
        <w:shd w:val="clear" w:color="auto" w:fill="FFFFFF"/>
        <w:spacing w:before="15" w:after="0" w:line="240" w:lineRule="auto"/>
        <w:jc w:val="both"/>
        <w:rPr>
          <w:rFonts w:ascii="Verdana" w:eastAsia="Times New Roman" w:hAnsi="Verdana" w:cs="Times New Roman"/>
          <w:b/>
          <w:bCs/>
          <w:color w:val="62615F"/>
          <w:sz w:val="21"/>
          <w:szCs w:val="21"/>
          <w:highlight w:val="yellow"/>
          <w:lang w:eastAsia="ru-RU"/>
        </w:rPr>
      </w:pPr>
    </w:p>
    <w:p w:rsidR="00855BD0" w:rsidRPr="000A0AF4" w:rsidRDefault="00855BD0" w:rsidP="00855BD0">
      <w:pPr>
        <w:shd w:val="clear" w:color="auto" w:fill="FFFFFF"/>
        <w:spacing w:before="15" w:after="0" w:line="240" w:lineRule="auto"/>
        <w:jc w:val="both"/>
        <w:rPr>
          <w:rFonts w:ascii="Verdana" w:eastAsia="Times New Roman" w:hAnsi="Verdana" w:cs="Times New Roman"/>
          <w:color w:val="62615F"/>
          <w:sz w:val="21"/>
          <w:szCs w:val="21"/>
          <w:lang w:eastAsia="ru-RU"/>
        </w:rPr>
      </w:pPr>
      <w:r w:rsidRPr="00FC2783">
        <w:rPr>
          <w:rFonts w:ascii="Verdana" w:eastAsia="Times New Roman" w:hAnsi="Verdana" w:cs="Times New Roman"/>
          <w:b/>
          <w:bCs/>
          <w:color w:val="62615F"/>
          <w:sz w:val="21"/>
          <w:szCs w:val="21"/>
          <w:highlight w:val="yellow"/>
          <w:lang w:eastAsia="ru-RU"/>
        </w:rPr>
        <w:t>97.</w:t>
      </w:r>
      <w:r w:rsidRPr="00FC2783">
        <w:rPr>
          <w:rFonts w:ascii="Verdana" w:eastAsia="Times New Roman" w:hAnsi="Verdana" w:cs="Times New Roman"/>
          <w:color w:val="62615F"/>
          <w:sz w:val="21"/>
          <w:szCs w:val="21"/>
          <w:highlight w:val="yellow"/>
          <w:lang w:eastAsia="ru-RU"/>
        </w:rPr>
        <w:t xml:space="preserve"> Истинно, беспредельна красота Космоса, когда можно сердцем вникать в сознание Космического Дыхания. Явление всех космических комбинаций имеет назначение восходить </w:t>
      </w:r>
      <w:proofErr w:type="spellStart"/>
      <w:r w:rsidRPr="00FC2783">
        <w:rPr>
          <w:rFonts w:ascii="Verdana" w:eastAsia="Times New Roman" w:hAnsi="Verdana" w:cs="Times New Roman"/>
          <w:color w:val="62615F"/>
          <w:sz w:val="21"/>
          <w:szCs w:val="21"/>
          <w:highlight w:val="yellow"/>
          <w:lang w:eastAsia="ru-RU"/>
        </w:rPr>
        <w:t>чистотою</w:t>
      </w:r>
      <w:proofErr w:type="spellEnd"/>
      <w:r w:rsidRPr="00FC2783">
        <w:rPr>
          <w:rFonts w:ascii="Verdana" w:eastAsia="Times New Roman" w:hAnsi="Verdana" w:cs="Times New Roman"/>
          <w:color w:val="62615F"/>
          <w:sz w:val="21"/>
          <w:szCs w:val="21"/>
          <w:highlight w:val="yellow"/>
          <w:lang w:eastAsia="ru-RU"/>
        </w:rPr>
        <w:t xml:space="preserve"> знака космического объединения. Глядя на совершающееся на планете, </w:t>
      </w:r>
      <w:proofErr w:type="gramStart"/>
      <w:r w:rsidRPr="00FC2783">
        <w:rPr>
          <w:rFonts w:ascii="Verdana" w:eastAsia="Times New Roman" w:hAnsi="Verdana" w:cs="Times New Roman"/>
          <w:color w:val="62615F"/>
          <w:sz w:val="21"/>
          <w:szCs w:val="21"/>
          <w:highlight w:val="yellow"/>
          <w:lang w:eastAsia="ru-RU"/>
        </w:rPr>
        <w:t>Мы</w:t>
      </w:r>
      <w:proofErr w:type="gramEnd"/>
      <w:r w:rsidRPr="00FC2783">
        <w:rPr>
          <w:rFonts w:ascii="Verdana" w:eastAsia="Times New Roman" w:hAnsi="Verdana" w:cs="Times New Roman"/>
          <w:color w:val="62615F"/>
          <w:sz w:val="21"/>
          <w:szCs w:val="21"/>
          <w:highlight w:val="yellow"/>
          <w:lang w:eastAsia="ru-RU"/>
        </w:rPr>
        <w:t xml:space="preserve"> можем только сказать: «Назначение ваше велико, утвердитесь, являя восхождение!» Символом «Направляющего» считалось всегда сердце. На этом символе растет вся жизнь. Направляющий и направляемый являются утверждающими значение Космического Сознания. Идущий и ждущий являются Космическим Разумом. Зовущий и отзывающийся являются Космическим Созвучием. Все чувства Строителя Космоса двигают в жизнь высшую. Да, да, да! </w:t>
      </w:r>
      <w:bookmarkStart w:id="59" w:name="_ednref283"/>
      <w:r w:rsidRPr="00FC2783">
        <w:rPr>
          <w:rFonts w:ascii="Verdana" w:eastAsia="Times New Roman" w:hAnsi="Verdana" w:cs="Times New Roman"/>
          <w:color w:val="62615F"/>
          <w:sz w:val="21"/>
          <w:szCs w:val="21"/>
          <w:highlight w:val="yellow"/>
          <w:lang w:eastAsia="ru-RU"/>
        </w:rPr>
        <w:fldChar w:fldCharType="begin"/>
      </w:r>
      <w:r w:rsidRPr="00FC2783">
        <w:rPr>
          <w:rFonts w:ascii="Verdana" w:eastAsia="Times New Roman" w:hAnsi="Verdana" w:cs="Times New Roman"/>
          <w:color w:val="62615F"/>
          <w:sz w:val="21"/>
          <w:szCs w:val="21"/>
          <w:highlight w:val="yellow"/>
          <w:lang w:eastAsia="ru-RU"/>
        </w:rPr>
        <w:instrText xml:space="preserve"> HYPERLINK "https://roerich-lib.ru/zhivaya-etika/bespredelnost-chast-i" \l "_edn283" \o "283. В одной из личных книг далее следует пометка \«вставить\» без записи текста." </w:instrText>
      </w:r>
      <w:r w:rsidRPr="00FC2783">
        <w:rPr>
          <w:rFonts w:ascii="Verdana" w:eastAsia="Times New Roman" w:hAnsi="Verdana" w:cs="Times New Roman"/>
          <w:color w:val="62615F"/>
          <w:sz w:val="21"/>
          <w:szCs w:val="21"/>
          <w:highlight w:val="yellow"/>
          <w:lang w:eastAsia="ru-RU"/>
        </w:rPr>
        <w:fldChar w:fldCharType="separate"/>
      </w:r>
      <w:r w:rsidRPr="00FC2783">
        <w:rPr>
          <w:rFonts w:ascii="Verdana" w:eastAsia="Times New Roman" w:hAnsi="Verdana" w:cs="Times New Roman"/>
          <w:color w:val="0000FF"/>
          <w:sz w:val="21"/>
          <w:szCs w:val="21"/>
          <w:highlight w:val="yellow"/>
          <w:lang w:eastAsia="ru-RU"/>
        </w:rPr>
        <w:t>[283]</w:t>
      </w:r>
      <w:r w:rsidRPr="00FC2783">
        <w:rPr>
          <w:rFonts w:ascii="Verdana" w:eastAsia="Times New Roman" w:hAnsi="Verdana" w:cs="Times New Roman"/>
          <w:color w:val="62615F"/>
          <w:sz w:val="21"/>
          <w:szCs w:val="21"/>
          <w:highlight w:val="yellow"/>
          <w:lang w:eastAsia="ru-RU"/>
        </w:rPr>
        <w:fldChar w:fldCharType="end"/>
      </w:r>
      <w:bookmarkEnd w:id="59"/>
    </w:p>
    <w:p w:rsidR="00F67347" w:rsidRDefault="00F67347" w:rsidP="00F67347">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F67347" w:rsidRPr="000A0AF4" w:rsidRDefault="00F67347" w:rsidP="00F67347">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114.</w:t>
      </w:r>
      <w:r w:rsidRPr="000A0AF4">
        <w:rPr>
          <w:rFonts w:ascii="Verdana" w:eastAsia="Times New Roman" w:hAnsi="Verdana" w:cs="Times New Roman"/>
          <w:color w:val="62615F"/>
          <w:sz w:val="21"/>
          <w:szCs w:val="21"/>
          <w:lang w:eastAsia="ru-RU"/>
        </w:rPr>
        <w:t> Символ спирали будет заложен </w:t>
      </w:r>
      <w:bookmarkStart w:id="60" w:name="_ednref327"/>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"_edn327" \o "327. В текст внесено исправление \«будет заложен\» (в первом издании \«заложен\») на основании записи в тетрадях и правки в одной из личных книг."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[327]</w:t>
      </w:r>
      <w:r w:rsidRPr="000A0AF4">
        <w:rPr>
          <w:rFonts w:ascii="Verdana" w:eastAsia="Times New Roman" w:hAnsi="Verdana" w:cs="Times New Roman"/>
          <w:color w:val="62615F"/>
          <w:sz w:val="21"/>
          <w:szCs w:val="21"/>
          <w:lang w:eastAsia="ru-RU"/>
        </w:rPr>
        <w:fldChar w:fldCharType="end"/>
      </w:r>
      <w:bookmarkEnd w:id="60"/>
      <w:r w:rsidRPr="000A0AF4">
        <w:rPr>
          <w:rFonts w:ascii="Verdana" w:eastAsia="Times New Roman" w:hAnsi="Verdana" w:cs="Times New Roman"/>
          <w:color w:val="62615F"/>
          <w:sz w:val="21"/>
          <w:szCs w:val="21"/>
          <w:lang w:eastAsia="ru-RU"/>
        </w:rPr>
        <w:t> в Нашей творческой мощи. Постепенное возрастание не дает творчеству поникнуть. Кому же явить спиральное движение, как не тем, кто объединились высшим слиянием!</w:t>
      </w:r>
    </w:p>
    <w:p w:rsidR="00F67347" w:rsidRPr="000A0AF4" w:rsidRDefault="00F67347" w:rsidP="00F67347">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lastRenderedPageBreak/>
        <w:t>Ритм спирали возрастает пропорционально с восхождением. Свойство времени, которое так тягостно человечеству, утверждается как сияние мощи течения творческой спирали </w:t>
      </w:r>
      <w:bookmarkStart w:id="61" w:name="_ednref328"/>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"_edn328" \o "328. Из письма Е.И.Рерих З.Г.Фосдик и Д.Фосдику от 10 декабря 1954 г.: \«§ 114. Свойства циклов времени – многоразличны. Определенный цикл может уявиться на усилении творческого напряжения, и, конечно, такое напряжение может выразиться \«сиянием мощи течения творческой спирали\». Надо привыкать к поэтическим выражениям Востока. Космогония и Космология в своей Беспредельности не могут ограничиваться аптекарскими формулами\».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[328]</w:t>
      </w:r>
      <w:r w:rsidRPr="000A0AF4">
        <w:rPr>
          <w:rFonts w:ascii="Verdana" w:eastAsia="Times New Roman" w:hAnsi="Verdana" w:cs="Times New Roman"/>
          <w:color w:val="62615F"/>
          <w:sz w:val="21"/>
          <w:szCs w:val="21"/>
          <w:lang w:eastAsia="ru-RU"/>
        </w:rPr>
        <w:fldChar w:fldCharType="end"/>
      </w:r>
      <w:bookmarkEnd w:id="61"/>
      <w:r w:rsidRPr="000A0AF4">
        <w:rPr>
          <w:rFonts w:ascii="Verdana" w:eastAsia="Times New Roman" w:hAnsi="Verdana" w:cs="Times New Roman"/>
          <w:color w:val="62615F"/>
          <w:sz w:val="21"/>
          <w:szCs w:val="21"/>
          <w:lang w:eastAsia="ru-RU"/>
        </w:rPr>
        <w:t xml:space="preserve">. Люди так страшатся времени и являют понимание развала их сооружений, потому что </w:t>
      </w:r>
      <w:proofErr w:type="spellStart"/>
      <w:r w:rsidRPr="000A0AF4">
        <w:rPr>
          <w:rFonts w:ascii="Verdana" w:eastAsia="Times New Roman" w:hAnsi="Verdana" w:cs="Times New Roman"/>
          <w:color w:val="62615F"/>
          <w:sz w:val="21"/>
          <w:szCs w:val="21"/>
          <w:lang w:eastAsia="ru-RU"/>
        </w:rPr>
        <w:t>уявлено</w:t>
      </w:r>
      <w:proofErr w:type="spellEnd"/>
      <w:r w:rsidRPr="000A0AF4">
        <w:rPr>
          <w:rFonts w:ascii="Verdana" w:eastAsia="Times New Roman" w:hAnsi="Verdana" w:cs="Times New Roman"/>
          <w:color w:val="62615F"/>
          <w:sz w:val="21"/>
          <w:szCs w:val="21"/>
          <w:lang w:eastAsia="ru-RU"/>
        </w:rPr>
        <w:t xml:space="preserve"> человеком движение неритмическое. Красота спирального напряжения будет заложена во всем творчестве. Космос являет ту спираль навстречу устремлениям духа </w:t>
      </w:r>
      <w:bookmarkStart w:id="62" w:name="_ednref329"/>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"_edn329" \o "329. В текст внесено исправление \«навстречу устремлениям духа\» (в тетради и в первом издании \«навстречу духу\») на основании записи в одной из дополнительных тетрадей."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[329]</w:t>
      </w:r>
      <w:r w:rsidRPr="000A0AF4">
        <w:rPr>
          <w:rFonts w:ascii="Verdana" w:eastAsia="Times New Roman" w:hAnsi="Verdana" w:cs="Times New Roman"/>
          <w:color w:val="62615F"/>
          <w:sz w:val="21"/>
          <w:szCs w:val="21"/>
          <w:lang w:eastAsia="ru-RU"/>
        </w:rPr>
        <w:fldChar w:fldCharType="end"/>
      </w:r>
      <w:bookmarkEnd w:id="62"/>
      <w:r w:rsidRPr="000A0AF4">
        <w:rPr>
          <w:rFonts w:ascii="Verdana" w:eastAsia="Times New Roman" w:hAnsi="Verdana" w:cs="Times New Roman"/>
          <w:color w:val="62615F"/>
          <w:sz w:val="21"/>
          <w:szCs w:val="21"/>
          <w:lang w:eastAsia="ru-RU"/>
        </w:rPr>
        <w:t xml:space="preserve">. Материя </w:t>
      </w:r>
      <w:proofErr w:type="spellStart"/>
      <w:r w:rsidRPr="000A0AF4">
        <w:rPr>
          <w:rFonts w:ascii="Verdana" w:eastAsia="Times New Roman" w:hAnsi="Verdana" w:cs="Times New Roman"/>
          <w:color w:val="62615F"/>
          <w:sz w:val="21"/>
          <w:szCs w:val="21"/>
          <w:lang w:eastAsia="ru-RU"/>
        </w:rPr>
        <w:t>Люцида</w:t>
      </w:r>
      <w:proofErr w:type="spellEnd"/>
      <w:r w:rsidRPr="000A0AF4">
        <w:rPr>
          <w:rFonts w:ascii="Verdana" w:eastAsia="Times New Roman" w:hAnsi="Verdana" w:cs="Times New Roman"/>
          <w:color w:val="62615F"/>
          <w:sz w:val="21"/>
          <w:szCs w:val="21"/>
          <w:lang w:eastAsia="ru-RU"/>
        </w:rPr>
        <w:t xml:space="preserve"> в руках слитого сердца явит самые высокие формы Красоты </w:t>
      </w:r>
      <w:bookmarkStart w:id="63" w:name="_ednref330"/>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"_edn330" \o "330. В одной из личных книг далее стоит знак вставки без записи текста."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[330]</w:t>
      </w:r>
      <w:r w:rsidRPr="000A0AF4">
        <w:rPr>
          <w:rFonts w:ascii="Verdana" w:eastAsia="Times New Roman" w:hAnsi="Verdana" w:cs="Times New Roman"/>
          <w:color w:val="62615F"/>
          <w:sz w:val="21"/>
          <w:szCs w:val="21"/>
          <w:lang w:eastAsia="ru-RU"/>
        </w:rPr>
        <w:fldChar w:fldCharType="end"/>
      </w:r>
      <w:bookmarkEnd w:id="63"/>
      <w:r w:rsidRPr="000A0AF4">
        <w:rPr>
          <w:rFonts w:ascii="Verdana" w:eastAsia="Times New Roman" w:hAnsi="Verdana" w:cs="Times New Roman"/>
          <w:color w:val="62615F"/>
          <w:sz w:val="21"/>
          <w:szCs w:val="21"/>
          <w:lang w:eastAsia="ru-RU"/>
        </w:rPr>
        <w:t>.</w:t>
      </w:r>
    </w:p>
    <w:p w:rsidR="00F67347" w:rsidRPr="000A0AF4" w:rsidRDefault="00F67347" w:rsidP="00F67347">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 </w:t>
      </w:r>
    </w:p>
    <w:p w:rsidR="006054A6" w:rsidRPr="000A0AF4" w:rsidRDefault="006054A6" w:rsidP="006054A6">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117.</w:t>
      </w:r>
      <w:r w:rsidRPr="000A0AF4">
        <w:rPr>
          <w:rFonts w:ascii="Verdana" w:eastAsia="Times New Roman" w:hAnsi="Verdana" w:cs="Times New Roman"/>
          <w:color w:val="62615F"/>
          <w:sz w:val="21"/>
          <w:szCs w:val="21"/>
          <w:lang w:eastAsia="ru-RU"/>
        </w:rPr>
        <w:t xml:space="preserve"> В цепи </w:t>
      </w:r>
      <w:proofErr w:type="spellStart"/>
      <w:r w:rsidRPr="000A0AF4">
        <w:rPr>
          <w:rFonts w:ascii="Verdana" w:eastAsia="Times New Roman" w:hAnsi="Verdana" w:cs="Times New Roman"/>
          <w:color w:val="62615F"/>
          <w:sz w:val="21"/>
          <w:szCs w:val="21"/>
          <w:lang w:eastAsia="ru-RU"/>
        </w:rPr>
        <w:t>духотворчества</w:t>
      </w:r>
      <w:proofErr w:type="spellEnd"/>
      <w:r w:rsidRPr="000A0AF4">
        <w:rPr>
          <w:rFonts w:ascii="Verdana" w:eastAsia="Times New Roman" w:hAnsi="Verdana" w:cs="Times New Roman"/>
          <w:color w:val="62615F"/>
          <w:sz w:val="21"/>
          <w:szCs w:val="21"/>
          <w:lang w:eastAsia="ru-RU"/>
        </w:rPr>
        <w:t xml:space="preserve"> находим проявления самых точных и тонких созвучий, явленных творчеством космического огня. Космический огонь не есть только та сущность, из которой мы извлекаем наши формы. Называем огнем все тончайшие духовные проявления, которые утверждают лучшие человеческие действия. В основе </w:t>
      </w:r>
      <w:proofErr w:type="spellStart"/>
      <w:r w:rsidRPr="000A0AF4">
        <w:rPr>
          <w:rFonts w:ascii="Verdana" w:eastAsia="Times New Roman" w:hAnsi="Verdana" w:cs="Times New Roman"/>
          <w:color w:val="62615F"/>
          <w:sz w:val="21"/>
          <w:szCs w:val="21"/>
          <w:lang w:eastAsia="ru-RU"/>
        </w:rPr>
        <w:t>духотворчества</w:t>
      </w:r>
      <w:proofErr w:type="spellEnd"/>
      <w:r w:rsidRPr="000A0AF4">
        <w:rPr>
          <w:rFonts w:ascii="Verdana" w:eastAsia="Times New Roman" w:hAnsi="Verdana" w:cs="Times New Roman"/>
          <w:color w:val="62615F"/>
          <w:sz w:val="21"/>
          <w:szCs w:val="21"/>
          <w:lang w:eastAsia="ru-RU"/>
        </w:rPr>
        <w:t xml:space="preserve"> лежит красота подвига. Наша Матерь Мира дала миру тот вечный подвиг, который лежит основанием Вселенной.</w:t>
      </w:r>
    </w:p>
    <w:p w:rsidR="006054A6" w:rsidRPr="000A0AF4" w:rsidRDefault="006054A6" w:rsidP="006054A6">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 xml:space="preserve">Почему Земля так расходует свои сокровища? Ведь начало подвига есть заложение всех чистых начинаний. Подвиг Матери Мира как сияние Космоса отражается в </w:t>
      </w:r>
      <w:proofErr w:type="spellStart"/>
      <w:r w:rsidRPr="000A0AF4">
        <w:rPr>
          <w:rFonts w:ascii="Verdana" w:eastAsia="Times New Roman" w:hAnsi="Verdana" w:cs="Times New Roman"/>
          <w:color w:val="62615F"/>
          <w:sz w:val="21"/>
          <w:szCs w:val="21"/>
          <w:lang w:eastAsia="ru-RU"/>
        </w:rPr>
        <w:t>духотворчестве</w:t>
      </w:r>
      <w:proofErr w:type="spellEnd"/>
      <w:r w:rsidRPr="000A0AF4">
        <w:rPr>
          <w:rFonts w:ascii="Verdana" w:eastAsia="Times New Roman" w:hAnsi="Verdana" w:cs="Times New Roman"/>
          <w:color w:val="62615F"/>
          <w:sz w:val="21"/>
          <w:szCs w:val="21"/>
          <w:lang w:eastAsia="ru-RU"/>
        </w:rPr>
        <w:t>. Примем закон как сокровенный явленный подвиг </w:t>
      </w:r>
      <w:bookmarkStart w:id="64" w:name="_ednref336"/>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"_edn336" \o "336. В издании на английском языке фраза дана в следующей редакции: \«Let us accept as a law the manifested sacred achievement\». (\«Примем как закон сокровенный явленный подвиг\».)"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[336]</w:t>
      </w:r>
      <w:r w:rsidRPr="000A0AF4">
        <w:rPr>
          <w:rFonts w:ascii="Verdana" w:eastAsia="Times New Roman" w:hAnsi="Verdana" w:cs="Times New Roman"/>
          <w:color w:val="62615F"/>
          <w:sz w:val="21"/>
          <w:szCs w:val="21"/>
          <w:lang w:eastAsia="ru-RU"/>
        </w:rPr>
        <w:fldChar w:fldCharType="end"/>
      </w:r>
      <w:bookmarkEnd w:id="64"/>
      <w:r w:rsidRPr="000A0AF4">
        <w:rPr>
          <w:rFonts w:ascii="Verdana" w:eastAsia="Times New Roman" w:hAnsi="Verdana" w:cs="Times New Roman"/>
          <w:color w:val="62615F"/>
          <w:sz w:val="21"/>
          <w:szCs w:val="21"/>
          <w:lang w:eastAsia="ru-RU"/>
        </w:rPr>
        <w:t>. Красота жизни заключается в космическом единении, и основание жизни зиждется на утверждении подвига. Самоотверженность подвига приобщает дух к самым высоким проявлениям Бытия. Полную жизнь может дух выявить, неся на пути к Беспредельности чашу самопожертвования </w:t>
      </w:r>
      <w:bookmarkStart w:id="65" w:name="_ednref337"/>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"_edn337" \o "337. В одной из личных книг далее стоит знак вставки и пометка (\«Никогда человечество не задумывалось. Иерархия\») без записи текста. В тетради далее записан текст § 12 книги \«Иерархия\», который включен в машинописный список добавлений.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[337]</w:t>
      </w:r>
      <w:r w:rsidRPr="000A0AF4">
        <w:rPr>
          <w:rFonts w:ascii="Verdana" w:eastAsia="Times New Roman" w:hAnsi="Verdana" w:cs="Times New Roman"/>
          <w:color w:val="62615F"/>
          <w:sz w:val="21"/>
          <w:szCs w:val="21"/>
          <w:lang w:eastAsia="ru-RU"/>
        </w:rPr>
        <w:fldChar w:fldCharType="end"/>
      </w:r>
      <w:bookmarkEnd w:id="65"/>
      <w:r w:rsidRPr="000A0AF4">
        <w:rPr>
          <w:rFonts w:ascii="Verdana" w:eastAsia="Times New Roman" w:hAnsi="Verdana" w:cs="Times New Roman"/>
          <w:color w:val="62615F"/>
          <w:sz w:val="21"/>
          <w:szCs w:val="21"/>
          <w:lang w:eastAsia="ru-RU"/>
        </w:rPr>
        <w:t>.</w:t>
      </w:r>
    </w:p>
    <w:p w:rsidR="006054A6" w:rsidRPr="000A0AF4" w:rsidRDefault="006054A6" w:rsidP="006054A6">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 </w:t>
      </w:r>
    </w:p>
    <w:p w:rsidR="007160D3" w:rsidRPr="000A0AF4" w:rsidRDefault="007160D3" w:rsidP="007160D3">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142.</w:t>
      </w:r>
      <w:r w:rsidRPr="000A0AF4">
        <w:rPr>
          <w:rFonts w:ascii="Verdana" w:eastAsia="Times New Roman" w:hAnsi="Verdana" w:cs="Times New Roman"/>
          <w:color w:val="62615F"/>
          <w:sz w:val="21"/>
          <w:szCs w:val="21"/>
          <w:lang w:eastAsia="ru-RU"/>
        </w:rPr>
        <w:t xml:space="preserve"> Говоря о формах соответствующих, </w:t>
      </w:r>
      <w:proofErr w:type="gramStart"/>
      <w:r w:rsidRPr="000A0AF4">
        <w:rPr>
          <w:rFonts w:ascii="Verdana" w:eastAsia="Times New Roman" w:hAnsi="Verdana" w:cs="Times New Roman"/>
          <w:color w:val="62615F"/>
          <w:sz w:val="21"/>
          <w:szCs w:val="21"/>
          <w:lang w:eastAsia="ru-RU"/>
        </w:rPr>
        <w:t>Можем</w:t>
      </w:r>
      <w:proofErr w:type="gramEnd"/>
      <w:r w:rsidRPr="000A0AF4">
        <w:rPr>
          <w:rFonts w:ascii="Verdana" w:eastAsia="Times New Roman" w:hAnsi="Verdana" w:cs="Times New Roman"/>
          <w:color w:val="62615F"/>
          <w:sz w:val="21"/>
          <w:szCs w:val="21"/>
          <w:lang w:eastAsia="ru-RU"/>
        </w:rPr>
        <w:t xml:space="preserve"> указать на те выявления, которые утверждают только частично сознательное выражение. Формы эти творятся как части, и только лишь лично направляющее сознание приводит к желательной форме. Тогда, как и во всем Космосе, при только частичном принятии сил, посланных Магнитом, получается комбинация </w:t>
      </w:r>
      <w:proofErr w:type="spellStart"/>
      <w:r w:rsidRPr="000A0AF4">
        <w:rPr>
          <w:rFonts w:ascii="Verdana" w:eastAsia="Times New Roman" w:hAnsi="Verdana" w:cs="Times New Roman"/>
          <w:color w:val="62615F"/>
          <w:sz w:val="21"/>
          <w:szCs w:val="21"/>
          <w:lang w:eastAsia="ru-RU"/>
        </w:rPr>
        <w:t>негармоничности</w:t>
      </w:r>
      <w:proofErr w:type="spellEnd"/>
      <w:r w:rsidRPr="000A0AF4">
        <w:rPr>
          <w:rFonts w:ascii="Verdana" w:eastAsia="Times New Roman" w:hAnsi="Verdana" w:cs="Times New Roman"/>
          <w:color w:val="62615F"/>
          <w:sz w:val="21"/>
          <w:szCs w:val="21"/>
          <w:lang w:eastAsia="ru-RU"/>
        </w:rPr>
        <w:t>. Когда дух может воспринимать тысячелетиями силу </w:t>
      </w:r>
      <w:bookmarkStart w:id="66" w:name="_ednref384"/>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"_edn384" \o "384. В текст внесено исправление \«силу\» (в тетради и в первом издании \«силы\») на основании правки в одной из личных книг и записи в дополнительных тетрадях."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[384]</w:t>
      </w:r>
      <w:r w:rsidRPr="000A0AF4">
        <w:rPr>
          <w:rFonts w:ascii="Verdana" w:eastAsia="Times New Roman" w:hAnsi="Verdana" w:cs="Times New Roman"/>
          <w:color w:val="62615F"/>
          <w:sz w:val="21"/>
          <w:szCs w:val="21"/>
          <w:lang w:eastAsia="ru-RU"/>
        </w:rPr>
        <w:fldChar w:fldCharType="end"/>
      </w:r>
      <w:bookmarkEnd w:id="66"/>
      <w:r w:rsidRPr="000A0AF4">
        <w:rPr>
          <w:rFonts w:ascii="Verdana" w:eastAsia="Times New Roman" w:hAnsi="Verdana" w:cs="Times New Roman"/>
          <w:color w:val="62615F"/>
          <w:sz w:val="21"/>
          <w:szCs w:val="21"/>
          <w:lang w:eastAsia="ru-RU"/>
        </w:rPr>
        <w:t> Космического Магнита, тогда он есть та высшая гармония.</w:t>
      </w:r>
    </w:p>
    <w:p w:rsidR="007160D3" w:rsidRPr="000A0AF4" w:rsidRDefault="007160D3" w:rsidP="007160D3">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Законна сила духа, идущего Красотою, и силы расступаются перед творчеством сознательно </w:t>
      </w:r>
      <w:bookmarkStart w:id="67" w:name="_ednref385"/>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"_edn385" \o "385. В текст внесено исправление \«сознательно\» (в первом издании \«сознательного\») на основании записи в тетради, что соответствует редакции издания на английском языке (\«consciously\»)."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[385]</w:t>
      </w:r>
      <w:r w:rsidRPr="000A0AF4">
        <w:rPr>
          <w:rFonts w:ascii="Verdana" w:eastAsia="Times New Roman" w:hAnsi="Verdana" w:cs="Times New Roman"/>
          <w:color w:val="62615F"/>
          <w:sz w:val="21"/>
          <w:szCs w:val="21"/>
          <w:lang w:eastAsia="ru-RU"/>
        </w:rPr>
        <w:fldChar w:fldCharType="end"/>
      </w:r>
      <w:bookmarkEnd w:id="67"/>
      <w:r w:rsidRPr="000A0AF4">
        <w:rPr>
          <w:rFonts w:ascii="Verdana" w:eastAsia="Times New Roman" w:hAnsi="Verdana" w:cs="Times New Roman"/>
          <w:color w:val="62615F"/>
          <w:sz w:val="21"/>
          <w:szCs w:val="21"/>
          <w:lang w:eastAsia="ru-RU"/>
        </w:rPr>
        <w:t> явленного Магнита. Дух соединяется с Магнитом Космоса, утверждаясь как сила Магнита, свойственного направлению эволюции.</w:t>
      </w:r>
    </w:p>
    <w:p w:rsidR="00915848" w:rsidRDefault="00915848" w:rsidP="00915848">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915848" w:rsidRPr="000A0AF4" w:rsidRDefault="00915848" w:rsidP="00915848">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171.</w:t>
      </w:r>
      <w:r w:rsidRPr="000A0AF4">
        <w:rPr>
          <w:rFonts w:ascii="Verdana" w:eastAsia="Times New Roman" w:hAnsi="Verdana" w:cs="Times New Roman"/>
          <w:color w:val="62615F"/>
          <w:sz w:val="21"/>
          <w:szCs w:val="21"/>
          <w:lang w:eastAsia="ru-RU"/>
        </w:rPr>
        <w:t> </w:t>
      </w:r>
      <w:proofErr w:type="spellStart"/>
      <w:r w:rsidRPr="000A0AF4">
        <w:rPr>
          <w:rFonts w:ascii="Verdana" w:eastAsia="Times New Roman" w:hAnsi="Verdana" w:cs="Times New Roman"/>
          <w:color w:val="62615F"/>
          <w:sz w:val="21"/>
          <w:szCs w:val="21"/>
          <w:lang w:eastAsia="ru-RU"/>
        </w:rPr>
        <w:t>Единородность</w:t>
      </w:r>
      <w:proofErr w:type="spellEnd"/>
      <w:r w:rsidRPr="000A0AF4">
        <w:rPr>
          <w:rFonts w:ascii="Verdana" w:eastAsia="Times New Roman" w:hAnsi="Verdana" w:cs="Times New Roman"/>
          <w:color w:val="62615F"/>
          <w:sz w:val="21"/>
          <w:szCs w:val="21"/>
          <w:lang w:eastAsia="ru-RU"/>
        </w:rPr>
        <w:t xml:space="preserve"> тождественна с </w:t>
      </w:r>
      <w:proofErr w:type="spellStart"/>
      <w:r w:rsidRPr="000A0AF4">
        <w:rPr>
          <w:rFonts w:ascii="Verdana" w:eastAsia="Times New Roman" w:hAnsi="Verdana" w:cs="Times New Roman"/>
          <w:color w:val="62615F"/>
          <w:sz w:val="21"/>
          <w:szCs w:val="21"/>
          <w:lang w:eastAsia="ru-RU"/>
        </w:rPr>
        <w:t>единосущностью</w:t>
      </w:r>
      <w:proofErr w:type="spellEnd"/>
      <w:r w:rsidRPr="000A0AF4">
        <w:rPr>
          <w:rFonts w:ascii="Verdana" w:eastAsia="Times New Roman" w:hAnsi="Verdana" w:cs="Times New Roman"/>
          <w:color w:val="62615F"/>
          <w:sz w:val="21"/>
          <w:szCs w:val="21"/>
          <w:lang w:eastAsia="ru-RU"/>
        </w:rPr>
        <w:t xml:space="preserve">. Только таким путем можем понимать Бытие. Ведь создан мир из Единого Сердца, и это Сердце бьется единым пульсом Космического Магнита. Так, Моя </w:t>
      </w:r>
      <w:proofErr w:type="spellStart"/>
      <w:r w:rsidRPr="000A0AF4">
        <w:rPr>
          <w:rFonts w:ascii="Verdana" w:eastAsia="Times New Roman" w:hAnsi="Verdana" w:cs="Times New Roman"/>
          <w:color w:val="62615F"/>
          <w:sz w:val="21"/>
          <w:szCs w:val="21"/>
          <w:lang w:eastAsia="ru-RU"/>
        </w:rPr>
        <w:t>Урусвати</w:t>
      </w:r>
      <w:proofErr w:type="spellEnd"/>
      <w:r w:rsidRPr="000A0AF4">
        <w:rPr>
          <w:rFonts w:ascii="Verdana" w:eastAsia="Times New Roman" w:hAnsi="Verdana" w:cs="Times New Roman"/>
          <w:color w:val="62615F"/>
          <w:sz w:val="21"/>
          <w:szCs w:val="21"/>
          <w:lang w:eastAsia="ru-RU"/>
        </w:rPr>
        <w:t> </w:t>
      </w:r>
      <w:bookmarkStart w:id="68" w:name="_ednref445"/>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"_edn445" \o "445. В предложение вставлено обращение \«Моя Урусвати\» на основании записи в тетради и правки в одной из личных книг."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[445]</w:t>
      </w:r>
      <w:r w:rsidRPr="000A0AF4">
        <w:rPr>
          <w:rFonts w:ascii="Verdana" w:eastAsia="Times New Roman" w:hAnsi="Verdana" w:cs="Times New Roman"/>
          <w:color w:val="62615F"/>
          <w:sz w:val="21"/>
          <w:szCs w:val="21"/>
          <w:lang w:eastAsia="ru-RU"/>
        </w:rPr>
        <w:fldChar w:fldCharType="end"/>
      </w:r>
      <w:bookmarkEnd w:id="68"/>
      <w:r w:rsidRPr="000A0AF4">
        <w:rPr>
          <w:rFonts w:ascii="Verdana" w:eastAsia="Times New Roman" w:hAnsi="Verdana" w:cs="Times New Roman"/>
          <w:color w:val="62615F"/>
          <w:sz w:val="21"/>
          <w:szCs w:val="21"/>
          <w:lang w:eastAsia="ru-RU"/>
        </w:rPr>
        <w:t xml:space="preserve">, принцип, утверждающий </w:t>
      </w:r>
      <w:proofErr w:type="spellStart"/>
      <w:r w:rsidRPr="000A0AF4">
        <w:rPr>
          <w:rFonts w:ascii="Verdana" w:eastAsia="Times New Roman" w:hAnsi="Verdana" w:cs="Times New Roman"/>
          <w:color w:val="62615F"/>
          <w:sz w:val="21"/>
          <w:szCs w:val="21"/>
          <w:lang w:eastAsia="ru-RU"/>
        </w:rPr>
        <w:t>единородность</w:t>
      </w:r>
      <w:proofErr w:type="spellEnd"/>
      <w:r w:rsidRPr="000A0AF4">
        <w:rPr>
          <w:rFonts w:ascii="Verdana" w:eastAsia="Times New Roman" w:hAnsi="Verdana" w:cs="Times New Roman"/>
          <w:color w:val="62615F"/>
          <w:sz w:val="21"/>
          <w:szCs w:val="21"/>
          <w:lang w:eastAsia="ru-RU"/>
        </w:rPr>
        <w:t xml:space="preserve"> во всем, утверждает единение. Так принцип объединения назначен творческим Разумом </w:t>
      </w:r>
      <w:bookmarkStart w:id="69" w:name="_ednref446"/>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"_edn446" \o "446. В одной из личных книг далее следует вставка, текст которой включен в машинописный список добавлений: \«Когда дух разлучался, идя на подвиг слияния (в тетради \«на подвиг явления слияния\». – Ред.), чтобы утвердить начало новых существований, Считаю любимой страницей Нашей прошлой жизни те зовы Космического Магнита\». (Запись в тетради – от 19.09.29)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[446]</w:t>
      </w:r>
      <w:r w:rsidRPr="000A0AF4">
        <w:rPr>
          <w:rFonts w:ascii="Verdana" w:eastAsia="Times New Roman" w:hAnsi="Verdana" w:cs="Times New Roman"/>
          <w:color w:val="62615F"/>
          <w:sz w:val="21"/>
          <w:szCs w:val="21"/>
          <w:lang w:eastAsia="ru-RU"/>
        </w:rPr>
        <w:fldChar w:fldCharType="end"/>
      </w:r>
      <w:bookmarkEnd w:id="69"/>
      <w:r w:rsidRPr="000A0AF4">
        <w:rPr>
          <w:rFonts w:ascii="Verdana" w:eastAsia="Times New Roman" w:hAnsi="Verdana" w:cs="Times New Roman"/>
          <w:color w:val="62615F"/>
          <w:sz w:val="21"/>
          <w:szCs w:val="21"/>
          <w:lang w:eastAsia="ru-RU"/>
        </w:rPr>
        <w:t xml:space="preserve">. Потому </w:t>
      </w:r>
      <w:proofErr w:type="gramStart"/>
      <w:r w:rsidRPr="000A0AF4">
        <w:rPr>
          <w:rFonts w:ascii="Verdana" w:eastAsia="Times New Roman" w:hAnsi="Verdana" w:cs="Times New Roman"/>
          <w:color w:val="62615F"/>
          <w:sz w:val="21"/>
          <w:szCs w:val="21"/>
          <w:lang w:eastAsia="ru-RU"/>
        </w:rPr>
        <w:t>Говорю</w:t>
      </w:r>
      <w:proofErr w:type="gramEnd"/>
      <w:r w:rsidRPr="000A0AF4">
        <w:rPr>
          <w:rFonts w:ascii="Verdana" w:eastAsia="Times New Roman" w:hAnsi="Verdana" w:cs="Times New Roman"/>
          <w:color w:val="62615F"/>
          <w:sz w:val="21"/>
          <w:szCs w:val="21"/>
          <w:lang w:eastAsia="ru-RU"/>
        </w:rPr>
        <w:t xml:space="preserve"> – знание красоты Бытия может поднять космическую эволюцию. Много прекрасных тайн в Космосе.</w:t>
      </w:r>
    </w:p>
    <w:p w:rsidR="001A2399" w:rsidRDefault="001A2399" w:rsidP="001A2399">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1A2399" w:rsidRPr="000A0AF4" w:rsidRDefault="001A2399" w:rsidP="001A2399">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178.</w:t>
      </w:r>
      <w:r w:rsidRPr="000A0AF4">
        <w:rPr>
          <w:rFonts w:ascii="Verdana" w:eastAsia="Times New Roman" w:hAnsi="Verdana" w:cs="Times New Roman"/>
          <w:color w:val="62615F"/>
          <w:sz w:val="21"/>
          <w:szCs w:val="21"/>
          <w:lang w:eastAsia="ru-RU"/>
        </w:rPr>
        <w:t xml:space="preserve"> Права </w:t>
      </w:r>
      <w:proofErr w:type="spellStart"/>
      <w:r w:rsidRPr="000A0AF4">
        <w:rPr>
          <w:rFonts w:ascii="Verdana" w:eastAsia="Times New Roman" w:hAnsi="Verdana" w:cs="Times New Roman"/>
          <w:color w:val="62615F"/>
          <w:sz w:val="21"/>
          <w:szCs w:val="21"/>
          <w:lang w:eastAsia="ru-RU"/>
        </w:rPr>
        <w:t>Урусвати</w:t>
      </w:r>
      <w:proofErr w:type="spellEnd"/>
      <w:r w:rsidRPr="000A0AF4">
        <w:rPr>
          <w:rFonts w:ascii="Verdana" w:eastAsia="Times New Roman" w:hAnsi="Verdana" w:cs="Times New Roman"/>
          <w:color w:val="62615F"/>
          <w:sz w:val="21"/>
          <w:szCs w:val="21"/>
          <w:lang w:eastAsia="ru-RU"/>
        </w:rPr>
        <w:t> </w:t>
      </w:r>
      <w:bookmarkStart w:id="70" w:name="_ednref461"/>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"_edn461" \o "461. В текст внесено исправление \«Права Урусвати\» (в первом издании \«Правы\») на основании записи в тетради и правки в одной из личных книг. В списке исправлений: \«следует читать: \“Права Урусвати, прекрасная Истина в Красоте\”\».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[461]</w:t>
      </w:r>
      <w:r w:rsidRPr="000A0AF4">
        <w:rPr>
          <w:rFonts w:ascii="Verdana" w:eastAsia="Times New Roman" w:hAnsi="Verdana" w:cs="Times New Roman"/>
          <w:color w:val="62615F"/>
          <w:sz w:val="21"/>
          <w:szCs w:val="21"/>
          <w:lang w:eastAsia="ru-RU"/>
        </w:rPr>
        <w:fldChar w:fldCharType="end"/>
      </w:r>
      <w:bookmarkEnd w:id="70"/>
      <w:r w:rsidRPr="000A0AF4">
        <w:rPr>
          <w:rFonts w:ascii="Verdana" w:eastAsia="Times New Roman" w:hAnsi="Verdana" w:cs="Times New Roman"/>
          <w:color w:val="62615F"/>
          <w:sz w:val="21"/>
          <w:szCs w:val="21"/>
          <w:lang w:eastAsia="ru-RU"/>
        </w:rPr>
        <w:t>, прекрасная Истина в Красоте. Космос утверждает на этой формуле эволюцию. Космос направляет мир к овладению Красотою. Да, истинно, Матерь Мира обладает магнитом Красоты. И там, где пространственный огонь собрал огонь </w:t>
      </w:r>
      <w:bookmarkStart w:id="71" w:name="_ednref462"/>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"_edn462" \o "462. В дополнительных тетрадях слово \«огонь\» отсутствует."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[462]</w:t>
      </w:r>
      <w:r w:rsidRPr="000A0AF4">
        <w:rPr>
          <w:rFonts w:ascii="Verdana" w:eastAsia="Times New Roman" w:hAnsi="Verdana" w:cs="Times New Roman"/>
          <w:color w:val="62615F"/>
          <w:sz w:val="21"/>
          <w:szCs w:val="21"/>
          <w:lang w:eastAsia="ru-RU"/>
        </w:rPr>
        <w:fldChar w:fldCharType="end"/>
      </w:r>
      <w:bookmarkEnd w:id="71"/>
      <w:r w:rsidRPr="000A0AF4">
        <w:rPr>
          <w:rFonts w:ascii="Verdana" w:eastAsia="Times New Roman" w:hAnsi="Verdana" w:cs="Times New Roman"/>
          <w:color w:val="62615F"/>
          <w:sz w:val="21"/>
          <w:szCs w:val="21"/>
          <w:lang w:eastAsia="ru-RU"/>
        </w:rPr>
        <w:t xml:space="preserve"> утверждения своих форм, там явлен огонь духа. Когда невидимость процесса раскрывается перед духом огненным, тогда можно сказать – </w:t>
      </w:r>
      <w:proofErr w:type="spellStart"/>
      <w:r w:rsidRPr="000A0AF4">
        <w:rPr>
          <w:rFonts w:ascii="Verdana" w:eastAsia="Times New Roman" w:hAnsi="Verdana" w:cs="Times New Roman"/>
          <w:color w:val="62615F"/>
          <w:sz w:val="21"/>
          <w:szCs w:val="21"/>
          <w:lang w:eastAsia="ru-RU"/>
        </w:rPr>
        <w:t>трансмутация</w:t>
      </w:r>
      <w:proofErr w:type="spellEnd"/>
      <w:r w:rsidRPr="000A0AF4">
        <w:rPr>
          <w:rFonts w:ascii="Verdana" w:eastAsia="Times New Roman" w:hAnsi="Verdana" w:cs="Times New Roman"/>
          <w:color w:val="62615F"/>
          <w:sz w:val="21"/>
          <w:szCs w:val="21"/>
          <w:lang w:eastAsia="ru-RU"/>
        </w:rPr>
        <w:t xml:space="preserve"> творчества утвердилась. Потому можно сказать, что </w:t>
      </w:r>
      <w:proofErr w:type="spellStart"/>
      <w:r w:rsidRPr="000A0AF4">
        <w:rPr>
          <w:rFonts w:ascii="Verdana" w:eastAsia="Times New Roman" w:hAnsi="Verdana" w:cs="Times New Roman"/>
          <w:color w:val="62615F"/>
          <w:sz w:val="21"/>
          <w:szCs w:val="21"/>
          <w:lang w:eastAsia="ru-RU"/>
        </w:rPr>
        <w:t>психодинамика</w:t>
      </w:r>
      <w:proofErr w:type="spellEnd"/>
      <w:r w:rsidRPr="000A0AF4">
        <w:rPr>
          <w:rFonts w:ascii="Verdana" w:eastAsia="Times New Roman" w:hAnsi="Verdana" w:cs="Times New Roman"/>
          <w:color w:val="62615F"/>
          <w:sz w:val="21"/>
          <w:szCs w:val="21"/>
          <w:lang w:eastAsia="ru-RU"/>
        </w:rPr>
        <w:t xml:space="preserve"> духа </w:t>
      </w:r>
      <w:proofErr w:type="spellStart"/>
      <w:r w:rsidRPr="000A0AF4">
        <w:rPr>
          <w:rFonts w:ascii="Verdana" w:eastAsia="Times New Roman" w:hAnsi="Verdana" w:cs="Times New Roman"/>
          <w:color w:val="62615F"/>
          <w:sz w:val="21"/>
          <w:szCs w:val="21"/>
          <w:lang w:eastAsia="ru-RU"/>
        </w:rPr>
        <w:t>Урусвати</w:t>
      </w:r>
      <w:proofErr w:type="spellEnd"/>
      <w:r w:rsidRPr="000A0AF4">
        <w:rPr>
          <w:rFonts w:ascii="Verdana" w:eastAsia="Times New Roman" w:hAnsi="Verdana" w:cs="Times New Roman"/>
          <w:color w:val="62615F"/>
          <w:sz w:val="21"/>
          <w:szCs w:val="21"/>
          <w:lang w:eastAsia="ru-RU"/>
        </w:rPr>
        <w:t> </w:t>
      </w:r>
      <w:bookmarkStart w:id="72" w:name="_ednref463"/>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"_edn463" \o "463. В предложение вставлено имя \«Урусвати\» на основании записи в тетради."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[463]</w:t>
      </w:r>
      <w:r w:rsidRPr="000A0AF4">
        <w:rPr>
          <w:rFonts w:ascii="Verdana" w:eastAsia="Times New Roman" w:hAnsi="Verdana" w:cs="Times New Roman"/>
          <w:color w:val="62615F"/>
          <w:sz w:val="21"/>
          <w:szCs w:val="21"/>
          <w:lang w:eastAsia="ru-RU"/>
        </w:rPr>
        <w:fldChar w:fldCharType="end"/>
      </w:r>
      <w:bookmarkEnd w:id="72"/>
      <w:r w:rsidRPr="000A0AF4">
        <w:rPr>
          <w:rFonts w:ascii="Verdana" w:eastAsia="Times New Roman" w:hAnsi="Verdana" w:cs="Times New Roman"/>
          <w:color w:val="62615F"/>
          <w:sz w:val="21"/>
          <w:szCs w:val="21"/>
          <w:lang w:eastAsia="ru-RU"/>
        </w:rPr>
        <w:t> </w:t>
      </w:r>
      <w:proofErr w:type="spellStart"/>
      <w:r w:rsidRPr="000A0AF4">
        <w:rPr>
          <w:rFonts w:ascii="Verdana" w:eastAsia="Times New Roman" w:hAnsi="Verdana" w:cs="Times New Roman"/>
          <w:color w:val="62615F"/>
          <w:sz w:val="21"/>
          <w:szCs w:val="21"/>
          <w:lang w:eastAsia="ru-RU"/>
        </w:rPr>
        <w:t>трансмутирует</w:t>
      </w:r>
      <w:proofErr w:type="spellEnd"/>
      <w:r w:rsidRPr="000A0AF4">
        <w:rPr>
          <w:rFonts w:ascii="Verdana" w:eastAsia="Times New Roman" w:hAnsi="Verdana" w:cs="Times New Roman"/>
          <w:color w:val="62615F"/>
          <w:sz w:val="21"/>
          <w:szCs w:val="21"/>
          <w:lang w:eastAsia="ru-RU"/>
        </w:rPr>
        <w:t> </w:t>
      </w:r>
      <w:bookmarkStart w:id="73" w:name="_ednref464"/>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"_edn464" \o "464. В текст внесено исправление \«трансмутирует\» (в первом издании \«трансмутируется\») на основании правки в тетрадях и в одной из личных книг, а также записи в дополнительных тетрадях. В списке исправлений: \«следует читать: \“психодинамика духа трансмутирует, как самый насыщенный огонь\”\».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[464]</w:t>
      </w:r>
      <w:r w:rsidRPr="000A0AF4">
        <w:rPr>
          <w:rFonts w:ascii="Verdana" w:eastAsia="Times New Roman" w:hAnsi="Verdana" w:cs="Times New Roman"/>
          <w:color w:val="62615F"/>
          <w:sz w:val="21"/>
          <w:szCs w:val="21"/>
          <w:lang w:eastAsia="ru-RU"/>
        </w:rPr>
        <w:fldChar w:fldCharType="end"/>
      </w:r>
      <w:bookmarkEnd w:id="73"/>
      <w:r w:rsidRPr="000A0AF4">
        <w:rPr>
          <w:rFonts w:ascii="Verdana" w:eastAsia="Times New Roman" w:hAnsi="Verdana" w:cs="Times New Roman"/>
          <w:color w:val="62615F"/>
          <w:sz w:val="21"/>
          <w:szCs w:val="21"/>
          <w:lang w:eastAsia="ru-RU"/>
        </w:rPr>
        <w:t xml:space="preserve"> как самый насыщенный огонь. Когда центры могут пламенно отражать волю Космического Магнита, тогда </w:t>
      </w:r>
      <w:proofErr w:type="spellStart"/>
      <w:r w:rsidRPr="000A0AF4">
        <w:rPr>
          <w:rFonts w:ascii="Verdana" w:eastAsia="Times New Roman" w:hAnsi="Verdana" w:cs="Times New Roman"/>
          <w:color w:val="62615F"/>
          <w:sz w:val="21"/>
          <w:szCs w:val="21"/>
          <w:lang w:eastAsia="ru-RU"/>
        </w:rPr>
        <w:t>психодинамика</w:t>
      </w:r>
      <w:proofErr w:type="spellEnd"/>
      <w:r w:rsidRPr="000A0AF4">
        <w:rPr>
          <w:rFonts w:ascii="Verdana" w:eastAsia="Times New Roman" w:hAnsi="Verdana" w:cs="Times New Roman"/>
          <w:color w:val="62615F"/>
          <w:sz w:val="21"/>
          <w:szCs w:val="21"/>
          <w:lang w:eastAsia="ru-RU"/>
        </w:rPr>
        <w:t xml:space="preserve"> духа соединяет планы высшие с планетою.</w:t>
      </w:r>
    </w:p>
    <w:p w:rsidR="0071375C" w:rsidRDefault="0071375C" w:rsidP="0071375C">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1375C" w:rsidRPr="00DA0851" w:rsidRDefault="0071375C" w:rsidP="0071375C">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493.</w:t>
      </w:r>
      <w:r w:rsidRPr="00DA0851">
        <w:rPr>
          <w:rFonts w:ascii="Verdana" w:eastAsia="Times New Roman" w:hAnsi="Verdana" w:cs="Times New Roman"/>
          <w:color w:val="62615F"/>
          <w:sz w:val="21"/>
          <w:szCs w:val="21"/>
          <w:lang w:eastAsia="ru-RU"/>
        </w:rPr>
        <w:t xml:space="preserve"> Широкое распространение знаний может переродить мир. Знание может делать чудеса. Вспомним слова Благословенного о невежестве. Каждый успех зависит от знания, и если где-нибудь неудача, то где-то вкралось невежество. Потому </w:t>
      </w:r>
      <w:proofErr w:type="gramStart"/>
      <w:r w:rsidRPr="00DA0851">
        <w:rPr>
          <w:rFonts w:ascii="Verdana" w:eastAsia="Times New Roman" w:hAnsi="Verdana" w:cs="Times New Roman"/>
          <w:color w:val="62615F"/>
          <w:sz w:val="21"/>
          <w:szCs w:val="21"/>
          <w:lang w:eastAsia="ru-RU"/>
        </w:rPr>
        <w:t>Скажем</w:t>
      </w:r>
      <w:proofErr w:type="gramEnd"/>
      <w:r w:rsidRPr="00DA0851">
        <w:rPr>
          <w:rFonts w:ascii="Verdana" w:eastAsia="Times New Roman" w:hAnsi="Verdana" w:cs="Times New Roman"/>
          <w:color w:val="62615F"/>
          <w:sz w:val="21"/>
          <w:szCs w:val="21"/>
          <w:lang w:eastAsia="ru-RU"/>
        </w:rPr>
        <w:t xml:space="preserve"> – знание выше всего. Где есть знание, там явление красоты.</w:t>
      </w:r>
    </w:p>
    <w:p w:rsidR="0071375C" w:rsidRPr="00DA0851" w:rsidRDefault="0071375C" w:rsidP="0071375C">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 </w:t>
      </w:r>
    </w:p>
    <w:p w:rsidR="0071375C" w:rsidRPr="00DA0851" w:rsidRDefault="0071375C" w:rsidP="0071375C">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lastRenderedPageBreak/>
        <w:t>494.</w:t>
      </w:r>
      <w:r w:rsidRPr="00DA0851">
        <w:rPr>
          <w:rFonts w:ascii="Verdana" w:eastAsia="Times New Roman" w:hAnsi="Verdana" w:cs="Times New Roman"/>
          <w:color w:val="62615F"/>
          <w:sz w:val="21"/>
          <w:szCs w:val="21"/>
          <w:lang w:eastAsia="ru-RU"/>
        </w:rPr>
        <w:t> Ручательство Учителя превосходит по красоте все явления соотношения между Учителем и учеником. Явление понимания Учителя на Востоке тем ценно, что ученик чует эту красоту.</w:t>
      </w:r>
    </w:p>
    <w:p w:rsidR="0071375C" w:rsidRPr="00DA0851" w:rsidRDefault="0071375C" w:rsidP="0071375C">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color w:val="62615F"/>
          <w:sz w:val="21"/>
          <w:szCs w:val="21"/>
          <w:lang w:eastAsia="ru-RU"/>
        </w:rPr>
        <w:t>Когда люди примут понятие Учителя, тогда подготовится новая ступень. Очень, очень много теряет человечество от этого неприятия </w:t>
      </w:r>
      <w:bookmarkStart w:id="74" w:name="_ednref83"/>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"_edn83" \o "83. В дополнительных тетрадях: непринятия."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[83]</w:t>
      </w:r>
      <w:r w:rsidRPr="00DA0851">
        <w:rPr>
          <w:rFonts w:ascii="Verdana" w:eastAsia="Times New Roman" w:hAnsi="Verdana" w:cs="Times New Roman"/>
          <w:color w:val="62615F"/>
          <w:sz w:val="21"/>
          <w:szCs w:val="21"/>
          <w:lang w:eastAsia="ru-RU"/>
        </w:rPr>
        <w:fldChar w:fldCharType="end"/>
      </w:r>
      <w:bookmarkEnd w:id="74"/>
      <w:r w:rsidRPr="00DA0851">
        <w:rPr>
          <w:rFonts w:ascii="Verdana" w:eastAsia="Times New Roman" w:hAnsi="Verdana" w:cs="Times New Roman"/>
          <w:color w:val="62615F"/>
          <w:sz w:val="21"/>
          <w:szCs w:val="21"/>
          <w:lang w:eastAsia="ru-RU"/>
        </w:rPr>
        <w:t>. Да, да, да! Все новые пути закрыты человечеству, и искания должны начаться с этого принятия.</w:t>
      </w:r>
    </w:p>
    <w:p w:rsidR="0071375C" w:rsidRPr="00DA0851" w:rsidRDefault="0071375C" w:rsidP="0071375C">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 </w:t>
      </w:r>
    </w:p>
    <w:p w:rsidR="0036778A" w:rsidRPr="00DA0851" w:rsidRDefault="0036778A" w:rsidP="0036778A">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531.</w:t>
      </w:r>
      <w:r w:rsidRPr="00DA0851">
        <w:rPr>
          <w:rFonts w:ascii="Verdana" w:eastAsia="Times New Roman" w:hAnsi="Verdana" w:cs="Times New Roman"/>
          <w:color w:val="62615F"/>
          <w:sz w:val="21"/>
          <w:szCs w:val="21"/>
          <w:lang w:eastAsia="ru-RU"/>
        </w:rPr>
        <w:t> Кто же может откликнуться на красоту космического творчества? Кто же может чуять высшее и звучать на все чистые проявления Космоса? Скажем – тот, кто несет в себе все высшие огни. Утверждаю, что только вибрации тончайших энергий могут открыть сферы высшие. Потому на земном плане Несущий «чашу» является утверждением Космического Права. Дух, познавший чистоту творческого огня, может явиться напряженным водителем; потому Несущий «Серебряный Лотос» в «чаше» будит своими вибрациями накопления в других. Творчество белого луча заменяется излучением «Серебряного Лотоса». Так Магнит духа, истинно, ведет устремленных к познанию.</w:t>
      </w:r>
    </w:p>
    <w:p w:rsidR="00BE15B7" w:rsidRDefault="00BE15B7" w:rsidP="00BE15B7">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BE15B7" w:rsidRPr="00DA0851" w:rsidRDefault="00BE15B7" w:rsidP="00BE15B7">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550.</w:t>
      </w:r>
      <w:r w:rsidRPr="00DA0851">
        <w:rPr>
          <w:rFonts w:ascii="Verdana" w:eastAsia="Times New Roman" w:hAnsi="Verdana" w:cs="Times New Roman"/>
          <w:color w:val="62615F"/>
          <w:sz w:val="21"/>
          <w:szCs w:val="21"/>
          <w:lang w:eastAsia="ru-RU"/>
        </w:rPr>
        <w:t> Сущность Космического Магнита претворяет все устремления. Только осознание притяжения даст </w:t>
      </w:r>
      <w:bookmarkStart w:id="75" w:name="_ednref137"/>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"_edn137" \o "137. В тетради: дает."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[137]</w:t>
      </w:r>
      <w:r w:rsidRPr="00DA0851">
        <w:rPr>
          <w:rFonts w:ascii="Verdana" w:eastAsia="Times New Roman" w:hAnsi="Verdana" w:cs="Times New Roman"/>
          <w:color w:val="62615F"/>
          <w:sz w:val="21"/>
          <w:szCs w:val="21"/>
          <w:lang w:eastAsia="ru-RU"/>
        </w:rPr>
        <w:fldChar w:fldCharType="end"/>
      </w:r>
      <w:bookmarkEnd w:id="75"/>
      <w:r w:rsidRPr="00DA0851">
        <w:rPr>
          <w:rFonts w:ascii="Verdana" w:eastAsia="Times New Roman" w:hAnsi="Verdana" w:cs="Times New Roman"/>
          <w:color w:val="62615F"/>
          <w:sz w:val="21"/>
          <w:szCs w:val="21"/>
          <w:lang w:eastAsia="ru-RU"/>
        </w:rPr>
        <w:t> полную кармическую связь. Принцип притяжения обязывает к устремлению. Потому дух, знающий свою кармическую связь, насыщает свою устремленность красотою. Так дух, устремленный к объединению, совершает Космическое Веление. Потому космическое слияние насыщается чистым огнем. Так творчество Космоса утверждает закон явленного завершения. Так закон зовет </w:t>
      </w:r>
      <w:hyperlink r:id="rId6" w:anchor="_edn138" w:tooltip="138. В тетради фраза отсутствует. В дополнительных тетрадях она записана в следующей редакции: " w:history="1">
        <w:r w:rsidRPr="00DA0851">
          <w:rPr>
            <w:rFonts w:ascii="Verdana" w:eastAsia="Times New Roman" w:hAnsi="Verdana" w:cs="Times New Roman"/>
            <w:color w:val="0000FF"/>
            <w:sz w:val="21"/>
            <w:szCs w:val="21"/>
            <w:lang w:eastAsia="ru-RU"/>
          </w:rPr>
          <w:t>[138]</w:t>
        </w:r>
      </w:hyperlink>
      <w:r w:rsidRPr="00DA0851">
        <w:rPr>
          <w:rFonts w:ascii="Verdana" w:eastAsia="Times New Roman" w:hAnsi="Verdana" w:cs="Times New Roman"/>
          <w:color w:val="62615F"/>
          <w:sz w:val="21"/>
          <w:szCs w:val="21"/>
          <w:lang w:eastAsia="ru-RU"/>
        </w:rPr>
        <w:t>.</w:t>
      </w:r>
    </w:p>
    <w:p w:rsidR="0073441E" w:rsidRDefault="0073441E" w:rsidP="0073441E">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3441E" w:rsidRPr="00DA0851" w:rsidRDefault="0073441E" w:rsidP="0073441E">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586.</w:t>
      </w:r>
      <w:r w:rsidRPr="00DA0851">
        <w:rPr>
          <w:rFonts w:ascii="Verdana" w:eastAsia="Times New Roman" w:hAnsi="Verdana" w:cs="Times New Roman"/>
          <w:color w:val="62615F"/>
          <w:sz w:val="21"/>
          <w:szCs w:val="21"/>
          <w:lang w:eastAsia="ru-RU"/>
        </w:rPr>
        <w:t xml:space="preserve"> Устремление духа напрягает мужество, насыщая человека энергией огня. Сила воли предоставляет человеку самую устремленную, стройную ступень к красоте. Только при строительстве духа утверждается форма красоты. </w:t>
      </w:r>
      <w:proofErr w:type="gramStart"/>
      <w:r w:rsidRPr="00DA0851">
        <w:rPr>
          <w:rFonts w:ascii="Verdana" w:eastAsia="Times New Roman" w:hAnsi="Verdana" w:cs="Times New Roman"/>
          <w:color w:val="62615F"/>
          <w:sz w:val="21"/>
          <w:szCs w:val="21"/>
          <w:lang w:eastAsia="ru-RU"/>
        </w:rPr>
        <w:t>Потому</w:t>
      </w:r>
      <w:proofErr w:type="gramEnd"/>
      <w:r w:rsidRPr="00DA0851">
        <w:rPr>
          <w:rFonts w:ascii="Verdana" w:eastAsia="Times New Roman" w:hAnsi="Verdana" w:cs="Times New Roman"/>
          <w:color w:val="62615F"/>
          <w:sz w:val="21"/>
          <w:szCs w:val="21"/>
          <w:lang w:eastAsia="ru-RU"/>
        </w:rPr>
        <w:t xml:space="preserve"> когда сила мужества напрягает творчество, то результат соответствует красоте. Потому </w:t>
      </w:r>
      <w:proofErr w:type="gramStart"/>
      <w:r w:rsidRPr="00DA0851">
        <w:rPr>
          <w:rFonts w:ascii="Verdana" w:eastAsia="Times New Roman" w:hAnsi="Verdana" w:cs="Times New Roman"/>
          <w:color w:val="62615F"/>
          <w:sz w:val="21"/>
          <w:szCs w:val="21"/>
          <w:lang w:eastAsia="ru-RU"/>
        </w:rPr>
        <w:t>Скажем</w:t>
      </w:r>
      <w:proofErr w:type="gramEnd"/>
      <w:r w:rsidRPr="00DA0851">
        <w:rPr>
          <w:rFonts w:ascii="Verdana" w:eastAsia="Times New Roman" w:hAnsi="Verdana" w:cs="Times New Roman"/>
          <w:color w:val="62615F"/>
          <w:sz w:val="21"/>
          <w:szCs w:val="21"/>
          <w:lang w:eastAsia="ru-RU"/>
        </w:rPr>
        <w:t xml:space="preserve"> – только в соответствии с Космическим Магнитом можно создать форму красоты. Так каждое народное движение, напряженное силою духа, дает новую ступень эволюции. Потому красота напряжения соответствует красоте творчества Магнита. Все космические веления соответствуют красоте. Так путь к Беспредельности зовет к красоте!</w:t>
      </w:r>
    </w:p>
    <w:p w:rsidR="00BC6FF7" w:rsidRDefault="00BC6FF7" w:rsidP="00BC6FF7">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BC6FF7" w:rsidRPr="00DA0851" w:rsidRDefault="00BC6FF7" w:rsidP="00BC6FF7">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589.</w:t>
      </w:r>
      <w:r w:rsidRPr="00DA0851">
        <w:rPr>
          <w:rFonts w:ascii="Verdana" w:eastAsia="Times New Roman" w:hAnsi="Verdana" w:cs="Times New Roman"/>
          <w:color w:val="62615F"/>
          <w:sz w:val="21"/>
          <w:szCs w:val="21"/>
          <w:lang w:eastAsia="ru-RU"/>
        </w:rPr>
        <w:t> Чуткость восприятия </w:t>
      </w:r>
      <w:bookmarkStart w:id="76" w:name="_ednref166"/>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"_edn166" \o "166. В тетради: Чуткость восприимчивости."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[166]</w:t>
      </w:r>
      <w:r w:rsidRPr="00DA0851">
        <w:rPr>
          <w:rFonts w:ascii="Verdana" w:eastAsia="Times New Roman" w:hAnsi="Verdana" w:cs="Times New Roman"/>
          <w:color w:val="62615F"/>
          <w:sz w:val="21"/>
          <w:szCs w:val="21"/>
          <w:lang w:eastAsia="ru-RU"/>
        </w:rPr>
        <w:fldChar w:fldCharType="end"/>
      </w:r>
      <w:bookmarkEnd w:id="76"/>
      <w:r w:rsidRPr="00DA0851">
        <w:rPr>
          <w:rFonts w:ascii="Verdana" w:eastAsia="Times New Roman" w:hAnsi="Verdana" w:cs="Times New Roman"/>
          <w:color w:val="62615F"/>
          <w:sz w:val="21"/>
          <w:szCs w:val="21"/>
          <w:lang w:eastAsia="ru-RU"/>
        </w:rPr>
        <w:t xml:space="preserve"> Агни-йога настолько тонка, что являет самый тонкий отзвук. Тонкость </w:t>
      </w:r>
      <w:proofErr w:type="spellStart"/>
      <w:r w:rsidRPr="00DA0851">
        <w:rPr>
          <w:rFonts w:ascii="Verdana" w:eastAsia="Times New Roman" w:hAnsi="Verdana" w:cs="Times New Roman"/>
          <w:color w:val="62615F"/>
          <w:sz w:val="21"/>
          <w:szCs w:val="21"/>
          <w:lang w:eastAsia="ru-RU"/>
        </w:rPr>
        <w:t>чувствознания</w:t>
      </w:r>
      <w:proofErr w:type="spellEnd"/>
      <w:r w:rsidRPr="00DA0851">
        <w:rPr>
          <w:rFonts w:ascii="Verdana" w:eastAsia="Times New Roman" w:hAnsi="Verdana" w:cs="Times New Roman"/>
          <w:color w:val="62615F"/>
          <w:sz w:val="21"/>
          <w:szCs w:val="21"/>
          <w:lang w:eastAsia="ru-RU"/>
        </w:rPr>
        <w:t xml:space="preserve"> устремляет дух к высшим сферам; как крылья, </w:t>
      </w:r>
      <w:proofErr w:type="spellStart"/>
      <w:r w:rsidRPr="00DA0851">
        <w:rPr>
          <w:rFonts w:ascii="Verdana" w:eastAsia="Times New Roman" w:hAnsi="Verdana" w:cs="Times New Roman"/>
          <w:color w:val="62615F"/>
          <w:sz w:val="21"/>
          <w:szCs w:val="21"/>
          <w:lang w:eastAsia="ru-RU"/>
        </w:rPr>
        <w:t>чувствознание</w:t>
      </w:r>
      <w:proofErr w:type="spellEnd"/>
      <w:r w:rsidRPr="00DA0851">
        <w:rPr>
          <w:rFonts w:ascii="Verdana" w:eastAsia="Times New Roman" w:hAnsi="Verdana" w:cs="Times New Roman"/>
          <w:color w:val="62615F"/>
          <w:sz w:val="21"/>
          <w:szCs w:val="21"/>
          <w:lang w:eastAsia="ru-RU"/>
        </w:rPr>
        <w:t xml:space="preserve"> возносит дух. Как сужденная огненная струя, дух Агни-йога устремляется. Потому Наша Матерь Агни Йоги творит </w:t>
      </w:r>
      <w:proofErr w:type="spellStart"/>
      <w:r w:rsidRPr="00DA0851">
        <w:rPr>
          <w:rFonts w:ascii="Verdana" w:eastAsia="Times New Roman" w:hAnsi="Verdana" w:cs="Times New Roman"/>
          <w:color w:val="62615F"/>
          <w:sz w:val="21"/>
          <w:szCs w:val="21"/>
          <w:lang w:eastAsia="ru-RU"/>
        </w:rPr>
        <w:t>огненно</w:t>
      </w:r>
      <w:proofErr w:type="spellEnd"/>
      <w:r w:rsidRPr="00DA0851">
        <w:rPr>
          <w:rFonts w:ascii="Verdana" w:eastAsia="Times New Roman" w:hAnsi="Verdana" w:cs="Times New Roman"/>
          <w:color w:val="62615F"/>
          <w:sz w:val="21"/>
          <w:szCs w:val="21"/>
          <w:lang w:eastAsia="ru-RU"/>
        </w:rPr>
        <w:t> </w:t>
      </w:r>
      <w:bookmarkStart w:id="77" w:name="_ednref167"/>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"_edn167" \o "167. В тетради далее записано: \«Потому Наш Агни Йог Ф[уяма] творит огненно\»."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[167]</w:t>
      </w:r>
      <w:r w:rsidRPr="00DA0851">
        <w:rPr>
          <w:rFonts w:ascii="Verdana" w:eastAsia="Times New Roman" w:hAnsi="Verdana" w:cs="Times New Roman"/>
          <w:color w:val="62615F"/>
          <w:sz w:val="21"/>
          <w:szCs w:val="21"/>
          <w:lang w:eastAsia="ru-RU"/>
        </w:rPr>
        <w:fldChar w:fldCharType="end"/>
      </w:r>
      <w:bookmarkEnd w:id="77"/>
      <w:r w:rsidRPr="00DA0851">
        <w:rPr>
          <w:rFonts w:ascii="Verdana" w:eastAsia="Times New Roman" w:hAnsi="Verdana" w:cs="Times New Roman"/>
          <w:color w:val="62615F"/>
          <w:sz w:val="21"/>
          <w:szCs w:val="21"/>
          <w:lang w:eastAsia="ru-RU"/>
        </w:rPr>
        <w:t xml:space="preserve">. В эпоху </w:t>
      </w:r>
      <w:proofErr w:type="spellStart"/>
      <w:r w:rsidRPr="00DA0851">
        <w:rPr>
          <w:rFonts w:ascii="Verdana" w:eastAsia="Times New Roman" w:hAnsi="Verdana" w:cs="Times New Roman"/>
          <w:color w:val="62615F"/>
          <w:sz w:val="21"/>
          <w:szCs w:val="21"/>
          <w:lang w:eastAsia="ru-RU"/>
        </w:rPr>
        <w:t>Майтрейи</w:t>
      </w:r>
      <w:proofErr w:type="spellEnd"/>
      <w:r w:rsidRPr="00DA0851">
        <w:rPr>
          <w:rFonts w:ascii="Verdana" w:eastAsia="Times New Roman" w:hAnsi="Verdana" w:cs="Times New Roman"/>
          <w:color w:val="62615F"/>
          <w:sz w:val="21"/>
          <w:szCs w:val="21"/>
          <w:lang w:eastAsia="ru-RU"/>
        </w:rPr>
        <w:t xml:space="preserve"> каждое достижение огня достигается напряжением. Потому каждое устремленное действие имеет в основании огонь. Так </w:t>
      </w:r>
      <w:proofErr w:type="gramStart"/>
      <w:r w:rsidRPr="00DA0851">
        <w:rPr>
          <w:rFonts w:ascii="Verdana" w:eastAsia="Times New Roman" w:hAnsi="Verdana" w:cs="Times New Roman"/>
          <w:color w:val="62615F"/>
          <w:sz w:val="21"/>
          <w:szCs w:val="21"/>
          <w:lang w:eastAsia="ru-RU"/>
        </w:rPr>
        <w:t>Наши</w:t>
      </w:r>
      <w:proofErr w:type="gramEnd"/>
      <w:r w:rsidRPr="00DA0851">
        <w:rPr>
          <w:rFonts w:ascii="Verdana" w:eastAsia="Times New Roman" w:hAnsi="Verdana" w:cs="Times New Roman"/>
          <w:color w:val="62615F"/>
          <w:sz w:val="21"/>
          <w:szCs w:val="21"/>
          <w:lang w:eastAsia="ru-RU"/>
        </w:rPr>
        <w:t xml:space="preserve"> самые близкие сотрудники творят </w:t>
      </w:r>
      <w:proofErr w:type="spellStart"/>
      <w:r w:rsidRPr="00DA0851">
        <w:rPr>
          <w:rFonts w:ascii="Verdana" w:eastAsia="Times New Roman" w:hAnsi="Verdana" w:cs="Times New Roman"/>
          <w:color w:val="62615F"/>
          <w:sz w:val="21"/>
          <w:szCs w:val="21"/>
          <w:lang w:eastAsia="ru-RU"/>
        </w:rPr>
        <w:t>огненно</w:t>
      </w:r>
      <w:proofErr w:type="spellEnd"/>
      <w:r w:rsidRPr="00DA0851">
        <w:rPr>
          <w:rFonts w:ascii="Verdana" w:eastAsia="Times New Roman" w:hAnsi="Verdana" w:cs="Times New Roman"/>
          <w:color w:val="62615F"/>
          <w:sz w:val="21"/>
          <w:szCs w:val="21"/>
          <w:lang w:eastAsia="ru-RU"/>
        </w:rPr>
        <w:t>. Когда Мы говорим «</w:t>
      </w:r>
      <w:proofErr w:type="spellStart"/>
      <w:r w:rsidRPr="00DA0851">
        <w:rPr>
          <w:rFonts w:ascii="Verdana" w:eastAsia="Times New Roman" w:hAnsi="Verdana" w:cs="Times New Roman"/>
          <w:color w:val="62615F"/>
          <w:sz w:val="21"/>
          <w:szCs w:val="21"/>
          <w:lang w:eastAsia="ru-RU"/>
        </w:rPr>
        <w:t>огненно</w:t>
      </w:r>
      <w:proofErr w:type="spellEnd"/>
      <w:r w:rsidRPr="00DA0851">
        <w:rPr>
          <w:rFonts w:ascii="Verdana" w:eastAsia="Times New Roman" w:hAnsi="Verdana" w:cs="Times New Roman"/>
          <w:color w:val="62615F"/>
          <w:sz w:val="21"/>
          <w:szCs w:val="21"/>
          <w:lang w:eastAsia="ru-RU"/>
        </w:rPr>
        <w:t>», значит напряженно, значит высшим путем, значит чистым духом, значит явлением красоты, значит пониманием </w:t>
      </w:r>
      <w:bookmarkStart w:id="78" w:name="_ednref168"/>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"_edn168" \o "168. В тетради: значит явлением понимания."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[168]</w:t>
      </w:r>
      <w:r w:rsidRPr="00DA0851">
        <w:rPr>
          <w:rFonts w:ascii="Verdana" w:eastAsia="Times New Roman" w:hAnsi="Verdana" w:cs="Times New Roman"/>
          <w:color w:val="62615F"/>
          <w:sz w:val="21"/>
          <w:szCs w:val="21"/>
          <w:lang w:eastAsia="ru-RU"/>
        </w:rPr>
        <w:fldChar w:fldCharType="end"/>
      </w:r>
      <w:bookmarkEnd w:id="78"/>
      <w:r w:rsidRPr="00DA0851">
        <w:rPr>
          <w:rFonts w:ascii="Verdana" w:eastAsia="Times New Roman" w:hAnsi="Verdana" w:cs="Times New Roman"/>
          <w:color w:val="62615F"/>
          <w:sz w:val="21"/>
          <w:szCs w:val="21"/>
          <w:lang w:eastAsia="ru-RU"/>
        </w:rPr>
        <w:t> Общего Блага, значит без своекорыстия, поняв Общее Благо, значит без самости, заключим </w:t>
      </w:r>
      <w:bookmarkStart w:id="79" w:name="_ednref169"/>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"_edn169" \o "169. В текст внесено исправление \«заключим\» (в первом издании \«значит\») на основании записи в тетрадях."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[169]</w:t>
      </w:r>
      <w:r w:rsidRPr="00DA0851">
        <w:rPr>
          <w:rFonts w:ascii="Verdana" w:eastAsia="Times New Roman" w:hAnsi="Verdana" w:cs="Times New Roman"/>
          <w:color w:val="62615F"/>
          <w:sz w:val="21"/>
          <w:szCs w:val="21"/>
          <w:lang w:eastAsia="ru-RU"/>
        </w:rPr>
        <w:fldChar w:fldCharType="end"/>
      </w:r>
      <w:bookmarkEnd w:id="79"/>
      <w:r w:rsidRPr="00DA0851">
        <w:rPr>
          <w:rFonts w:ascii="Verdana" w:eastAsia="Times New Roman" w:hAnsi="Verdana" w:cs="Times New Roman"/>
          <w:color w:val="62615F"/>
          <w:sz w:val="21"/>
          <w:szCs w:val="21"/>
          <w:lang w:eastAsia="ru-RU"/>
        </w:rPr>
        <w:t> – применяя Учение.</w:t>
      </w:r>
    </w:p>
    <w:p w:rsidR="001D0E50" w:rsidRDefault="001D0E50" w:rsidP="001D0E50">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1D0E50" w:rsidRPr="00DA0851" w:rsidRDefault="001D0E50" w:rsidP="001D0E50">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676.</w:t>
      </w:r>
      <w:r w:rsidRPr="00DA0851">
        <w:rPr>
          <w:rFonts w:ascii="Verdana" w:eastAsia="Times New Roman" w:hAnsi="Verdana" w:cs="Times New Roman"/>
          <w:color w:val="62615F"/>
          <w:sz w:val="21"/>
          <w:szCs w:val="21"/>
          <w:lang w:eastAsia="ru-RU"/>
        </w:rPr>
        <w:t> Каждая устремленная мысль творит в пространстве. Каждая устремленная мысль творит формы. Как же понять духовный процесс, если не допустить процесс самоотверженности! В духовном процессе тот же принцип действует, и дух, который заслоняется процессом самости, не видит истинного Света. Потому начертанный путь к красоте Служения идет устремлением самоотверженности.</w:t>
      </w:r>
    </w:p>
    <w:p w:rsidR="001D0E50" w:rsidRPr="00DA0851" w:rsidRDefault="001D0E50" w:rsidP="001D0E50">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 </w:t>
      </w:r>
    </w:p>
    <w:p w:rsidR="00BB3F44" w:rsidRPr="00DA0851" w:rsidRDefault="00BB3F44" w:rsidP="00BB3F44">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685.</w:t>
      </w:r>
      <w:r w:rsidRPr="00DA0851">
        <w:rPr>
          <w:rFonts w:ascii="Verdana" w:eastAsia="Times New Roman" w:hAnsi="Verdana" w:cs="Times New Roman"/>
          <w:color w:val="62615F"/>
          <w:sz w:val="21"/>
          <w:szCs w:val="21"/>
          <w:lang w:eastAsia="ru-RU"/>
        </w:rPr>
        <w:t xml:space="preserve"> Только когда сущность насыщена огнем, можно сказать, что она </w:t>
      </w:r>
      <w:proofErr w:type="spellStart"/>
      <w:r w:rsidRPr="00DA0851">
        <w:rPr>
          <w:rFonts w:ascii="Verdana" w:eastAsia="Times New Roman" w:hAnsi="Verdana" w:cs="Times New Roman"/>
          <w:color w:val="62615F"/>
          <w:sz w:val="21"/>
          <w:szCs w:val="21"/>
          <w:lang w:eastAsia="ru-RU"/>
        </w:rPr>
        <w:t>всепроникающа</w:t>
      </w:r>
      <w:proofErr w:type="spellEnd"/>
      <w:r w:rsidRPr="00DA0851">
        <w:rPr>
          <w:rFonts w:ascii="Verdana" w:eastAsia="Times New Roman" w:hAnsi="Verdana" w:cs="Times New Roman"/>
          <w:color w:val="62615F"/>
          <w:sz w:val="21"/>
          <w:szCs w:val="21"/>
          <w:lang w:eastAsia="ru-RU"/>
        </w:rPr>
        <w:t xml:space="preserve">. Только когда действие проникается огнем, оно творит. Только когда все факелы зажжены, Свет разит тьму. Потому все создаваемое </w:t>
      </w:r>
      <w:proofErr w:type="gramStart"/>
      <w:r w:rsidRPr="00DA0851">
        <w:rPr>
          <w:rFonts w:ascii="Verdana" w:eastAsia="Times New Roman" w:hAnsi="Verdana" w:cs="Times New Roman"/>
          <w:color w:val="62615F"/>
          <w:sz w:val="21"/>
          <w:szCs w:val="21"/>
          <w:lang w:eastAsia="ru-RU"/>
        </w:rPr>
        <w:t>Нами</w:t>
      </w:r>
      <w:proofErr w:type="gramEnd"/>
      <w:r w:rsidRPr="00DA0851">
        <w:rPr>
          <w:rFonts w:ascii="Verdana" w:eastAsia="Times New Roman" w:hAnsi="Verdana" w:cs="Times New Roman"/>
          <w:color w:val="62615F"/>
          <w:sz w:val="21"/>
          <w:szCs w:val="21"/>
          <w:lang w:eastAsia="ru-RU"/>
        </w:rPr>
        <w:t xml:space="preserve"> так мощно стоит, и основа устремления привлекает импульсы огненные. Мы, Братья </w:t>
      </w:r>
      <w:r w:rsidRPr="00DA0851">
        <w:rPr>
          <w:rFonts w:ascii="Verdana" w:eastAsia="Times New Roman" w:hAnsi="Verdana" w:cs="Times New Roman"/>
          <w:color w:val="62615F"/>
          <w:sz w:val="21"/>
          <w:szCs w:val="21"/>
          <w:lang w:eastAsia="ru-RU"/>
        </w:rPr>
        <w:lastRenderedPageBreak/>
        <w:t>человечества, творим рычагом сердца и говорим – красота устремления дает все пути.</w:t>
      </w:r>
    </w:p>
    <w:p w:rsidR="006F2F49" w:rsidRDefault="006F2F49" w:rsidP="006F2F49">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6F2F49" w:rsidRPr="00DA0851" w:rsidRDefault="006F2F49" w:rsidP="006F2F49">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768.</w:t>
      </w:r>
      <w:r w:rsidRPr="00DA0851">
        <w:rPr>
          <w:rFonts w:ascii="Verdana" w:eastAsia="Times New Roman" w:hAnsi="Verdana" w:cs="Times New Roman"/>
          <w:color w:val="62615F"/>
          <w:sz w:val="21"/>
          <w:szCs w:val="21"/>
          <w:lang w:eastAsia="ru-RU"/>
        </w:rPr>
        <w:t> Вся сила духа заключается в космическом понимании. Все применяемые формулы должны соотноситься с высшим пониманием. Только в космическом понимании заключено творчество духа. Только соизмеримость между действием и красотою дает формулу жизни. Так создание лучших эволюционных ступеней может утвердиться соизмеримостью красоты. Дух должен стремиться к этому великому принципу.</w:t>
      </w:r>
    </w:p>
    <w:p w:rsidR="006F2F49" w:rsidRPr="00DA0851" w:rsidRDefault="006F2F49" w:rsidP="006F2F49">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 </w:t>
      </w:r>
    </w:p>
    <w:p w:rsidR="004F594D" w:rsidRPr="00DA0851" w:rsidRDefault="004F594D" w:rsidP="004F594D">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806.</w:t>
      </w:r>
      <w:r w:rsidRPr="00DA0851">
        <w:rPr>
          <w:rFonts w:ascii="Verdana" w:eastAsia="Times New Roman" w:hAnsi="Verdana" w:cs="Times New Roman"/>
          <w:color w:val="62615F"/>
          <w:sz w:val="21"/>
          <w:szCs w:val="21"/>
          <w:lang w:eastAsia="ru-RU"/>
        </w:rPr>
        <w:t> Творчество, слагающее космическое строительство, примыкает к Космическому Магниту. Только когда приложено все высшее измерение, можно достичь космического строительства. Только когда приложена вся красота, появляется космическое строительство. Примкнувшие к космическому строительству могут направить человечество к Красоте. Только приложение высшего измерения может открыть Врата. Только приложение высшего распознавания даст ключ к космическому строительству. Так человечество должно устремиться к осознанию высшего измерения.</w:t>
      </w:r>
    </w:p>
    <w:p w:rsidR="004F594D" w:rsidRPr="00DA0851" w:rsidRDefault="004F594D" w:rsidP="004F594D">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 </w:t>
      </w:r>
    </w:p>
    <w:p w:rsidR="00086E2C" w:rsidRPr="00440094" w:rsidRDefault="00086E2C" w:rsidP="00086E2C">
      <w:pPr>
        <w:shd w:val="clear" w:color="auto" w:fill="FFFFFF"/>
        <w:spacing w:before="225" w:after="225" w:line="360" w:lineRule="atLeast"/>
        <w:jc w:val="center"/>
        <w:outlineLvl w:val="1"/>
        <w:rPr>
          <w:rFonts w:ascii="Arial" w:eastAsia="Times New Roman" w:hAnsi="Arial" w:cs="Arial"/>
          <w:b/>
          <w:color w:val="474538"/>
          <w:sz w:val="33"/>
          <w:szCs w:val="33"/>
          <w:lang w:eastAsia="ru-RU"/>
        </w:rPr>
      </w:pPr>
      <w:r w:rsidRPr="00440094">
        <w:rPr>
          <w:rFonts w:ascii="Arial" w:eastAsia="Times New Roman" w:hAnsi="Arial" w:cs="Arial"/>
          <w:b/>
          <w:color w:val="474538"/>
          <w:sz w:val="33"/>
          <w:szCs w:val="33"/>
          <w:lang w:eastAsia="ru-RU"/>
        </w:rPr>
        <w:t>ИЕРАРХИЯ</w:t>
      </w:r>
    </w:p>
    <w:p w:rsidR="00975D7B" w:rsidRPr="00C7501E" w:rsidRDefault="00975D7B" w:rsidP="00975D7B">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13.</w:t>
      </w:r>
      <w:r w:rsidRPr="00C7501E">
        <w:rPr>
          <w:rFonts w:ascii="Verdana" w:eastAsia="Times New Roman" w:hAnsi="Verdana" w:cs="Times New Roman"/>
          <w:color w:val="62615F"/>
          <w:sz w:val="21"/>
          <w:szCs w:val="21"/>
          <w:lang w:eastAsia="ru-RU"/>
        </w:rPr>
        <w:t> Если бы можно было дать человечеству Наш Облик, то устремление к знанию утвердилось бы. Конечно, нужно было бы дать Облик на продолжении тысячелетий </w:t>
      </w:r>
      <w:bookmarkStart w:id="80" w:name="_ednref35"/>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"_edn35" \o "35. В одной из тетрадей: на протяжении тысячелетий."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[35]</w:t>
      </w:r>
      <w:r w:rsidRPr="00C7501E">
        <w:rPr>
          <w:rFonts w:ascii="Verdana" w:eastAsia="Times New Roman" w:hAnsi="Verdana" w:cs="Times New Roman"/>
          <w:color w:val="62615F"/>
          <w:sz w:val="21"/>
          <w:szCs w:val="21"/>
          <w:lang w:eastAsia="ru-RU"/>
        </w:rPr>
        <w:fldChar w:fldCharType="end"/>
      </w:r>
      <w:bookmarkEnd w:id="80"/>
      <w:r w:rsidRPr="00C7501E">
        <w:rPr>
          <w:rFonts w:ascii="Verdana" w:eastAsia="Times New Roman" w:hAnsi="Verdana" w:cs="Times New Roman"/>
          <w:color w:val="62615F"/>
          <w:sz w:val="21"/>
          <w:szCs w:val="21"/>
          <w:lang w:eastAsia="ru-RU"/>
        </w:rPr>
        <w:t>. Книга Жизни прекрасна в своем </w:t>
      </w:r>
      <w:bookmarkStart w:id="81" w:name="_ednref36"/>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"_edn36" \o "36. В предложение вставлено местоимение \«своем\» на основании записи в тетрадях: \«Книга Жизни прекрасна в своем цельном утверждении\»."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[36]</w:t>
      </w:r>
      <w:r w:rsidRPr="00C7501E">
        <w:rPr>
          <w:rFonts w:ascii="Verdana" w:eastAsia="Times New Roman" w:hAnsi="Verdana" w:cs="Times New Roman"/>
          <w:color w:val="62615F"/>
          <w:sz w:val="21"/>
          <w:szCs w:val="21"/>
          <w:lang w:eastAsia="ru-RU"/>
        </w:rPr>
        <w:fldChar w:fldCharType="end"/>
      </w:r>
      <w:bookmarkEnd w:id="81"/>
      <w:r w:rsidRPr="00C7501E">
        <w:rPr>
          <w:rFonts w:ascii="Verdana" w:eastAsia="Times New Roman" w:hAnsi="Verdana" w:cs="Times New Roman"/>
          <w:color w:val="62615F"/>
          <w:sz w:val="21"/>
          <w:szCs w:val="21"/>
          <w:lang w:eastAsia="ru-RU"/>
        </w:rPr>
        <w:t> цельном утверждении. Конечно, когда можно дать всю картину Космического Магнита, тогда утверждается явление красоты Бытия.</w:t>
      </w:r>
    </w:p>
    <w:p w:rsidR="00975D7B" w:rsidRPr="00C7501E" w:rsidRDefault="00975D7B" w:rsidP="00975D7B">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color w:val="62615F"/>
          <w:sz w:val="21"/>
          <w:szCs w:val="21"/>
          <w:lang w:eastAsia="ru-RU"/>
        </w:rPr>
        <w:t>Если бы можно было дать полную картину течения жизни Архата, то Наш Облик принял бы свой верный размер. Книга Жизни Нашей звучит и цементирует Нашу ступень </w:t>
      </w:r>
      <w:bookmarkStart w:id="82" w:name="_ednref37"/>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"_edn37" \o "37. В трех тетрадях фраза записана в следующей редакции: \«Родная Моя, Книга Жизни Нашей так звучит и цементирует ступень Нашу\». В четвертой тетради фраза записана в иной редакции: \«Книга Жизни так звучит и цементирует ступень\». "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[37]</w:t>
      </w:r>
      <w:r w:rsidRPr="00C7501E">
        <w:rPr>
          <w:rFonts w:ascii="Verdana" w:eastAsia="Times New Roman" w:hAnsi="Verdana" w:cs="Times New Roman"/>
          <w:color w:val="62615F"/>
          <w:sz w:val="21"/>
          <w:szCs w:val="21"/>
          <w:lang w:eastAsia="ru-RU"/>
        </w:rPr>
        <w:fldChar w:fldCharType="end"/>
      </w:r>
      <w:bookmarkEnd w:id="82"/>
      <w:r w:rsidRPr="00C7501E">
        <w:rPr>
          <w:rFonts w:ascii="Verdana" w:eastAsia="Times New Roman" w:hAnsi="Verdana" w:cs="Times New Roman"/>
          <w:color w:val="62615F"/>
          <w:sz w:val="21"/>
          <w:szCs w:val="21"/>
          <w:lang w:eastAsia="ru-RU"/>
        </w:rPr>
        <w:t xml:space="preserve">. Каждый Владыка имеет свою ноту. Эпоха </w:t>
      </w:r>
      <w:proofErr w:type="spellStart"/>
      <w:r w:rsidRPr="00C7501E">
        <w:rPr>
          <w:rFonts w:ascii="Verdana" w:eastAsia="Times New Roman" w:hAnsi="Verdana" w:cs="Times New Roman"/>
          <w:color w:val="62615F"/>
          <w:sz w:val="21"/>
          <w:szCs w:val="21"/>
          <w:lang w:eastAsia="ru-RU"/>
        </w:rPr>
        <w:t>Майтрейи</w:t>
      </w:r>
      <w:proofErr w:type="spellEnd"/>
      <w:r w:rsidRPr="00C7501E">
        <w:rPr>
          <w:rFonts w:ascii="Verdana" w:eastAsia="Times New Roman" w:hAnsi="Verdana" w:cs="Times New Roman"/>
          <w:color w:val="62615F"/>
          <w:sz w:val="21"/>
          <w:szCs w:val="21"/>
          <w:lang w:eastAsia="ru-RU"/>
        </w:rPr>
        <w:t xml:space="preserve"> утверждает женщину. Ведь явление </w:t>
      </w:r>
      <w:proofErr w:type="spellStart"/>
      <w:r w:rsidRPr="00C7501E">
        <w:rPr>
          <w:rFonts w:ascii="Verdana" w:eastAsia="Times New Roman" w:hAnsi="Verdana" w:cs="Times New Roman"/>
          <w:color w:val="62615F"/>
          <w:sz w:val="21"/>
          <w:szCs w:val="21"/>
          <w:lang w:eastAsia="ru-RU"/>
        </w:rPr>
        <w:t>Майтрейи</w:t>
      </w:r>
      <w:proofErr w:type="spellEnd"/>
      <w:r w:rsidRPr="00C7501E">
        <w:rPr>
          <w:rFonts w:ascii="Verdana" w:eastAsia="Times New Roman" w:hAnsi="Verdana" w:cs="Times New Roman"/>
          <w:color w:val="62615F"/>
          <w:sz w:val="21"/>
          <w:szCs w:val="21"/>
          <w:lang w:eastAsia="ru-RU"/>
        </w:rPr>
        <w:t xml:space="preserve"> связано с утверждением Матери Мира в прошлом, в настоящем и в будущем. Книга Жизни так прекрасна! </w:t>
      </w:r>
      <w:bookmarkStart w:id="83" w:name="_ednref38"/>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"_edn38" \o "38. В двух тетрадях фраза записана в следующей редакции: \«Книга Жизни прекрасна, так куется чудесная ступень!\» В третьей тетради фраза записана в иной редакции: \«Книга Жизни прекрасна, так, родная Моя, куется чудесная ступень\». "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[38]</w:t>
      </w:r>
      <w:r w:rsidRPr="00C7501E">
        <w:rPr>
          <w:rFonts w:ascii="Verdana" w:eastAsia="Times New Roman" w:hAnsi="Verdana" w:cs="Times New Roman"/>
          <w:color w:val="62615F"/>
          <w:sz w:val="21"/>
          <w:szCs w:val="21"/>
          <w:lang w:eastAsia="ru-RU"/>
        </w:rPr>
        <w:fldChar w:fldCharType="end"/>
      </w:r>
      <w:bookmarkEnd w:id="83"/>
    </w:p>
    <w:p w:rsidR="00681875" w:rsidRDefault="00681875" w:rsidP="0068187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681875" w:rsidRPr="00C7501E" w:rsidRDefault="00681875" w:rsidP="00681875">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26.</w:t>
      </w:r>
      <w:r w:rsidRPr="00C7501E">
        <w:rPr>
          <w:rFonts w:ascii="Verdana" w:eastAsia="Times New Roman" w:hAnsi="Verdana" w:cs="Times New Roman"/>
          <w:color w:val="62615F"/>
          <w:sz w:val="21"/>
          <w:szCs w:val="21"/>
          <w:lang w:eastAsia="ru-RU"/>
        </w:rPr>
        <w:t> Тонкость Наших Указаний человечеством сейчас непостигаема </w:t>
      </w:r>
      <w:bookmarkStart w:id="84" w:name="_ednref82"/>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"_edn82" \o "82. В тетрадях и в первом издании фраза дана в следующей редакции: \«Тонкость Наших Указаний человечеству сейчас непостигаема\». В текст внесено исправление на основании правки в одной из личных книг: \«Тонкость Наших Указаний человечеством сейчас непостигаема\». "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[82]</w:t>
      </w:r>
      <w:r w:rsidRPr="00C7501E">
        <w:rPr>
          <w:rFonts w:ascii="Verdana" w:eastAsia="Times New Roman" w:hAnsi="Verdana" w:cs="Times New Roman"/>
          <w:color w:val="62615F"/>
          <w:sz w:val="21"/>
          <w:szCs w:val="21"/>
          <w:lang w:eastAsia="ru-RU"/>
        </w:rPr>
        <w:fldChar w:fldCharType="end"/>
      </w:r>
      <w:bookmarkEnd w:id="84"/>
      <w:r w:rsidRPr="00C7501E">
        <w:rPr>
          <w:rFonts w:ascii="Verdana" w:eastAsia="Times New Roman" w:hAnsi="Verdana" w:cs="Times New Roman"/>
          <w:color w:val="62615F"/>
          <w:sz w:val="21"/>
          <w:szCs w:val="21"/>
          <w:lang w:eastAsia="ru-RU"/>
        </w:rPr>
        <w:t>. Когда можно будет озарить человека Нашим Образом? Мышление человеческое </w:t>
      </w:r>
      <w:hyperlink r:id="rId7" w:anchor="_edn83" w:tooltip="83. В предложение вставлено слово " w:history="1">
        <w:r w:rsidRPr="00C7501E">
          <w:rPr>
            <w:rFonts w:ascii="Verdana" w:eastAsia="Times New Roman" w:hAnsi="Verdana" w:cs="Times New Roman"/>
            <w:color w:val="0000FF"/>
            <w:sz w:val="21"/>
            <w:szCs w:val="21"/>
            <w:lang w:eastAsia="ru-RU"/>
          </w:rPr>
          <w:t>[83]</w:t>
        </w:r>
      </w:hyperlink>
      <w:r w:rsidRPr="00C7501E">
        <w:rPr>
          <w:rFonts w:ascii="Verdana" w:eastAsia="Times New Roman" w:hAnsi="Verdana" w:cs="Times New Roman"/>
          <w:color w:val="62615F"/>
          <w:sz w:val="21"/>
          <w:szCs w:val="21"/>
          <w:lang w:eastAsia="ru-RU"/>
        </w:rPr>
        <w:t xml:space="preserve"> трудно осознает чистоту сферы высшей. Мы храним свято таинство жизни. Колесо жизни красотою дышит. Колесо жизни насыщается величием Космоса. Колесо жизни направлено к величию Материи </w:t>
      </w:r>
      <w:proofErr w:type="spellStart"/>
      <w:r w:rsidRPr="00C7501E">
        <w:rPr>
          <w:rFonts w:ascii="Verdana" w:eastAsia="Times New Roman" w:hAnsi="Verdana" w:cs="Times New Roman"/>
          <w:color w:val="62615F"/>
          <w:sz w:val="21"/>
          <w:szCs w:val="21"/>
          <w:lang w:eastAsia="ru-RU"/>
        </w:rPr>
        <w:t>Люциды</w:t>
      </w:r>
      <w:proofErr w:type="spellEnd"/>
      <w:r w:rsidRPr="00C7501E">
        <w:rPr>
          <w:rFonts w:ascii="Verdana" w:eastAsia="Times New Roman" w:hAnsi="Verdana" w:cs="Times New Roman"/>
          <w:color w:val="62615F"/>
          <w:sz w:val="21"/>
          <w:szCs w:val="21"/>
          <w:lang w:eastAsia="ru-RU"/>
        </w:rPr>
        <w:t>. И так же светоносны лучи каждого проявления жизни входящего в величие Космоса </w:t>
      </w:r>
      <w:bookmarkStart w:id="85" w:name="_ednref84"/>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"_edn84" \o "84. В первом издании предложение дано в следующей пунктуации: \«И так же светоносны лучи каждого проявления жизни, входящего в величие Космоса\». В двух тетрадях фраза записана в следующей редакции: \«И так же светоносны лучи каждого проявления жизни, входящие в величие Космоса\». В одной из этих тетрадей в предложении сделана правка: \«И так же светоносны лучи каждого проявления жизни, входящих в величие Космоса\». Согласно смыслу этой правки (\«лучи каждого проявления жизни входящих в величие Космоса\») в предложении изменена пунктуация: \«И так же светоносны лучи каждого проявления жизни входящего (того, кто входит – ред.) в величие Космоса\». "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[84]</w:t>
      </w:r>
      <w:r w:rsidRPr="00C7501E">
        <w:rPr>
          <w:rFonts w:ascii="Verdana" w:eastAsia="Times New Roman" w:hAnsi="Verdana" w:cs="Times New Roman"/>
          <w:color w:val="62615F"/>
          <w:sz w:val="21"/>
          <w:szCs w:val="21"/>
          <w:lang w:eastAsia="ru-RU"/>
        </w:rPr>
        <w:fldChar w:fldCharType="end"/>
      </w:r>
      <w:bookmarkEnd w:id="85"/>
      <w:r w:rsidRPr="00C7501E">
        <w:rPr>
          <w:rFonts w:ascii="Verdana" w:eastAsia="Times New Roman" w:hAnsi="Verdana" w:cs="Times New Roman"/>
          <w:color w:val="62615F"/>
          <w:sz w:val="21"/>
          <w:szCs w:val="21"/>
          <w:lang w:eastAsia="ru-RU"/>
        </w:rPr>
        <w:t>. Священные узы духа равняются самым светоносным лучам. Атомистическая энергия кармы, сознательно ткущейся, – сильнейший рычаг.</w:t>
      </w:r>
    </w:p>
    <w:p w:rsidR="00681875" w:rsidRPr="00C7501E" w:rsidRDefault="00681875" w:rsidP="00681875">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color w:val="62615F"/>
          <w:sz w:val="21"/>
          <w:szCs w:val="21"/>
          <w:lang w:eastAsia="ru-RU"/>
        </w:rPr>
        <w:t> </w:t>
      </w:r>
    </w:p>
    <w:p w:rsidR="00BE3D3E" w:rsidRPr="00C7501E" w:rsidRDefault="00BE3D3E" w:rsidP="00BE3D3E">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108.</w:t>
      </w:r>
      <w:r w:rsidRPr="00C7501E">
        <w:rPr>
          <w:rFonts w:ascii="Verdana" w:eastAsia="Times New Roman" w:hAnsi="Verdana" w:cs="Times New Roman"/>
          <w:color w:val="62615F"/>
          <w:sz w:val="21"/>
          <w:szCs w:val="21"/>
          <w:lang w:eastAsia="ru-RU"/>
        </w:rPr>
        <w:t> Конечно, когда в пространстве несутся вопли, то наполненное сердце чует столько звучаний! Пространственная битва велика, и световые волны так напряжены. Приближается великая эпоха, как же не побороть зло! </w:t>
      </w:r>
      <w:bookmarkStart w:id="86" w:name="_ednref189"/>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"_edn189" \o "189. В одной из тетрадей и в первом издании дальнейший текст параграфа в этом абзаце дан в следующей редакции: \«Потому темные так на страже. Когда входят в жизнь великие законы Бытия, как же темным не страшиться, потому так утверждаю Нашу Мощь!\» В двух других тетрадях этот текст записан в иной редакции: \«Потому темные так на страже, когда входят в жизнь великие законы Бытия! Как же темным не страшиться, потому так утверждаю Нашу Мощь!\» В текст внесены исправления с учетом записи в этих двух тетрадях и правки в одной из личных книг: \«Потому темные так на страже, когда входят в жизнь великие законы Бытия! Как же темным не страшиться? Потому так Утверждаю Нашу мощь!\» В этой редакции текст вошел в издания на английском языке: \«Hence the dark ones are thus on their guard, when the great laws of Existence enter into life. How then shall the dark ones not be frightened? Thus I affirm Our Might!\» "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[189]</w:t>
      </w:r>
      <w:r w:rsidRPr="00C7501E">
        <w:rPr>
          <w:rFonts w:ascii="Verdana" w:eastAsia="Times New Roman" w:hAnsi="Verdana" w:cs="Times New Roman"/>
          <w:color w:val="62615F"/>
          <w:sz w:val="21"/>
          <w:szCs w:val="21"/>
          <w:lang w:eastAsia="ru-RU"/>
        </w:rPr>
        <w:fldChar w:fldCharType="end"/>
      </w:r>
      <w:bookmarkEnd w:id="86"/>
      <w:r w:rsidRPr="00C7501E">
        <w:rPr>
          <w:rFonts w:ascii="Verdana" w:eastAsia="Times New Roman" w:hAnsi="Verdana" w:cs="Times New Roman"/>
          <w:color w:val="62615F"/>
          <w:sz w:val="21"/>
          <w:szCs w:val="21"/>
          <w:lang w:eastAsia="ru-RU"/>
        </w:rPr>
        <w:t> Потому темные так на страже, когда входят в жизнь великие законы Бытия! Как же темным не страшиться? Потому так Утверждаю Нашу мощь! </w:t>
      </w:r>
      <w:bookmarkStart w:id="87" w:name="_ednref190"/>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"_edn190" \o "190. В двух тетрадях дальнейший текст параграфа записан в следующей редакции: \«Истинно, правильно сказали о значении основного принципа Наших дел – Красота произнесена, потому будем беречь ее основание – так картины – жемчужины надо охранять!\» В третьей тетради этот текст записан в сокращении: \«Истинно, правильно сказано о значении основного принципа Наших дел – так картины – жемчужины надо охранять\». "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[190]</w:t>
      </w:r>
      <w:r w:rsidRPr="00C7501E">
        <w:rPr>
          <w:rFonts w:ascii="Verdana" w:eastAsia="Times New Roman" w:hAnsi="Verdana" w:cs="Times New Roman"/>
          <w:color w:val="62615F"/>
          <w:sz w:val="21"/>
          <w:szCs w:val="21"/>
          <w:lang w:eastAsia="ru-RU"/>
        </w:rPr>
        <w:fldChar w:fldCharType="end"/>
      </w:r>
      <w:bookmarkEnd w:id="87"/>
    </w:p>
    <w:p w:rsidR="00921546" w:rsidRDefault="00BE3D3E" w:rsidP="00BE3D3E">
      <w:pPr>
        <w:rPr>
          <w:rFonts w:ascii="Verdana" w:eastAsia="Times New Roman" w:hAnsi="Verdana" w:cs="Times New Roman"/>
          <w:color w:val="62615F"/>
          <w:sz w:val="21"/>
          <w:szCs w:val="21"/>
          <w:lang w:eastAsia="ru-RU"/>
        </w:rPr>
      </w:pPr>
      <w:r w:rsidRPr="00C7501E">
        <w:rPr>
          <w:rFonts w:ascii="Verdana" w:eastAsia="Times New Roman" w:hAnsi="Verdana" w:cs="Times New Roman"/>
          <w:color w:val="62615F"/>
          <w:sz w:val="21"/>
          <w:szCs w:val="21"/>
          <w:lang w:eastAsia="ru-RU"/>
        </w:rPr>
        <w:t>Истинно, правильно сказали о значении основного принципа Наших дел. Красота – произнесена, потому будем беречь ее основание. Жемчужины нужно охранять</w:t>
      </w:r>
    </w:p>
    <w:p w:rsidR="00467359" w:rsidRPr="00C7501E" w:rsidRDefault="00467359" w:rsidP="00467359">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174.</w:t>
      </w:r>
      <w:r w:rsidRPr="00C7501E">
        <w:rPr>
          <w:rFonts w:ascii="Verdana" w:eastAsia="Times New Roman" w:hAnsi="Verdana" w:cs="Times New Roman"/>
          <w:color w:val="62615F"/>
          <w:sz w:val="21"/>
          <w:szCs w:val="21"/>
          <w:lang w:eastAsia="ru-RU"/>
        </w:rPr>
        <w:t> Конечно, путь Служения может привести к высшему знанию. Только невежество могло привести планету в теперешнее состояние. Ведь человечество утеряло сознание красоты устремления, и строительство утвердилось на тупости и обособленности </w:t>
      </w:r>
      <w:bookmarkStart w:id="88" w:name="_ednref257"/>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"_edn257" \o "257. В текст внесено исправление \«на тупости и обособленности\» (в одной из тетрадей и в первом издании \«на тупости обособленности\») на основании правки в той же тетради и записи в двух других тетрадях, а также правки в одной из личных книг."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[257]</w:t>
      </w:r>
      <w:r w:rsidRPr="00C7501E">
        <w:rPr>
          <w:rFonts w:ascii="Verdana" w:eastAsia="Times New Roman" w:hAnsi="Verdana" w:cs="Times New Roman"/>
          <w:color w:val="62615F"/>
          <w:sz w:val="21"/>
          <w:szCs w:val="21"/>
          <w:lang w:eastAsia="ru-RU"/>
        </w:rPr>
        <w:fldChar w:fldCharType="end"/>
      </w:r>
      <w:bookmarkEnd w:id="88"/>
      <w:r w:rsidRPr="00C7501E">
        <w:rPr>
          <w:rFonts w:ascii="Verdana" w:eastAsia="Times New Roman" w:hAnsi="Verdana" w:cs="Times New Roman"/>
          <w:color w:val="62615F"/>
          <w:sz w:val="21"/>
          <w:szCs w:val="21"/>
          <w:lang w:eastAsia="ru-RU"/>
        </w:rPr>
        <w:t xml:space="preserve">. Так единство Служения явилось как спасение для человечества. Ведь вся сила созидания держится на Иерархии. Так мощная нить объединяет весь Космос. Истинно, только в полном осознании Великого Служения </w:t>
      </w:r>
      <w:r w:rsidRPr="00C7501E">
        <w:rPr>
          <w:rFonts w:ascii="Verdana" w:eastAsia="Times New Roman" w:hAnsi="Verdana" w:cs="Times New Roman"/>
          <w:color w:val="62615F"/>
          <w:sz w:val="21"/>
          <w:szCs w:val="21"/>
          <w:lang w:eastAsia="ru-RU"/>
        </w:rPr>
        <w:lastRenderedPageBreak/>
        <w:t>можно понять красоту Духа и мощь Иерархии. Пространство зовет к исполнению великого закона, да, да, да! Так слагаются ступени истинной эволюции.</w:t>
      </w:r>
    </w:p>
    <w:p w:rsidR="001B45F9" w:rsidRDefault="001B45F9" w:rsidP="001B45F9">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1B45F9" w:rsidRPr="00C7501E" w:rsidRDefault="001B45F9" w:rsidP="001B45F9">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177.</w:t>
      </w:r>
      <w:r w:rsidRPr="00C7501E">
        <w:rPr>
          <w:rFonts w:ascii="Verdana" w:eastAsia="Times New Roman" w:hAnsi="Verdana" w:cs="Times New Roman"/>
          <w:color w:val="62615F"/>
          <w:sz w:val="21"/>
          <w:szCs w:val="21"/>
          <w:lang w:eastAsia="ru-RU"/>
        </w:rPr>
        <w:t> Учитесь не считать дней и </w:t>
      </w:r>
      <w:bookmarkStart w:id="89" w:name="_ednref260"/>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"_edn260" \o "260. В предложение вставлен союз \«и\» на основании записи в тетрадях."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[260]</w:t>
      </w:r>
      <w:r w:rsidRPr="00C7501E">
        <w:rPr>
          <w:rFonts w:ascii="Verdana" w:eastAsia="Times New Roman" w:hAnsi="Verdana" w:cs="Times New Roman"/>
          <w:color w:val="62615F"/>
          <w:sz w:val="21"/>
          <w:szCs w:val="21"/>
          <w:lang w:eastAsia="ru-RU"/>
        </w:rPr>
        <w:fldChar w:fldCharType="end"/>
      </w:r>
      <w:bookmarkEnd w:id="89"/>
      <w:r w:rsidRPr="00C7501E">
        <w:rPr>
          <w:rFonts w:ascii="Verdana" w:eastAsia="Times New Roman" w:hAnsi="Verdana" w:cs="Times New Roman"/>
          <w:color w:val="62615F"/>
          <w:sz w:val="21"/>
          <w:szCs w:val="21"/>
          <w:lang w:eastAsia="ru-RU"/>
        </w:rPr>
        <w:t> не замечать годов, ибо нет различия, когда вы в великом пространстве Служения. Можно научиться чуять себя вне пошлой обыденности и приобщиться духом к явленному миру Красоты. Пойдемте вместе туда, где нет границ и конца. Где можно каждое благое мерцание превратить в сияние радуги благословения мирам.</w:t>
      </w:r>
    </w:p>
    <w:p w:rsidR="001B45F9" w:rsidRPr="00C7501E" w:rsidRDefault="001B45F9" w:rsidP="001B45F9">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color w:val="62615F"/>
          <w:sz w:val="21"/>
          <w:szCs w:val="21"/>
          <w:lang w:eastAsia="ru-RU"/>
        </w:rPr>
        <w:t xml:space="preserve">Преданностью можно достичь всех врат. Не забудем этого ни на мгновение. Именно, наполнимся </w:t>
      </w:r>
      <w:proofErr w:type="spellStart"/>
      <w:r w:rsidRPr="00C7501E">
        <w:rPr>
          <w:rFonts w:ascii="Verdana" w:eastAsia="Times New Roman" w:hAnsi="Verdana" w:cs="Times New Roman"/>
          <w:color w:val="62615F"/>
          <w:sz w:val="21"/>
          <w:szCs w:val="21"/>
          <w:lang w:eastAsia="ru-RU"/>
        </w:rPr>
        <w:t>улыбкою</w:t>
      </w:r>
      <w:proofErr w:type="spellEnd"/>
      <w:r w:rsidRPr="00C7501E">
        <w:rPr>
          <w:rFonts w:ascii="Verdana" w:eastAsia="Times New Roman" w:hAnsi="Verdana" w:cs="Times New Roman"/>
          <w:color w:val="62615F"/>
          <w:sz w:val="21"/>
          <w:szCs w:val="21"/>
          <w:lang w:eastAsia="ru-RU"/>
        </w:rPr>
        <w:t xml:space="preserve"> преданности и благословим </w:t>
      </w:r>
      <w:proofErr w:type="spellStart"/>
      <w:r w:rsidRPr="00C7501E">
        <w:rPr>
          <w:rFonts w:ascii="Verdana" w:eastAsia="Times New Roman" w:hAnsi="Verdana" w:cs="Times New Roman"/>
          <w:color w:val="62615F"/>
          <w:sz w:val="21"/>
          <w:szCs w:val="21"/>
          <w:lang w:eastAsia="ru-RU"/>
        </w:rPr>
        <w:t>каждодневность</w:t>
      </w:r>
      <w:proofErr w:type="spellEnd"/>
      <w:r w:rsidRPr="00C7501E">
        <w:rPr>
          <w:rFonts w:ascii="Verdana" w:eastAsia="Times New Roman" w:hAnsi="Verdana" w:cs="Times New Roman"/>
          <w:color w:val="62615F"/>
          <w:sz w:val="21"/>
          <w:szCs w:val="21"/>
          <w:lang w:eastAsia="ru-RU"/>
        </w:rPr>
        <w:t>. Каждое дыхание наше шлет чудесную субстанцию для миров образующихся </w:t>
      </w:r>
      <w:bookmarkStart w:id="90" w:name="_ednref261"/>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"_edn261" \o "261. В первом издании фраза дана в следующей редакции: \«Каждое дыхание Наше имеет чудесную субстанцию для миров образующихся\». В текст внесены исправления на основании записи в тетрадях: \«Каждое дыхание наше шлет чудесную субстанцию для миров образующихся\». "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[261]</w:t>
      </w:r>
      <w:r w:rsidRPr="00C7501E">
        <w:rPr>
          <w:rFonts w:ascii="Verdana" w:eastAsia="Times New Roman" w:hAnsi="Verdana" w:cs="Times New Roman"/>
          <w:color w:val="62615F"/>
          <w:sz w:val="21"/>
          <w:szCs w:val="21"/>
          <w:lang w:eastAsia="ru-RU"/>
        </w:rPr>
        <w:fldChar w:fldCharType="end"/>
      </w:r>
      <w:bookmarkEnd w:id="90"/>
      <w:r w:rsidRPr="00C7501E">
        <w:rPr>
          <w:rFonts w:ascii="Verdana" w:eastAsia="Times New Roman" w:hAnsi="Verdana" w:cs="Times New Roman"/>
          <w:color w:val="62615F"/>
          <w:sz w:val="21"/>
          <w:szCs w:val="21"/>
          <w:lang w:eastAsia="ru-RU"/>
        </w:rPr>
        <w:t>. Подумайте о сокровищах, данных нам и принадлежащих Тому, Кто дал нам слезу и каплю пота для нашего освобождения. Будем также каждодневно благодарить Высшего </w:t>
      </w:r>
      <w:bookmarkStart w:id="91" w:name="_ednref262"/>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"_edn262" \o "262. В одной из тетрадей: благодарить Высших."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[262]</w:t>
      </w:r>
      <w:r w:rsidRPr="00C7501E">
        <w:rPr>
          <w:rFonts w:ascii="Verdana" w:eastAsia="Times New Roman" w:hAnsi="Verdana" w:cs="Times New Roman"/>
          <w:color w:val="62615F"/>
          <w:sz w:val="21"/>
          <w:szCs w:val="21"/>
          <w:lang w:eastAsia="ru-RU"/>
        </w:rPr>
        <w:fldChar w:fldCharType="end"/>
      </w:r>
      <w:bookmarkEnd w:id="91"/>
      <w:r w:rsidRPr="00C7501E">
        <w:rPr>
          <w:rFonts w:ascii="Verdana" w:eastAsia="Times New Roman" w:hAnsi="Verdana" w:cs="Times New Roman"/>
          <w:color w:val="62615F"/>
          <w:sz w:val="21"/>
          <w:szCs w:val="21"/>
          <w:lang w:eastAsia="ru-RU"/>
        </w:rPr>
        <w:t>.</w:t>
      </w:r>
    </w:p>
    <w:p w:rsidR="0079307B" w:rsidRDefault="0079307B" w:rsidP="0079307B">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9307B" w:rsidRPr="00C7501E" w:rsidRDefault="0079307B" w:rsidP="0079307B">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189.</w:t>
      </w:r>
      <w:r w:rsidRPr="00C7501E">
        <w:rPr>
          <w:rFonts w:ascii="Verdana" w:eastAsia="Times New Roman" w:hAnsi="Verdana" w:cs="Times New Roman"/>
          <w:color w:val="62615F"/>
          <w:sz w:val="21"/>
          <w:szCs w:val="21"/>
          <w:lang w:eastAsia="ru-RU"/>
        </w:rPr>
        <w:t> Так можно приказать мысли направиться к благому намерению. Человечество мечтает о лучшем будущем, но, тем не менее, не знает, как пробить толщу тьмы; ведь основа, явленная космическим огнем, не соблюдается в жизни. Законы о тяготении так утратили свое значение! Потому только закон очищения может вернуть утраченное планетою </w:t>
      </w:r>
      <w:bookmarkStart w:id="92" w:name="_ednref274"/>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"_edn274" \o "274. В одной из тетрадей фраза записана в следующей редакции: \«Потому только огонь очищения может вернуть утраченное планетою\»."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[274]</w:t>
      </w:r>
      <w:r w:rsidRPr="00C7501E">
        <w:rPr>
          <w:rFonts w:ascii="Verdana" w:eastAsia="Times New Roman" w:hAnsi="Verdana" w:cs="Times New Roman"/>
          <w:color w:val="62615F"/>
          <w:sz w:val="21"/>
          <w:szCs w:val="21"/>
          <w:lang w:eastAsia="ru-RU"/>
        </w:rPr>
        <w:fldChar w:fldCharType="end"/>
      </w:r>
      <w:bookmarkEnd w:id="92"/>
      <w:r w:rsidRPr="00C7501E">
        <w:rPr>
          <w:rFonts w:ascii="Verdana" w:eastAsia="Times New Roman" w:hAnsi="Verdana" w:cs="Times New Roman"/>
          <w:color w:val="62615F"/>
          <w:sz w:val="21"/>
          <w:szCs w:val="21"/>
          <w:lang w:eastAsia="ru-RU"/>
        </w:rPr>
        <w:t xml:space="preserve">. Истинно, только очищение может дать нужное для расцвета. Ключ заложен в духе, и только этот ключ может дать достижение. Потому на пути к </w:t>
      </w:r>
      <w:proofErr w:type="gramStart"/>
      <w:r w:rsidRPr="00C7501E">
        <w:rPr>
          <w:rFonts w:ascii="Verdana" w:eastAsia="Times New Roman" w:hAnsi="Verdana" w:cs="Times New Roman"/>
          <w:color w:val="62615F"/>
          <w:sz w:val="21"/>
          <w:szCs w:val="21"/>
          <w:lang w:eastAsia="ru-RU"/>
        </w:rPr>
        <w:t>Нам</w:t>
      </w:r>
      <w:proofErr w:type="gramEnd"/>
      <w:r w:rsidRPr="00C7501E">
        <w:rPr>
          <w:rFonts w:ascii="Verdana" w:eastAsia="Times New Roman" w:hAnsi="Verdana" w:cs="Times New Roman"/>
          <w:color w:val="62615F"/>
          <w:sz w:val="21"/>
          <w:szCs w:val="21"/>
          <w:lang w:eastAsia="ru-RU"/>
        </w:rPr>
        <w:t xml:space="preserve"> нужно понять всю красоту духа.</w:t>
      </w:r>
    </w:p>
    <w:p w:rsidR="00A418BD" w:rsidRDefault="00A418BD" w:rsidP="00A418BD">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A418BD" w:rsidRPr="00C7501E" w:rsidRDefault="00A418BD" w:rsidP="00A418BD">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201.</w:t>
      </w:r>
      <w:r w:rsidRPr="00C7501E">
        <w:rPr>
          <w:rFonts w:ascii="Verdana" w:eastAsia="Times New Roman" w:hAnsi="Verdana" w:cs="Times New Roman"/>
          <w:color w:val="62615F"/>
          <w:sz w:val="21"/>
          <w:szCs w:val="21"/>
          <w:lang w:eastAsia="ru-RU"/>
        </w:rPr>
        <w:t xml:space="preserve"> Когда мир содрогнулся, то в противоположение был дан знак </w:t>
      </w:r>
      <w:proofErr w:type="spellStart"/>
      <w:r w:rsidRPr="00C7501E">
        <w:rPr>
          <w:rFonts w:ascii="Verdana" w:eastAsia="Times New Roman" w:hAnsi="Verdana" w:cs="Times New Roman"/>
          <w:color w:val="62615F"/>
          <w:sz w:val="21"/>
          <w:szCs w:val="21"/>
          <w:lang w:eastAsia="ru-RU"/>
        </w:rPr>
        <w:t>Майтрейи</w:t>
      </w:r>
      <w:proofErr w:type="spellEnd"/>
      <w:r w:rsidRPr="00C7501E">
        <w:rPr>
          <w:rFonts w:ascii="Verdana" w:eastAsia="Times New Roman" w:hAnsi="Verdana" w:cs="Times New Roman"/>
          <w:color w:val="62615F"/>
          <w:sz w:val="21"/>
          <w:szCs w:val="21"/>
          <w:lang w:eastAsia="ru-RU"/>
        </w:rPr>
        <w:t xml:space="preserve">. Когда заложили фундамент Наших дел, то укрепили силы духа, – так утвердился знак </w:t>
      </w:r>
      <w:proofErr w:type="spellStart"/>
      <w:r w:rsidRPr="00C7501E">
        <w:rPr>
          <w:rFonts w:ascii="Verdana" w:eastAsia="Times New Roman" w:hAnsi="Verdana" w:cs="Times New Roman"/>
          <w:color w:val="62615F"/>
          <w:sz w:val="21"/>
          <w:szCs w:val="21"/>
          <w:lang w:eastAsia="ru-RU"/>
        </w:rPr>
        <w:t>Майтрейи</w:t>
      </w:r>
      <w:proofErr w:type="spellEnd"/>
      <w:r w:rsidRPr="00C7501E">
        <w:rPr>
          <w:rFonts w:ascii="Verdana" w:eastAsia="Times New Roman" w:hAnsi="Verdana" w:cs="Times New Roman"/>
          <w:color w:val="62615F"/>
          <w:sz w:val="21"/>
          <w:szCs w:val="21"/>
          <w:lang w:eastAsia="ru-RU"/>
        </w:rPr>
        <w:t xml:space="preserve">. И в Наш День, когда явление утверждено, можно повторить, как жизненно мощь духа вошла в жизнь и как мощь новая утвердилась в сознании; потому нужно применить сознание к мощному пониманию Иерархии, которая держит цепь всех устремлений. Так утвержденное </w:t>
      </w:r>
      <w:proofErr w:type="gramStart"/>
      <w:r w:rsidRPr="00C7501E">
        <w:rPr>
          <w:rFonts w:ascii="Verdana" w:eastAsia="Times New Roman" w:hAnsi="Verdana" w:cs="Times New Roman"/>
          <w:color w:val="62615F"/>
          <w:sz w:val="21"/>
          <w:szCs w:val="21"/>
          <w:lang w:eastAsia="ru-RU"/>
        </w:rPr>
        <w:t>Нами</w:t>
      </w:r>
      <w:proofErr w:type="gramEnd"/>
      <w:r w:rsidRPr="00C7501E">
        <w:rPr>
          <w:rFonts w:ascii="Verdana" w:eastAsia="Times New Roman" w:hAnsi="Verdana" w:cs="Times New Roman"/>
          <w:color w:val="62615F"/>
          <w:sz w:val="21"/>
          <w:szCs w:val="21"/>
          <w:lang w:eastAsia="ru-RU"/>
        </w:rPr>
        <w:t xml:space="preserve"> в основании дел каждое явление красоты нужно принять как жизненное действие. Так мощь основания заключается в красоте, и устремление к исполнению Воли Высшей приведет к сужденной победе. Так нужно строить Наши Башни, истинно, красотою!</w:t>
      </w:r>
    </w:p>
    <w:p w:rsidR="0010613A" w:rsidRDefault="0010613A" w:rsidP="0010613A">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10613A" w:rsidRPr="00C7501E" w:rsidRDefault="0010613A" w:rsidP="0010613A">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307.</w:t>
      </w:r>
      <w:r w:rsidRPr="00C7501E">
        <w:rPr>
          <w:rFonts w:ascii="Verdana" w:eastAsia="Times New Roman" w:hAnsi="Verdana" w:cs="Times New Roman"/>
          <w:color w:val="62615F"/>
          <w:sz w:val="21"/>
          <w:szCs w:val="21"/>
          <w:lang w:eastAsia="ru-RU"/>
        </w:rPr>
        <w:t> Потому человечество должно понять красоту высших законов. Что же покажет путь к творчеству, как не истинное понимание и почитание Иерархии? Что же притянет дух к Высшему, как не следование закону Иерархии? Что же направит дух к явлению Истины, как не понимание Иерархии? Потому для высшего понимания нужно принять Иерархию сердцем и неотступно стремиться к Высшему Закону, к </w:t>
      </w:r>
      <w:bookmarkStart w:id="93" w:name="_ednref405"/>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"_edn405" \o "405. В предложение вставлен предлог \«к\» на основании записи в двух тетрадях: \«неотступно стремиться к Высшему Закону, к Иерархии\»."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[405]</w:t>
      </w:r>
      <w:r w:rsidRPr="00C7501E">
        <w:rPr>
          <w:rFonts w:ascii="Verdana" w:eastAsia="Times New Roman" w:hAnsi="Verdana" w:cs="Times New Roman"/>
          <w:color w:val="62615F"/>
          <w:sz w:val="21"/>
          <w:szCs w:val="21"/>
          <w:lang w:eastAsia="ru-RU"/>
        </w:rPr>
        <w:fldChar w:fldCharType="end"/>
      </w:r>
      <w:bookmarkEnd w:id="93"/>
      <w:r w:rsidRPr="00C7501E">
        <w:rPr>
          <w:rFonts w:ascii="Verdana" w:eastAsia="Times New Roman" w:hAnsi="Verdana" w:cs="Times New Roman"/>
          <w:color w:val="62615F"/>
          <w:sz w:val="21"/>
          <w:szCs w:val="21"/>
          <w:lang w:eastAsia="ru-RU"/>
        </w:rPr>
        <w:t> Иерархии.</w:t>
      </w:r>
    </w:p>
    <w:p w:rsidR="00114057" w:rsidRDefault="00114057" w:rsidP="00114057">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114057" w:rsidRPr="00C7501E" w:rsidRDefault="00114057" w:rsidP="00114057">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315.</w:t>
      </w:r>
      <w:r w:rsidRPr="00C7501E">
        <w:rPr>
          <w:rFonts w:ascii="Verdana" w:eastAsia="Times New Roman" w:hAnsi="Verdana" w:cs="Times New Roman"/>
          <w:color w:val="62615F"/>
          <w:sz w:val="21"/>
          <w:szCs w:val="21"/>
          <w:lang w:eastAsia="ru-RU"/>
        </w:rPr>
        <w:t> Переустройство мира напрягает все силы Космоса. Если бы человечество поняло, что переустройство требует устремленности духа, то можно бы легко установить равновесие в мире, но народы не задумываются, что класть на весы и где будет перевес. Потому хаос мышления так пагубен для человечества, и народы смещающиеся так идут ко дну </w:t>
      </w:r>
      <w:bookmarkStart w:id="94" w:name="_ednref413"/>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"_edn413" \o "413. В тетрадях: идут на дно."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[413]</w:t>
      </w:r>
      <w:r w:rsidRPr="00C7501E">
        <w:rPr>
          <w:rFonts w:ascii="Verdana" w:eastAsia="Times New Roman" w:hAnsi="Verdana" w:cs="Times New Roman"/>
          <w:color w:val="62615F"/>
          <w:sz w:val="21"/>
          <w:szCs w:val="21"/>
          <w:lang w:eastAsia="ru-RU"/>
        </w:rPr>
        <w:fldChar w:fldCharType="end"/>
      </w:r>
      <w:bookmarkEnd w:id="94"/>
      <w:r w:rsidRPr="00C7501E">
        <w:rPr>
          <w:rFonts w:ascii="Verdana" w:eastAsia="Times New Roman" w:hAnsi="Verdana" w:cs="Times New Roman"/>
          <w:color w:val="62615F"/>
          <w:sz w:val="21"/>
          <w:szCs w:val="21"/>
          <w:lang w:eastAsia="ru-RU"/>
        </w:rPr>
        <w:t> и не принимают мер к духовному преображению. Потому пора задуматься над установлением духовных исканий.</w:t>
      </w:r>
    </w:p>
    <w:p w:rsidR="00114057" w:rsidRPr="00C7501E" w:rsidRDefault="00114057" w:rsidP="00114057">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color w:val="62615F"/>
          <w:sz w:val="21"/>
          <w:szCs w:val="21"/>
          <w:lang w:eastAsia="ru-RU"/>
        </w:rPr>
        <w:t xml:space="preserve">Когда пертурбации космические требуют мощного напряжения, человечество должно знать, где искать центр спасения. Потому искание духовного центра приведет неминуемо к Иерархии. Человечество утеряло нужную формулу спасения. Потому спасительный якорь есть фокус Иерархии. Только сознательное искание и утверждение Иерархии даст явление спасения, да, да, да! Потому </w:t>
      </w:r>
      <w:proofErr w:type="gramStart"/>
      <w:r w:rsidRPr="00C7501E">
        <w:rPr>
          <w:rFonts w:ascii="Verdana" w:eastAsia="Times New Roman" w:hAnsi="Verdana" w:cs="Times New Roman"/>
          <w:color w:val="62615F"/>
          <w:sz w:val="21"/>
          <w:szCs w:val="21"/>
          <w:lang w:eastAsia="ru-RU"/>
        </w:rPr>
        <w:t>Мы</w:t>
      </w:r>
      <w:proofErr w:type="gramEnd"/>
      <w:r w:rsidRPr="00C7501E">
        <w:rPr>
          <w:rFonts w:ascii="Verdana" w:eastAsia="Times New Roman" w:hAnsi="Verdana" w:cs="Times New Roman"/>
          <w:color w:val="62615F"/>
          <w:sz w:val="21"/>
          <w:szCs w:val="21"/>
          <w:lang w:eastAsia="ru-RU"/>
        </w:rPr>
        <w:t xml:space="preserve"> дали основу действий и дел, которые зиждутся на Красоте.</w:t>
      </w:r>
    </w:p>
    <w:p w:rsidR="00FB6D4B" w:rsidRDefault="00FB6D4B" w:rsidP="00FB6D4B">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FB6D4B" w:rsidRPr="00C7501E" w:rsidRDefault="00FB6D4B" w:rsidP="00FB6D4B">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438.</w:t>
      </w:r>
      <w:r w:rsidRPr="00C7501E">
        <w:rPr>
          <w:rFonts w:ascii="Verdana" w:eastAsia="Times New Roman" w:hAnsi="Verdana" w:cs="Times New Roman"/>
          <w:color w:val="62615F"/>
          <w:sz w:val="21"/>
          <w:szCs w:val="21"/>
          <w:lang w:eastAsia="ru-RU"/>
        </w:rPr>
        <w:t xml:space="preserve"> Даже воображение создается лишь длительным опытом вековых накоплений. И все качества духа подлежат тому же закону. Также и качество героизма должно быть создано и закалено в жизни. Мы не случайно напоминаем дни бывшего героизма перед часом, когда снова крепость духа должна проявиться. Напоминаем, </w:t>
      </w:r>
      <w:r w:rsidRPr="00C7501E">
        <w:rPr>
          <w:rFonts w:ascii="Verdana" w:eastAsia="Times New Roman" w:hAnsi="Verdana" w:cs="Times New Roman"/>
          <w:color w:val="62615F"/>
          <w:sz w:val="21"/>
          <w:szCs w:val="21"/>
          <w:lang w:eastAsia="ru-RU"/>
        </w:rPr>
        <w:lastRenderedPageBreak/>
        <w:t xml:space="preserve">как скоро славный, </w:t>
      </w:r>
      <w:proofErr w:type="spellStart"/>
      <w:r w:rsidRPr="00C7501E">
        <w:rPr>
          <w:rFonts w:ascii="Verdana" w:eastAsia="Times New Roman" w:hAnsi="Verdana" w:cs="Times New Roman"/>
          <w:color w:val="62615F"/>
          <w:sz w:val="21"/>
          <w:szCs w:val="21"/>
          <w:lang w:eastAsia="ru-RU"/>
        </w:rPr>
        <w:t>несломимый</w:t>
      </w:r>
      <w:proofErr w:type="spellEnd"/>
      <w:r w:rsidRPr="00C7501E">
        <w:rPr>
          <w:rFonts w:ascii="Verdana" w:eastAsia="Times New Roman" w:hAnsi="Verdana" w:cs="Times New Roman"/>
          <w:color w:val="62615F"/>
          <w:sz w:val="21"/>
          <w:szCs w:val="21"/>
          <w:lang w:eastAsia="ru-RU"/>
        </w:rPr>
        <w:t xml:space="preserve"> героизм будет проявлен. Так пробуждаются накопления духа. Как же может создаться сознание красоты героизма, если он не был оправдан опытом жизни? Как же можно утверждать, что героизм прекрасен, если дух не будет помнить восторг лучей подвига? Что же может подымать нас поверх хаоса ничтожества, как не крылья подвига! Так лучше всего, когда Иерархия может извлечь искру точных прежних чувствований, укреплявших и возносивших дух.</w:t>
      </w:r>
    </w:p>
    <w:p w:rsidR="001E2F28" w:rsidRPr="00074429" w:rsidRDefault="00FB6D4B" w:rsidP="00074429">
      <w:pPr>
        <w:shd w:val="clear" w:color="auto" w:fill="FFFFFF"/>
        <w:spacing w:before="225" w:after="225" w:line="360" w:lineRule="atLeast"/>
        <w:jc w:val="center"/>
        <w:outlineLvl w:val="1"/>
        <w:rPr>
          <w:rFonts w:ascii="Arial" w:eastAsia="Times New Roman" w:hAnsi="Arial" w:cs="Arial"/>
          <w:b/>
          <w:color w:val="474538"/>
          <w:sz w:val="33"/>
          <w:szCs w:val="33"/>
          <w:lang w:eastAsia="ru-RU"/>
        </w:rPr>
      </w:pPr>
      <w:r w:rsidRPr="00C7501E">
        <w:rPr>
          <w:rFonts w:ascii="Verdana" w:eastAsia="Times New Roman" w:hAnsi="Verdana" w:cs="Times New Roman"/>
          <w:color w:val="62615F"/>
          <w:sz w:val="21"/>
          <w:szCs w:val="21"/>
          <w:lang w:eastAsia="ru-RU"/>
        </w:rPr>
        <w:t> </w:t>
      </w:r>
      <w:r w:rsidR="00A35B40" w:rsidRPr="00A35B40">
        <w:rPr>
          <w:rFonts w:ascii="Arial" w:eastAsia="Times New Roman" w:hAnsi="Arial" w:cs="Arial"/>
          <w:b/>
          <w:color w:val="474538"/>
          <w:sz w:val="33"/>
          <w:szCs w:val="33"/>
          <w:lang w:eastAsia="ru-RU"/>
        </w:rPr>
        <w:t>СЕРДЦЕ</w:t>
      </w:r>
    </w:p>
    <w:p w:rsidR="001E2F28" w:rsidRDefault="001E2F28" w:rsidP="001E2F28">
      <w:pPr>
        <w:shd w:val="clear" w:color="auto" w:fill="FFFFFF"/>
        <w:spacing w:before="15" w:after="0" w:line="240" w:lineRule="auto"/>
        <w:jc w:val="both"/>
        <w:rPr>
          <w:rFonts w:ascii="Verdana" w:eastAsia="Times New Roman" w:hAnsi="Verdana" w:cs="Times New Roman"/>
          <w:b/>
          <w:bCs/>
          <w:color w:val="62615F"/>
          <w:sz w:val="21"/>
          <w:szCs w:val="21"/>
          <w:highlight w:val="yellow"/>
          <w:lang w:eastAsia="ru-RU"/>
        </w:rPr>
      </w:pPr>
    </w:p>
    <w:p w:rsidR="001E2F28" w:rsidRPr="009D48B8" w:rsidRDefault="001E2F28" w:rsidP="001E2F28">
      <w:pPr>
        <w:shd w:val="clear" w:color="auto" w:fill="FFFFFF"/>
        <w:spacing w:before="15" w:after="0" w:line="240" w:lineRule="auto"/>
        <w:jc w:val="both"/>
        <w:rPr>
          <w:rFonts w:ascii="Verdana" w:eastAsia="Times New Roman" w:hAnsi="Verdana" w:cs="Times New Roman"/>
          <w:color w:val="62615F"/>
          <w:sz w:val="21"/>
          <w:szCs w:val="21"/>
          <w:lang w:eastAsia="ru-RU"/>
        </w:rPr>
      </w:pPr>
      <w:r w:rsidRPr="009D48B8">
        <w:rPr>
          <w:rFonts w:ascii="Verdana" w:eastAsia="Times New Roman" w:hAnsi="Verdana" w:cs="Times New Roman"/>
          <w:b/>
          <w:bCs/>
          <w:color w:val="62615F"/>
          <w:sz w:val="21"/>
          <w:szCs w:val="21"/>
          <w:lang w:eastAsia="ru-RU"/>
        </w:rPr>
        <w:t>447.</w:t>
      </w:r>
      <w:r w:rsidRPr="009D48B8">
        <w:rPr>
          <w:rFonts w:ascii="Verdana" w:eastAsia="Times New Roman" w:hAnsi="Verdana" w:cs="Times New Roman"/>
          <w:color w:val="62615F"/>
          <w:sz w:val="21"/>
          <w:szCs w:val="21"/>
          <w:lang w:eastAsia="ru-RU"/>
        </w:rPr>
        <w:t> У Нас понимают, как готовится великое будущее </w:t>
      </w:r>
      <w:bookmarkStart w:id="95" w:name="_ednref432"/>
      <w:r w:rsidRPr="009D48B8">
        <w:rPr>
          <w:rFonts w:ascii="Verdana" w:eastAsia="Times New Roman" w:hAnsi="Verdana" w:cs="Times New Roman"/>
          <w:color w:val="62615F"/>
          <w:sz w:val="21"/>
          <w:szCs w:val="21"/>
          <w:lang w:eastAsia="ru-RU"/>
        </w:rPr>
        <w:fldChar w:fldCharType="begin"/>
      </w:r>
      <w:r w:rsidRPr="009D48B8">
        <w:rPr>
          <w:rFonts w:ascii="Verdana" w:eastAsia="Times New Roman" w:hAnsi="Verdana" w:cs="Times New Roman"/>
          <w:color w:val="62615F"/>
          <w:sz w:val="21"/>
          <w:szCs w:val="21"/>
          <w:lang w:eastAsia="ru-RU"/>
        </w:rPr>
        <w:instrText xml:space="preserve"> HYPERLINK "https://roerich-lib.ru/zhivaya-etika/serdtse" \l "_edn432" \o "432.</w:instrText>
      </w:r>
      <w:r w:rsidRPr="009D48B8">
        <w:rPr>
          <w:rFonts w:ascii="Verdana" w:eastAsia="Times New Roman" w:hAnsi="Verdana" w:cs="Times New Roman"/>
          <w:color w:val="62615F"/>
          <w:sz w:val="21"/>
          <w:szCs w:val="21"/>
          <w:lang w:eastAsia="ru-RU"/>
        </w:rPr>
        <w:tab/>
        <w:instrText xml:space="preserve">В тетрадях фраза записана в следующей редакции: \«У Нас понимают, насколько вам готовится великое Будущее\»." </w:instrText>
      </w:r>
      <w:r w:rsidRPr="009D48B8">
        <w:rPr>
          <w:rFonts w:ascii="Verdana" w:eastAsia="Times New Roman" w:hAnsi="Verdana" w:cs="Times New Roman"/>
          <w:color w:val="62615F"/>
          <w:sz w:val="21"/>
          <w:szCs w:val="21"/>
          <w:lang w:eastAsia="ru-RU"/>
        </w:rPr>
        <w:fldChar w:fldCharType="separate"/>
      </w:r>
      <w:r w:rsidRPr="009D48B8">
        <w:rPr>
          <w:rFonts w:ascii="Verdana" w:eastAsia="Times New Roman" w:hAnsi="Verdana" w:cs="Times New Roman"/>
          <w:color w:val="0000FF"/>
          <w:sz w:val="21"/>
          <w:szCs w:val="21"/>
          <w:lang w:eastAsia="ru-RU"/>
        </w:rPr>
        <w:t>[432]</w:t>
      </w:r>
      <w:r w:rsidRPr="009D48B8">
        <w:rPr>
          <w:rFonts w:ascii="Verdana" w:eastAsia="Times New Roman" w:hAnsi="Verdana" w:cs="Times New Roman"/>
          <w:color w:val="62615F"/>
          <w:sz w:val="21"/>
          <w:szCs w:val="21"/>
          <w:lang w:eastAsia="ru-RU"/>
        </w:rPr>
        <w:fldChar w:fldCharType="end"/>
      </w:r>
      <w:bookmarkEnd w:id="95"/>
      <w:r w:rsidRPr="009D48B8">
        <w:rPr>
          <w:rFonts w:ascii="Verdana" w:eastAsia="Times New Roman" w:hAnsi="Verdana" w:cs="Times New Roman"/>
          <w:color w:val="62615F"/>
          <w:sz w:val="21"/>
          <w:szCs w:val="21"/>
          <w:lang w:eastAsia="ru-RU"/>
        </w:rPr>
        <w:t>. Конечно, люди не признают Наших методов. Они не ценят неизменное и ведущее качество сознания. Они полагают, что нечто может преуспеть обычными похвалами и деньгами, но, по Нашему методу, из напряжения родится Красота. Не будем умалять, когда корни древа уже растут. Потому так нужна осторожность, если напряжение неслыханно.</w:t>
      </w:r>
    </w:p>
    <w:p w:rsidR="001E2F28" w:rsidRPr="00385CA1" w:rsidRDefault="001E2F28" w:rsidP="001E2F28">
      <w:pPr>
        <w:shd w:val="clear" w:color="auto" w:fill="FFFFFF"/>
        <w:spacing w:before="15" w:after="0" w:line="240" w:lineRule="auto"/>
        <w:jc w:val="both"/>
        <w:rPr>
          <w:rFonts w:ascii="Verdana" w:eastAsia="Times New Roman" w:hAnsi="Verdana" w:cs="Times New Roman"/>
          <w:color w:val="62615F"/>
          <w:sz w:val="21"/>
          <w:szCs w:val="21"/>
          <w:lang w:eastAsia="ru-RU"/>
        </w:rPr>
      </w:pPr>
      <w:r w:rsidRPr="009D48B8">
        <w:rPr>
          <w:rFonts w:ascii="Verdana" w:eastAsia="Times New Roman" w:hAnsi="Verdana" w:cs="Times New Roman"/>
          <w:color w:val="62615F"/>
          <w:sz w:val="21"/>
          <w:szCs w:val="21"/>
          <w:lang w:eastAsia="ru-RU"/>
        </w:rPr>
        <w:t>Приближение сердца к жизни как водящее начало не есть лишь повторение прежних Учений, но оно совершает истинное преображение жизни.</w:t>
      </w:r>
    </w:p>
    <w:p w:rsidR="001E2F28" w:rsidRPr="00385CA1" w:rsidRDefault="001E2F28" w:rsidP="001E2F28">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1E2F28" w:rsidRPr="00385CA1" w:rsidRDefault="001E2F28" w:rsidP="001E2F28">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593.</w:t>
      </w:r>
      <w:r w:rsidRPr="00385CA1">
        <w:rPr>
          <w:rFonts w:ascii="Verdana" w:eastAsia="Times New Roman" w:hAnsi="Verdana" w:cs="Times New Roman"/>
          <w:color w:val="62615F"/>
          <w:sz w:val="21"/>
          <w:szCs w:val="21"/>
          <w:lang w:eastAsia="ru-RU"/>
        </w:rPr>
        <w:t> Но Красота заключена в каждом участии в построении Нового Мира. Это истинная область сердца. Это желанное очищение жизни даст </w:t>
      </w:r>
      <w:bookmarkStart w:id="96" w:name="_ednref591"/>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"_edn591" \o "591.</w:instrText>
      </w:r>
      <w:r w:rsidRPr="00385CA1">
        <w:rPr>
          <w:rFonts w:ascii="Verdana" w:eastAsia="Times New Roman" w:hAnsi="Verdana" w:cs="Times New Roman"/>
          <w:color w:val="62615F"/>
          <w:sz w:val="21"/>
          <w:szCs w:val="21"/>
          <w:lang w:eastAsia="ru-RU"/>
        </w:rPr>
        <w:tab/>
        <w:instrText xml:space="preserve">В текст внесено исправление \«даст\» (в первом издании \«дает\») на основании записи в тетрадях. В одной из тетрадей вся фраза записана в следующей редакции: \«Это желание очищения жизни даст ту торжественность, как Свет неугасимый\». "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[591]</w:t>
      </w:r>
      <w:r w:rsidRPr="00385CA1">
        <w:rPr>
          <w:rFonts w:ascii="Verdana" w:eastAsia="Times New Roman" w:hAnsi="Verdana" w:cs="Times New Roman"/>
          <w:color w:val="62615F"/>
          <w:sz w:val="21"/>
          <w:szCs w:val="21"/>
          <w:lang w:eastAsia="ru-RU"/>
        </w:rPr>
        <w:fldChar w:fldCharType="end"/>
      </w:r>
      <w:bookmarkEnd w:id="96"/>
      <w:r w:rsidRPr="00385CA1">
        <w:rPr>
          <w:rFonts w:ascii="Verdana" w:eastAsia="Times New Roman" w:hAnsi="Verdana" w:cs="Times New Roman"/>
          <w:color w:val="62615F"/>
          <w:sz w:val="21"/>
          <w:szCs w:val="21"/>
          <w:lang w:eastAsia="ru-RU"/>
        </w:rPr>
        <w:t> ту торжественность как Свет неугасимый.</w:t>
      </w:r>
    </w:p>
    <w:p w:rsidR="001E2F28" w:rsidRPr="00385CA1" w:rsidRDefault="001E2F28" w:rsidP="001E2F28">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467359" w:rsidRDefault="00B41376" w:rsidP="00B41376">
      <w:pPr>
        <w:jc w:val="center"/>
        <w:rPr>
          <w:b/>
          <w:sz w:val="36"/>
          <w:szCs w:val="36"/>
        </w:rPr>
      </w:pPr>
      <w:r w:rsidRPr="00B41376">
        <w:rPr>
          <w:b/>
          <w:sz w:val="36"/>
          <w:szCs w:val="36"/>
        </w:rPr>
        <w:t>Мир огненный1</w:t>
      </w:r>
    </w:p>
    <w:p w:rsidR="00B41376" w:rsidRPr="001931EB" w:rsidRDefault="00B41376" w:rsidP="00B41376">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30.</w:t>
      </w:r>
      <w:r w:rsidRPr="001931EB">
        <w:rPr>
          <w:rFonts w:ascii="Verdana" w:eastAsia="Times New Roman" w:hAnsi="Verdana" w:cs="Times New Roman"/>
          <w:color w:val="62615F"/>
          <w:sz w:val="21"/>
          <w:szCs w:val="21"/>
          <w:lang w:eastAsia="ru-RU"/>
        </w:rPr>
        <w:t> Оказавшись за пределом </w:t>
      </w:r>
      <w:hyperlink r:id="rId8" w:anchor="_edn35" w:tooltip="35. В одной из тетрадей: за пределами." w:history="1">
        <w:r w:rsidRPr="001931EB">
          <w:rPr>
            <w:rFonts w:ascii="Verdana" w:eastAsia="Times New Roman" w:hAnsi="Verdana" w:cs="Times New Roman"/>
            <w:color w:val="0000FF"/>
            <w:sz w:val="21"/>
            <w:szCs w:val="21"/>
            <w:lang w:eastAsia="ru-RU"/>
          </w:rPr>
          <w:t>[35]</w:t>
        </w:r>
      </w:hyperlink>
      <w:r w:rsidRPr="001931EB">
        <w:rPr>
          <w:rFonts w:ascii="Verdana" w:eastAsia="Times New Roman" w:hAnsi="Verdana" w:cs="Times New Roman"/>
          <w:color w:val="62615F"/>
          <w:sz w:val="21"/>
          <w:szCs w:val="21"/>
          <w:lang w:eastAsia="ru-RU"/>
        </w:rPr>
        <w:t xml:space="preserve"> трех измерений, даже самый хладнокровный ужаснется, если сердце его не приготовлено к следующему познанию. Нельзя перескочить из одного состояния в другое без </w:t>
      </w:r>
      <w:proofErr w:type="spellStart"/>
      <w:r w:rsidRPr="001931EB">
        <w:rPr>
          <w:rFonts w:ascii="Verdana" w:eastAsia="Times New Roman" w:hAnsi="Verdana" w:cs="Times New Roman"/>
          <w:color w:val="62615F"/>
          <w:sz w:val="21"/>
          <w:szCs w:val="21"/>
          <w:lang w:eastAsia="ru-RU"/>
        </w:rPr>
        <w:t>закаления</w:t>
      </w:r>
      <w:proofErr w:type="spellEnd"/>
      <w:r w:rsidRPr="001931EB">
        <w:rPr>
          <w:rFonts w:ascii="Verdana" w:eastAsia="Times New Roman" w:hAnsi="Verdana" w:cs="Times New Roman"/>
          <w:color w:val="62615F"/>
          <w:sz w:val="21"/>
          <w:szCs w:val="21"/>
          <w:lang w:eastAsia="ru-RU"/>
        </w:rPr>
        <w:t xml:space="preserve"> огненного. Так невозможно принять красоту и торжественность Тонкого Мира без своевременного утончения сердца. Можно в темноте стоять бессмысленно перед прекраснейшими произведениями искусства, но ведь темнота в нас самих! И зажечь пространственный Огонь можно лишь Огнем сердца. Много раз говорилось, что великий Огонь выявляется нашим сердцем. Так, если кто-то остается в темноте, пусть винит лишь себя. Но ужасно остаться во тьме четвертого измерения, и все следующие измерения превращаются в ужасные гримасы без освещения Огнем сердца.</w:t>
      </w:r>
    </w:p>
    <w:p w:rsidR="00B41376" w:rsidRPr="001931EB" w:rsidRDefault="00B41376" w:rsidP="00B41376">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color w:val="62615F"/>
          <w:sz w:val="21"/>
          <w:szCs w:val="21"/>
          <w:lang w:eastAsia="ru-RU"/>
        </w:rPr>
        <w:t> </w:t>
      </w:r>
    </w:p>
    <w:p w:rsidR="003B3368" w:rsidRPr="001931EB" w:rsidRDefault="003B3368" w:rsidP="003B3368">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59.</w:t>
      </w:r>
      <w:r w:rsidRPr="001931EB">
        <w:rPr>
          <w:rFonts w:ascii="Verdana" w:eastAsia="Times New Roman" w:hAnsi="Verdana" w:cs="Times New Roman"/>
          <w:color w:val="62615F"/>
          <w:sz w:val="21"/>
          <w:szCs w:val="21"/>
          <w:lang w:eastAsia="ru-RU"/>
        </w:rPr>
        <w:t xml:space="preserve"> Огонь носит в себе понимание Красоты, окружает творчество и переносит нетленные документы в хранилище «Чаши». Потому </w:t>
      </w:r>
      <w:proofErr w:type="gramStart"/>
      <w:r w:rsidRPr="001931EB">
        <w:rPr>
          <w:rFonts w:ascii="Verdana" w:eastAsia="Times New Roman" w:hAnsi="Verdana" w:cs="Times New Roman"/>
          <w:color w:val="62615F"/>
          <w:sz w:val="21"/>
          <w:szCs w:val="21"/>
          <w:lang w:eastAsia="ru-RU"/>
        </w:rPr>
        <w:t>Мы</w:t>
      </w:r>
      <w:proofErr w:type="gramEnd"/>
      <w:r w:rsidRPr="001931EB">
        <w:rPr>
          <w:rFonts w:ascii="Verdana" w:eastAsia="Times New Roman" w:hAnsi="Verdana" w:cs="Times New Roman"/>
          <w:color w:val="62615F"/>
          <w:sz w:val="21"/>
          <w:szCs w:val="21"/>
          <w:lang w:eastAsia="ru-RU"/>
        </w:rPr>
        <w:t xml:space="preserve"> ценим эти нетленные достижения больше всех, могущих быть уничтоженными. Потому помогайте человеческому мышлению устремиться к Нетленному.</w:t>
      </w:r>
    </w:p>
    <w:p w:rsidR="003B3368" w:rsidRPr="001931EB" w:rsidRDefault="003B3368" w:rsidP="003B3368">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color w:val="62615F"/>
          <w:sz w:val="21"/>
          <w:szCs w:val="21"/>
          <w:lang w:eastAsia="ru-RU"/>
        </w:rPr>
        <w:t> </w:t>
      </w:r>
    </w:p>
    <w:p w:rsidR="007F00C7" w:rsidRPr="001931EB" w:rsidRDefault="007F00C7" w:rsidP="007F00C7">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126.</w:t>
      </w:r>
      <w:r w:rsidRPr="001931EB">
        <w:rPr>
          <w:rFonts w:ascii="Verdana" w:eastAsia="Times New Roman" w:hAnsi="Verdana" w:cs="Times New Roman"/>
          <w:color w:val="62615F"/>
          <w:sz w:val="21"/>
          <w:szCs w:val="21"/>
          <w:lang w:eastAsia="ru-RU"/>
        </w:rPr>
        <w:t> Вместо диплодоков прыгают кенгуру; вместо птеранодонов </w:t>
      </w:r>
      <w:bookmarkStart w:id="97" w:name="_ednref100"/>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"_edn100" \o "100.</w:instrText>
      </w:r>
      <w:r w:rsidRPr="001931EB">
        <w:rPr>
          <w:rFonts w:ascii="Verdana" w:eastAsia="Times New Roman" w:hAnsi="Verdana" w:cs="Times New Roman"/>
          <w:color w:val="62615F"/>
          <w:sz w:val="21"/>
          <w:szCs w:val="21"/>
          <w:lang w:eastAsia="ru-RU"/>
        </w:rPr>
        <w:tab/>
        <w:instrText xml:space="preserve">В текст внесено исправление \«птеранодонов\» (в тетрадях и в первом издании \«птеродонов\») на основании правки в одной из личных книг."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[100]</w:t>
      </w:r>
      <w:r w:rsidRPr="001931EB">
        <w:rPr>
          <w:rFonts w:ascii="Verdana" w:eastAsia="Times New Roman" w:hAnsi="Verdana" w:cs="Times New Roman"/>
          <w:color w:val="62615F"/>
          <w:sz w:val="21"/>
          <w:szCs w:val="21"/>
          <w:lang w:eastAsia="ru-RU"/>
        </w:rPr>
        <w:fldChar w:fldCharType="end"/>
      </w:r>
      <w:bookmarkEnd w:id="97"/>
      <w:r w:rsidRPr="001931EB">
        <w:rPr>
          <w:rFonts w:ascii="Verdana" w:eastAsia="Times New Roman" w:hAnsi="Verdana" w:cs="Times New Roman"/>
          <w:color w:val="62615F"/>
          <w:sz w:val="21"/>
          <w:szCs w:val="21"/>
          <w:lang w:eastAsia="ru-RU"/>
        </w:rPr>
        <w:t> летают мыши; вместо драконов </w:t>
      </w:r>
      <w:bookmarkStart w:id="98" w:name="_ednref101"/>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"_edn101" \o "101.</w:instrText>
      </w:r>
      <w:r w:rsidRPr="001931EB">
        <w:rPr>
          <w:rFonts w:ascii="Verdana" w:eastAsia="Times New Roman" w:hAnsi="Verdana" w:cs="Times New Roman"/>
          <w:color w:val="62615F"/>
          <w:sz w:val="21"/>
          <w:szCs w:val="21"/>
          <w:lang w:eastAsia="ru-RU"/>
        </w:rPr>
        <w:tab/>
        <w:instrText xml:space="preserve">В текст внесено исправление \«драконов\» (в первом издании \«дракона\») на основании записи в тетрадях."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[101]</w:t>
      </w:r>
      <w:r w:rsidRPr="001931EB">
        <w:rPr>
          <w:rFonts w:ascii="Verdana" w:eastAsia="Times New Roman" w:hAnsi="Verdana" w:cs="Times New Roman"/>
          <w:color w:val="62615F"/>
          <w:sz w:val="21"/>
          <w:szCs w:val="21"/>
          <w:lang w:eastAsia="ru-RU"/>
        </w:rPr>
        <w:fldChar w:fldCharType="end"/>
      </w:r>
      <w:bookmarkEnd w:id="98"/>
      <w:r w:rsidRPr="001931EB">
        <w:rPr>
          <w:rFonts w:ascii="Verdana" w:eastAsia="Times New Roman" w:hAnsi="Verdana" w:cs="Times New Roman"/>
          <w:color w:val="62615F"/>
          <w:sz w:val="21"/>
          <w:szCs w:val="21"/>
          <w:lang w:eastAsia="ru-RU"/>
        </w:rPr>
        <w:t> – ящерицы. Что же это значит? Неужели измельчание? Конечно, только приспособление </w:t>
      </w:r>
      <w:bookmarkStart w:id="99" w:name="_ednref102"/>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"_edn102" \o "102.</w:instrText>
      </w:r>
      <w:r w:rsidRPr="001931EB">
        <w:rPr>
          <w:rFonts w:ascii="Verdana" w:eastAsia="Times New Roman" w:hAnsi="Verdana" w:cs="Times New Roman"/>
          <w:color w:val="62615F"/>
          <w:sz w:val="21"/>
          <w:szCs w:val="21"/>
          <w:lang w:eastAsia="ru-RU"/>
        </w:rPr>
        <w:tab/>
        <w:instrText xml:space="preserve">В текст внесено исправление \«приспособление\» (в тетрадях и в первом издании \«применение\») на основании правки в двух личных книгах, что соответствует также редакции издания 1943 года на английском языке: \«adaptation\»."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[102]</w:t>
      </w:r>
      <w:r w:rsidRPr="001931EB">
        <w:rPr>
          <w:rFonts w:ascii="Verdana" w:eastAsia="Times New Roman" w:hAnsi="Verdana" w:cs="Times New Roman"/>
          <w:color w:val="62615F"/>
          <w:sz w:val="21"/>
          <w:szCs w:val="21"/>
          <w:lang w:eastAsia="ru-RU"/>
        </w:rPr>
        <w:fldChar w:fldCharType="end"/>
      </w:r>
      <w:bookmarkEnd w:id="99"/>
      <w:r w:rsidRPr="001931EB">
        <w:rPr>
          <w:rFonts w:ascii="Verdana" w:eastAsia="Times New Roman" w:hAnsi="Verdana" w:cs="Times New Roman"/>
          <w:color w:val="62615F"/>
          <w:sz w:val="21"/>
          <w:szCs w:val="21"/>
          <w:lang w:eastAsia="ru-RU"/>
        </w:rPr>
        <w:t xml:space="preserve">. Также и палица Геркулеса была бы теперь лишь музейной редкостью. Так и в жизни нужно понять эволюцию не как рост кулака, но как конденсацию духа. Нужно из размаха палицы подойти к жизни каждого дня. Стихия Огня величественна, но даже ее нужно изучать в обиходе. Неправильно одевать героев в тогу, лишая других принадлежностей одеяния. Нужно принимать эволюцию от жизни, среди жизни и для жизни. Красота эволюции не будет отвлеченной, ибо каждая отвлеченность есть заблуждение. Нужно очень запомнить это признание эволюции, как жизнеспособность – так мы дойдем до самых сложных формул, где буквы </w:t>
      </w:r>
      <w:proofErr w:type="spellStart"/>
      <w:r w:rsidRPr="001931EB">
        <w:rPr>
          <w:rFonts w:ascii="Verdana" w:eastAsia="Times New Roman" w:hAnsi="Verdana" w:cs="Times New Roman"/>
          <w:color w:val="62615F"/>
          <w:sz w:val="21"/>
          <w:szCs w:val="21"/>
          <w:lang w:eastAsia="ru-RU"/>
        </w:rPr>
        <w:t>Аум</w:t>
      </w:r>
      <w:proofErr w:type="spellEnd"/>
      <w:r w:rsidRPr="001931EB">
        <w:rPr>
          <w:rFonts w:ascii="Verdana" w:eastAsia="Times New Roman" w:hAnsi="Verdana" w:cs="Times New Roman"/>
          <w:color w:val="62615F"/>
          <w:sz w:val="21"/>
          <w:szCs w:val="21"/>
          <w:lang w:eastAsia="ru-RU"/>
        </w:rPr>
        <w:t> </w:t>
      </w:r>
      <w:bookmarkStart w:id="100" w:name="_ednref103"/>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"_edn103" \o "103.</w:instrText>
      </w:r>
      <w:r w:rsidRPr="001931EB">
        <w:rPr>
          <w:rFonts w:ascii="Verdana" w:eastAsia="Times New Roman" w:hAnsi="Verdana" w:cs="Times New Roman"/>
          <w:color w:val="62615F"/>
          <w:sz w:val="21"/>
          <w:szCs w:val="21"/>
          <w:lang w:eastAsia="ru-RU"/>
        </w:rPr>
        <w:tab/>
        <w:instrText xml:space="preserve">В текст внесено исправление \«Аум\» (в двух тетрадях и в первом издании \«Оум\») на основании записи в третьей тетради и правки в двух личных книгах."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[103]</w:t>
      </w:r>
      <w:r w:rsidRPr="001931EB">
        <w:rPr>
          <w:rFonts w:ascii="Verdana" w:eastAsia="Times New Roman" w:hAnsi="Verdana" w:cs="Times New Roman"/>
          <w:color w:val="62615F"/>
          <w:sz w:val="21"/>
          <w:szCs w:val="21"/>
          <w:lang w:eastAsia="ru-RU"/>
        </w:rPr>
        <w:fldChar w:fldCharType="end"/>
      </w:r>
      <w:bookmarkEnd w:id="100"/>
      <w:r w:rsidRPr="001931EB">
        <w:rPr>
          <w:rFonts w:ascii="Verdana" w:eastAsia="Times New Roman" w:hAnsi="Verdana" w:cs="Times New Roman"/>
          <w:color w:val="62615F"/>
          <w:sz w:val="21"/>
          <w:szCs w:val="21"/>
          <w:lang w:eastAsia="ru-RU"/>
        </w:rPr>
        <w:t> не будут начертанием, но выражением высшего ингредиента. К тому и будем упражнять наше сознание.</w:t>
      </w:r>
    </w:p>
    <w:p w:rsidR="007252EF" w:rsidRDefault="007252EF" w:rsidP="00EF49C7">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252EF" w:rsidRDefault="007252EF" w:rsidP="00EF49C7">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EF49C7" w:rsidRPr="001931EB" w:rsidRDefault="00EF49C7" w:rsidP="00EF49C7">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lastRenderedPageBreak/>
        <w:t>243.</w:t>
      </w:r>
      <w:r w:rsidRPr="001931EB">
        <w:rPr>
          <w:rFonts w:ascii="Verdana" w:eastAsia="Times New Roman" w:hAnsi="Verdana" w:cs="Times New Roman"/>
          <w:color w:val="62615F"/>
          <w:sz w:val="21"/>
          <w:szCs w:val="21"/>
          <w:lang w:eastAsia="ru-RU"/>
        </w:rPr>
        <w:t> Не нужно подходить к Огню с корыстными целями. Простая молитва о совершенствовании открывает лучшие Врата. Также простое правдивое отношение поможет познавать действительные ритмы Космоса. Легко корыстью подменить ритм космический, но связь с Иерархией приводит к осознанию Истины. Опыт в прекрасном держит в пределах достоверности. Когда так богат мир земной, когда еще богаче Мир Тонкий, когда величественен Мир Огненный, тогда нужен опыт в Прекрасном. Лишь острота наблюдательности поможет утверждать красоту. Ошибка думать, что преходящие приемы искусства могут создать единое основание к суждению. Именно только наблюдательность, которая питает третий глаз, дает твердое основание к творчеству, пригодному и в Тонком Мире.</w:t>
      </w:r>
    </w:p>
    <w:p w:rsidR="00EF49C7" w:rsidRPr="001931EB" w:rsidRDefault="00EF49C7" w:rsidP="00EF49C7">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color w:val="62615F"/>
          <w:sz w:val="21"/>
          <w:szCs w:val="21"/>
          <w:lang w:eastAsia="ru-RU"/>
        </w:rPr>
        <w:t> </w:t>
      </w:r>
    </w:p>
    <w:p w:rsidR="00691842" w:rsidRPr="001931EB" w:rsidRDefault="00691842" w:rsidP="00691842">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469.</w:t>
      </w:r>
      <w:r w:rsidRPr="001931EB">
        <w:rPr>
          <w:rFonts w:ascii="Verdana" w:eastAsia="Times New Roman" w:hAnsi="Verdana" w:cs="Times New Roman"/>
          <w:color w:val="62615F"/>
          <w:sz w:val="21"/>
          <w:szCs w:val="21"/>
          <w:lang w:eastAsia="ru-RU"/>
        </w:rPr>
        <w:t> Красота, Свет, великолепие Огненного Мира утверждаются каждым к нему приближением. Кроме того, особое восхищение пробуждают чувство единения. Свет огненный ведет к тяготению взаимному, иначе говоря, к истинному единению. Но плоть, напротив, направляет ко всяческому разъединению. Такое свойство плотного мира мешает на сорной, дымной поверхности обнять восторг единения. Потому, тем более нужно направлять мысли к Огненному Миру, чтобы привить себе истощенное чувство единения. Нужно как бы зарядить магнит, который остался без затвора </w:t>
      </w:r>
      <w:bookmarkStart w:id="101" w:name="_ednref402"/>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"_edn402" \o "402.</w:instrText>
      </w:r>
      <w:r w:rsidRPr="001931EB">
        <w:rPr>
          <w:rFonts w:ascii="Verdana" w:eastAsia="Times New Roman" w:hAnsi="Verdana" w:cs="Times New Roman"/>
          <w:color w:val="62615F"/>
          <w:sz w:val="21"/>
          <w:szCs w:val="21"/>
          <w:lang w:eastAsia="ru-RU"/>
        </w:rPr>
        <w:tab/>
        <w:instrText xml:space="preserve">Имеется в виду якорь стального магнита, который как бы затворяет его, соединяя между собой полюсы магнита. Сила магнита сохраняется гораздо лучше, когда его полюсы соединены якорем."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[402]</w:t>
      </w:r>
      <w:r w:rsidRPr="001931EB">
        <w:rPr>
          <w:rFonts w:ascii="Verdana" w:eastAsia="Times New Roman" w:hAnsi="Verdana" w:cs="Times New Roman"/>
          <w:color w:val="62615F"/>
          <w:sz w:val="21"/>
          <w:szCs w:val="21"/>
          <w:lang w:eastAsia="ru-RU"/>
        </w:rPr>
        <w:fldChar w:fldCharType="end"/>
      </w:r>
      <w:bookmarkEnd w:id="101"/>
      <w:r w:rsidRPr="001931EB">
        <w:rPr>
          <w:rFonts w:ascii="Verdana" w:eastAsia="Times New Roman" w:hAnsi="Verdana" w:cs="Times New Roman"/>
          <w:color w:val="62615F"/>
          <w:sz w:val="21"/>
          <w:szCs w:val="21"/>
          <w:lang w:eastAsia="ru-RU"/>
        </w:rPr>
        <w:t xml:space="preserve">. Умение обращаться с магнитом нужно даже в ежедневном обиходе. Так же точно потенциал Огня, оставленный без пользования, погрузится в недра и делается недоступным. Нужно снова вызывать его всеми лучшими воспоминаниями о нем и лучшим воображением. Действительно, для огненного великолепия нужно очищенное воображение. Нужно понять, что плотные формы не дают представления об Огненном Мире. Но мгновенное озарение может оставить навсегда чувство </w:t>
      </w:r>
      <w:proofErr w:type="spellStart"/>
      <w:r w:rsidRPr="001931EB">
        <w:rPr>
          <w:rFonts w:ascii="Verdana" w:eastAsia="Times New Roman" w:hAnsi="Verdana" w:cs="Times New Roman"/>
          <w:color w:val="62615F"/>
          <w:sz w:val="21"/>
          <w:szCs w:val="21"/>
          <w:lang w:eastAsia="ru-RU"/>
        </w:rPr>
        <w:t>несказуемое</w:t>
      </w:r>
      <w:proofErr w:type="spellEnd"/>
      <w:r w:rsidRPr="001931EB">
        <w:rPr>
          <w:rFonts w:ascii="Verdana" w:eastAsia="Times New Roman" w:hAnsi="Verdana" w:cs="Times New Roman"/>
          <w:color w:val="62615F"/>
          <w:sz w:val="21"/>
          <w:szCs w:val="21"/>
          <w:lang w:eastAsia="ru-RU"/>
        </w:rPr>
        <w:t>, основанное на единении.</w:t>
      </w:r>
    </w:p>
    <w:p w:rsidR="000F009F" w:rsidRDefault="000F009F" w:rsidP="000F009F">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0F009F" w:rsidRPr="001931EB" w:rsidRDefault="000F009F" w:rsidP="000F009F">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490.</w:t>
      </w:r>
      <w:r w:rsidRPr="001931EB">
        <w:rPr>
          <w:rFonts w:ascii="Verdana" w:eastAsia="Times New Roman" w:hAnsi="Verdana" w:cs="Times New Roman"/>
          <w:color w:val="62615F"/>
          <w:sz w:val="21"/>
          <w:szCs w:val="21"/>
          <w:lang w:eastAsia="ru-RU"/>
        </w:rPr>
        <w:t> Нельзя сомневаться в том, что затрата внутренней энергии гораздо больше при умственном труде, нежели при физическом. Такое показание пусть ляжет в основу Культуры. Также пора показать, что витамины и многие другие вещества получают силу, соприкасаясь с огненной энергией человека. Пусть и это запоздалое открытие свидетельствует мощь человеческой огненной энергии. Устремление по пути обнаружения качеств человеческой психической энергии даст построение жизни. Нужно внимательно наблюдать, насколько сам человек претворяет даже очень сильные вещества. Сравним, как отличаются последствия лекарств, принятых с упованием или отвращением. Мы много раз видели, как под влиянием внушения лекарство производило обратное действие; как вода приобретала самые сильные свойства лекарственных составов. Но не чужая воля производила эти превращения, воля лишь устремляла огненную энергию, и в горниле Огня совершалось это превращение. Нужно понять, что мы сами утверждаем нашу мощь пониманием огненной энергии.</w:t>
      </w:r>
    </w:p>
    <w:p w:rsidR="000F009F" w:rsidRPr="001931EB" w:rsidRDefault="000F009F" w:rsidP="000F009F">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color w:val="62615F"/>
          <w:sz w:val="21"/>
          <w:szCs w:val="21"/>
          <w:lang w:eastAsia="ru-RU"/>
        </w:rPr>
        <w:t>Нельзя сильнее сказать, чем </w:t>
      </w:r>
      <w:bookmarkStart w:id="102" w:name="_ednref423"/>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"_edn423" \o "423.</w:instrText>
      </w:r>
      <w:r w:rsidRPr="001931EB">
        <w:rPr>
          <w:rFonts w:ascii="Verdana" w:eastAsia="Times New Roman" w:hAnsi="Verdana" w:cs="Times New Roman"/>
          <w:color w:val="62615F"/>
          <w:sz w:val="21"/>
          <w:szCs w:val="21"/>
          <w:lang w:eastAsia="ru-RU"/>
        </w:rPr>
        <w:tab/>
        <w:instrText xml:space="preserve">В текст внесено исправление \«чем\» (в тетрадях и в первом издании \«что\») на основании правки в одной из тетрадей."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[423]</w:t>
      </w:r>
      <w:r w:rsidRPr="001931EB">
        <w:rPr>
          <w:rFonts w:ascii="Verdana" w:eastAsia="Times New Roman" w:hAnsi="Verdana" w:cs="Times New Roman"/>
          <w:color w:val="62615F"/>
          <w:sz w:val="21"/>
          <w:szCs w:val="21"/>
          <w:lang w:eastAsia="ru-RU"/>
        </w:rPr>
        <w:fldChar w:fldCharType="end"/>
      </w:r>
      <w:bookmarkEnd w:id="102"/>
      <w:r w:rsidRPr="001931EB">
        <w:rPr>
          <w:rFonts w:ascii="Verdana" w:eastAsia="Times New Roman" w:hAnsi="Verdana" w:cs="Times New Roman"/>
          <w:color w:val="62615F"/>
          <w:sz w:val="21"/>
          <w:szCs w:val="21"/>
          <w:lang w:eastAsia="ru-RU"/>
        </w:rPr>
        <w:t> «человек создан по Высшему Прообразу» – так указано присутствие высших энергий. Но не сказано, что человек может пользоваться этими энергиями только посредством искусственных упражнений. Энергии присущи природе человека. Значит, они должны действовать при естественных условиях существования. Так мы опять приходим к построению жизни. Если магия означает искусственность условий, то, конечно, она неуместна при обновлении жизни. Природное восприятие духа и познавание через него Мира Огненного будет простейшим решением устремления человечества. Также правильно сказано </w:t>
      </w:r>
      <w:bookmarkStart w:id="103" w:name="_ednref424"/>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"_edn424" \o "424.</w:instrText>
      </w:r>
      <w:r w:rsidRPr="001931EB">
        <w:rPr>
          <w:rFonts w:ascii="Verdana" w:eastAsia="Times New Roman" w:hAnsi="Verdana" w:cs="Times New Roman"/>
          <w:color w:val="62615F"/>
          <w:sz w:val="21"/>
          <w:szCs w:val="21"/>
          <w:lang w:eastAsia="ru-RU"/>
        </w:rPr>
        <w:tab/>
        <w:instrText xml:space="preserve">В одной из тетрадей: сказано, что."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[424]</w:t>
      </w:r>
      <w:r w:rsidRPr="001931EB">
        <w:rPr>
          <w:rFonts w:ascii="Verdana" w:eastAsia="Times New Roman" w:hAnsi="Verdana" w:cs="Times New Roman"/>
          <w:color w:val="62615F"/>
          <w:sz w:val="21"/>
          <w:szCs w:val="21"/>
          <w:lang w:eastAsia="ru-RU"/>
        </w:rPr>
        <w:fldChar w:fldCharType="end"/>
      </w:r>
      <w:bookmarkEnd w:id="103"/>
      <w:r w:rsidRPr="001931EB">
        <w:rPr>
          <w:rFonts w:ascii="Verdana" w:eastAsia="Times New Roman" w:hAnsi="Verdana" w:cs="Times New Roman"/>
          <w:color w:val="62615F"/>
          <w:sz w:val="21"/>
          <w:szCs w:val="21"/>
          <w:lang w:eastAsia="ru-RU"/>
        </w:rPr>
        <w:t> – роскошь есть антипод красоты. Роскошь есть своего рода магия, но там, где живет красота, не нужно никакой магии.</w:t>
      </w:r>
    </w:p>
    <w:p w:rsidR="00D871E4" w:rsidRDefault="00D871E4" w:rsidP="00D871E4">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D871E4" w:rsidRPr="001931EB" w:rsidRDefault="00D871E4" w:rsidP="00D871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576.</w:t>
      </w:r>
      <w:r w:rsidRPr="001931EB">
        <w:rPr>
          <w:rFonts w:ascii="Verdana" w:eastAsia="Times New Roman" w:hAnsi="Verdana" w:cs="Times New Roman"/>
          <w:color w:val="62615F"/>
          <w:sz w:val="21"/>
          <w:szCs w:val="21"/>
          <w:lang w:eastAsia="ru-RU"/>
        </w:rPr>
        <w:t xml:space="preserve"> Когда Повторяю о Красоте, </w:t>
      </w:r>
      <w:proofErr w:type="gramStart"/>
      <w:r w:rsidRPr="001931EB">
        <w:rPr>
          <w:rFonts w:ascii="Verdana" w:eastAsia="Times New Roman" w:hAnsi="Verdana" w:cs="Times New Roman"/>
          <w:color w:val="62615F"/>
          <w:sz w:val="21"/>
          <w:szCs w:val="21"/>
          <w:lang w:eastAsia="ru-RU"/>
        </w:rPr>
        <w:t>Хочу</w:t>
      </w:r>
      <w:proofErr w:type="gramEnd"/>
      <w:r w:rsidRPr="001931EB">
        <w:rPr>
          <w:rFonts w:ascii="Verdana" w:eastAsia="Times New Roman" w:hAnsi="Verdana" w:cs="Times New Roman"/>
          <w:color w:val="62615F"/>
          <w:sz w:val="21"/>
          <w:szCs w:val="21"/>
          <w:lang w:eastAsia="ru-RU"/>
        </w:rPr>
        <w:t xml:space="preserve"> приучить к великой Красоте Огненного Мира. Каждый, кто может любить прекрасное, уже преображает часть жизни Земли. Только подробным </w:t>
      </w:r>
      <w:bookmarkStart w:id="104" w:name="_ednref477"/>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"_edn477" \o "477.</w:instrText>
      </w:r>
      <w:r w:rsidRPr="001931EB">
        <w:rPr>
          <w:rFonts w:ascii="Verdana" w:eastAsia="Times New Roman" w:hAnsi="Verdana" w:cs="Times New Roman"/>
          <w:color w:val="62615F"/>
          <w:sz w:val="21"/>
          <w:szCs w:val="21"/>
          <w:lang w:eastAsia="ru-RU"/>
        </w:rPr>
        <w:tab/>
        <w:instrText xml:space="preserve">Возможно, подобным."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[477]</w:t>
      </w:r>
      <w:r w:rsidRPr="001931EB">
        <w:rPr>
          <w:rFonts w:ascii="Verdana" w:eastAsia="Times New Roman" w:hAnsi="Verdana" w:cs="Times New Roman"/>
          <w:color w:val="62615F"/>
          <w:sz w:val="21"/>
          <w:szCs w:val="21"/>
          <w:lang w:eastAsia="ru-RU"/>
        </w:rPr>
        <w:fldChar w:fldCharType="end"/>
      </w:r>
      <w:bookmarkEnd w:id="104"/>
      <w:r w:rsidRPr="001931EB">
        <w:rPr>
          <w:rFonts w:ascii="Verdana" w:eastAsia="Times New Roman" w:hAnsi="Verdana" w:cs="Times New Roman"/>
          <w:color w:val="62615F"/>
          <w:sz w:val="21"/>
          <w:szCs w:val="21"/>
          <w:lang w:eastAsia="ru-RU"/>
        </w:rPr>
        <w:t xml:space="preserve">, духовным познаванием можно уже здесь </w:t>
      </w:r>
      <w:proofErr w:type="spellStart"/>
      <w:r w:rsidRPr="001931EB">
        <w:rPr>
          <w:rFonts w:ascii="Verdana" w:eastAsia="Times New Roman" w:hAnsi="Verdana" w:cs="Times New Roman"/>
          <w:color w:val="62615F"/>
          <w:sz w:val="21"/>
          <w:szCs w:val="21"/>
          <w:lang w:eastAsia="ru-RU"/>
        </w:rPr>
        <w:t>сожигать</w:t>
      </w:r>
      <w:proofErr w:type="spellEnd"/>
      <w:r w:rsidRPr="001931EB">
        <w:rPr>
          <w:rFonts w:ascii="Verdana" w:eastAsia="Times New Roman" w:hAnsi="Verdana" w:cs="Times New Roman"/>
          <w:color w:val="62615F"/>
          <w:sz w:val="21"/>
          <w:szCs w:val="21"/>
          <w:lang w:eastAsia="ru-RU"/>
        </w:rPr>
        <w:t xml:space="preserve"> ненужные ветоши. Не в особых кострах на площадях совершается такое </w:t>
      </w:r>
      <w:proofErr w:type="spellStart"/>
      <w:r w:rsidRPr="001931EB">
        <w:rPr>
          <w:rFonts w:ascii="Verdana" w:eastAsia="Times New Roman" w:hAnsi="Verdana" w:cs="Times New Roman"/>
          <w:color w:val="62615F"/>
          <w:sz w:val="21"/>
          <w:szCs w:val="21"/>
          <w:lang w:eastAsia="ru-RU"/>
        </w:rPr>
        <w:t>сожигание</w:t>
      </w:r>
      <w:proofErr w:type="spellEnd"/>
      <w:r w:rsidRPr="001931EB">
        <w:rPr>
          <w:rFonts w:ascii="Verdana" w:eastAsia="Times New Roman" w:hAnsi="Verdana" w:cs="Times New Roman"/>
          <w:color w:val="62615F"/>
          <w:sz w:val="21"/>
          <w:szCs w:val="21"/>
          <w:lang w:eastAsia="ru-RU"/>
        </w:rPr>
        <w:t xml:space="preserve">, но в улыбке любви каждого дня. Лишь постепенно познаем, как прекрасен Мир Духа. </w:t>
      </w:r>
      <w:r w:rsidRPr="001931EB">
        <w:rPr>
          <w:rFonts w:ascii="Verdana" w:eastAsia="Times New Roman" w:hAnsi="Verdana" w:cs="Times New Roman"/>
          <w:color w:val="62615F"/>
          <w:sz w:val="21"/>
          <w:szCs w:val="21"/>
          <w:lang w:eastAsia="ru-RU"/>
        </w:rPr>
        <w:lastRenderedPageBreak/>
        <w:t>Коротко наше пребывание в разных слоях, но, войдя в Мир Огненный, мы можем пребывать там. И когда мы приходим оттуда, мы везде сохраняем огненную торжественность.</w:t>
      </w:r>
    </w:p>
    <w:p w:rsidR="00DF0CE7" w:rsidRDefault="00DF0CE7" w:rsidP="00DF0CE7">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DF0CE7" w:rsidRPr="001931EB" w:rsidRDefault="00DF0CE7" w:rsidP="00DF0CE7">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635.</w:t>
      </w:r>
      <w:r w:rsidRPr="001931EB">
        <w:rPr>
          <w:rFonts w:ascii="Verdana" w:eastAsia="Times New Roman" w:hAnsi="Verdana" w:cs="Times New Roman"/>
          <w:color w:val="62615F"/>
          <w:sz w:val="21"/>
          <w:szCs w:val="21"/>
          <w:lang w:eastAsia="ru-RU"/>
        </w:rPr>
        <w:t> Еще одно трудное достижение – нелегко приобрести уважение к земному творчеству, явить освобождение от чувства собственности. Тот, кто почувствует величие Беспредельности, конечно, поймет всю несоизмеримость призрачной собственности на таком переходном месте, как Земля. Тот, кто поймет величие созидания мыслью </w:t>
      </w:r>
      <w:bookmarkStart w:id="105" w:name="_ednref528"/>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"_edn528" \o "528.</w:instrText>
      </w:r>
      <w:r w:rsidRPr="001931EB">
        <w:rPr>
          <w:rFonts w:ascii="Verdana" w:eastAsia="Times New Roman" w:hAnsi="Verdana" w:cs="Times New Roman"/>
          <w:color w:val="62615F"/>
          <w:sz w:val="21"/>
          <w:szCs w:val="21"/>
          <w:lang w:eastAsia="ru-RU"/>
        </w:rPr>
        <w:tab/>
        <w:instrText xml:space="preserve">В одной из тетрадей: величие созидания мысли."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[528]</w:t>
      </w:r>
      <w:r w:rsidRPr="001931EB">
        <w:rPr>
          <w:rFonts w:ascii="Verdana" w:eastAsia="Times New Roman" w:hAnsi="Verdana" w:cs="Times New Roman"/>
          <w:color w:val="62615F"/>
          <w:sz w:val="21"/>
          <w:szCs w:val="21"/>
          <w:lang w:eastAsia="ru-RU"/>
        </w:rPr>
        <w:fldChar w:fldCharType="end"/>
      </w:r>
      <w:bookmarkEnd w:id="105"/>
      <w:r w:rsidRPr="001931EB">
        <w:rPr>
          <w:rFonts w:ascii="Verdana" w:eastAsia="Times New Roman" w:hAnsi="Verdana" w:cs="Times New Roman"/>
          <w:color w:val="62615F"/>
          <w:sz w:val="21"/>
          <w:szCs w:val="21"/>
          <w:lang w:eastAsia="ru-RU"/>
        </w:rPr>
        <w:t xml:space="preserve">, тот оценит </w:t>
      </w:r>
      <w:proofErr w:type="spellStart"/>
      <w:r w:rsidRPr="001931EB">
        <w:rPr>
          <w:rFonts w:ascii="Verdana" w:eastAsia="Times New Roman" w:hAnsi="Verdana" w:cs="Times New Roman"/>
          <w:color w:val="62615F"/>
          <w:sz w:val="21"/>
          <w:szCs w:val="21"/>
          <w:lang w:eastAsia="ru-RU"/>
        </w:rPr>
        <w:t>превышнее</w:t>
      </w:r>
      <w:proofErr w:type="spellEnd"/>
      <w:r w:rsidRPr="001931EB">
        <w:rPr>
          <w:rFonts w:ascii="Verdana" w:eastAsia="Times New Roman" w:hAnsi="Verdana" w:cs="Times New Roman"/>
          <w:color w:val="62615F"/>
          <w:sz w:val="21"/>
          <w:szCs w:val="21"/>
          <w:lang w:eastAsia="ru-RU"/>
        </w:rPr>
        <w:t> </w:t>
      </w:r>
      <w:bookmarkStart w:id="106" w:name="_ednref529"/>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"_edn529" \o "529.</w:instrText>
      </w:r>
      <w:r w:rsidRPr="001931EB">
        <w:rPr>
          <w:rFonts w:ascii="Verdana" w:eastAsia="Times New Roman" w:hAnsi="Verdana" w:cs="Times New Roman"/>
          <w:color w:val="62615F"/>
          <w:sz w:val="21"/>
          <w:szCs w:val="21"/>
          <w:lang w:eastAsia="ru-RU"/>
        </w:rPr>
        <w:tab/>
        <w:instrText xml:space="preserve">В текст внесено исправление \«превышнее\» (в тетрадях и в первом издании \«Превышнего\») на основании правки в одной из тетрадей."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[529]</w:t>
      </w:r>
      <w:r w:rsidRPr="001931EB">
        <w:rPr>
          <w:rFonts w:ascii="Verdana" w:eastAsia="Times New Roman" w:hAnsi="Verdana" w:cs="Times New Roman"/>
          <w:color w:val="62615F"/>
          <w:sz w:val="21"/>
          <w:szCs w:val="21"/>
          <w:lang w:eastAsia="ru-RU"/>
        </w:rPr>
        <w:fldChar w:fldCharType="end"/>
      </w:r>
      <w:bookmarkEnd w:id="106"/>
      <w:r w:rsidRPr="001931EB">
        <w:rPr>
          <w:rFonts w:ascii="Verdana" w:eastAsia="Times New Roman" w:hAnsi="Verdana" w:cs="Times New Roman"/>
          <w:color w:val="62615F"/>
          <w:sz w:val="21"/>
          <w:szCs w:val="21"/>
          <w:lang w:eastAsia="ru-RU"/>
        </w:rPr>
        <w:t> в любом земном творчестве. Так почувствуем один великий путь и отдадим плоды труда нашего идущим за нами. Так сохраним ценность труда не для себя, но для следующих, которые продолжат эту связь совершенствования. Следует также здесь на Земле утвердить в сердце своем точку зрения на собственность, иначе мы унесем в Тонкий Мир самое тяжкое чувство о земной собственности.</w:t>
      </w:r>
    </w:p>
    <w:p w:rsidR="00DF0CE7" w:rsidRPr="001931EB" w:rsidRDefault="00DF0CE7" w:rsidP="00DF0CE7">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color w:val="62615F"/>
          <w:sz w:val="21"/>
          <w:szCs w:val="21"/>
          <w:lang w:eastAsia="ru-RU"/>
        </w:rPr>
        <w:t xml:space="preserve">Пусть люди соединяют понятие внутреннего совершенствования с принятием красоты земных вещей. Красота – для многих, разве это не спасительный огонь для путников? Так усовершенствование своего </w:t>
      </w:r>
      <w:proofErr w:type="gramStart"/>
      <w:r w:rsidRPr="001931EB">
        <w:rPr>
          <w:rFonts w:ascii="Verdana" w:eastAsia="Times New Roman" w:hAnsi="Verdana" w:cs="Times New Roman"/>
          <w:color w:val="62615F"/>
          <w:sz w:val="21"/>
          <w:szCs w:val="21"/>
          <w:lang w:eastAsia="ru-RU"/>
        </w:rPr>
        <w:t>Я</w:t>
      </w:r>
      <w:proofErr w:type="gramEnd"/>
      <w:r w:rsidRPr="001931EB">
        <w:rPr>
          <w:rFonts w:ascii="Verdana" w:eastAsia="Times New Roman" w:hAnsi="Verdana" w:cs="Times New Roman"/>
          <w:color w:val="62615F"/>
          <w:sz w:val="21"/>
          <w:szCs w:val="21"/>
          <w:lang w:eastAsia="ru-RU"/>
        </w:rPr>
        <w:t xml:space="preserve"> для других будет достойным решением.</w:t>
      </w:r>
    </w:p>
    <w:p w:rsidR="00DF0CE7" w:rsidRPr="001931EB" w:rsidRDefault="00DF0CE7" w:rsidP="00DF0CE7">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color w:val="62615F"/>
          <w:sz w:val="21"/>
          <w:szCs w:val="21"/>
          <w:lang w:eastAsia="ru-RU"/>
        </w:rPr>
        <w:t> </w:t>
      </w:r>
    </w:p>
    <w:p w:rsidR="009F61C8" w:rsidRPr="001931EB" w:rsidRDefault="009F61C8" w:rsidP="009F61C8">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638.</w:t>
      </w:r>
      <w:r w:rsidRPr="001931EB">
        <w:rPr>
          <w:rFonts w:ascii="Verdana" w:eastAsia="Times New Roman" w:hAnsi="Verdana" w:cs="Times New Roman"/>
          <w:color w:val="62615F"/>
          <w:sz w:val="21"/>
          <w:szCs w:val="21"/>
          <w:lang w:eastAsia="ru-RU"/>
        </w:rPr>
        <w:t> Сказано: «Не войдите в Огонь в сгораемых одеждах, но вознесите радость огненную». В этом указании все условие </w:t>
      </w:r>
      <w:bookmarkStart w:id="107" w:name="_ednref533"/>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"_edn533" \o "533.</w:instrText>
      </w:r>
      <w:r w:rsidRPr="001931EB">
        <w:rPr>
          <w:rFonts w:ascii="Verdana" w:eastAsia="Times New Roman" w:hAnsi="Verdana" w:cs="Times New Roman"/>
          <w:color w:val="62615F"/>
          <w:sz w:val="21"/>
          <w:szCs w:val="21"/>
          <w:lang w:eastAsia="ru-RU"/>
        </w:rPr>
        <w:tab/>
        <w:instrText xml:space="preserve">В одной из тетрадей: все условия."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[533]</w:t>
      </w:r>
      <w:r w:rsidRPr="001931EB">
        <w:rPr>
          <w:rFonts w:ascii="Verdana" w:eastAsia="Times New Roman" w:hAnsi="Verdana" w:cs="Times New Roman"/>
          <w:color w:val="62615F"/>
          <w:sz w:val="21"/>
          <w:szCs w:val="21"/>
          <w:lang w:eastAsia="ru-RU"/>
        </w:rPr>
        <w:fldChar w:fldCharType="end"/>
      </w:r>
      <w:bookmarkEnd w:id="107"/>
      <w:r w:rsidRPr="001931EB">
        <w:rPr>
          <w:rFonts w:ascii="Verdana" w:eastAsia="Times New Roman" w:hAnsi="Verdana" w:cs="Times New Roman"/>
          <w:color w:val="62615F"/>
          <w:sz w:val="21"/>
          <w:szCs w:val="21"/>
          <w:lang w:eastAsia="ru-RU"/>
        </w:rPr>
        <w:t xml:space="preserve"> для приобщения к Миру Огненному. Действительно, даже одежды Тонкого Мира не всегда пригодны для Мира Огненного. Также и радость восхождения должна быть превыше земной. Она должна сиять и Светом своим </w:t>
      </w:r>
      <w:proofErr w:type="spellStart"/>
      <w:r w:rsidRPr="001931EB">
        <w:rPr>
          <w:rFonts w:ascii="Verdana" w:eastAsia="Times New Roman" w:hAnsi="Verdana" w:cs="Times New Roman"/>
          <w:color w:val="62615F"/>
          <w:sz w:val="21"/>
          <w:szCs w:val="21"/>
          <w:lang w:eastAsia="ru-RU"/>
        </w:rPr>
        <w:t>путеводить</w:t>
      </w:r>
      <w:proofErr w:type="spellEnd"/>
      <w:r w:rsidRPr="001931EB">
        <w:rPr>
          <w:rFonts w:ascii="Verdana" w:eastAsia="Times New Roman" w:hAnsi="Verdana" w:cs="Times New Roman"/>
          <w:color w:val="62615F"/>
          <w:sz w:val="21"/>
          <w:szCs w:val="21"/>
          <w:lang w:eastAsia="ru-RU"/>
        </w:rPr>
        <w:t xml:space="preserve"> многим. Кто же может насмехаться над радостью и над Светом? Крот не знает привлекательности Света, и только злой дух не понимает, что есть радость! Когда вы радуетесь цветам, когда углубляетесь мыслью в их чудесное строение, создание малого зерна, когда цените свежий аромат, тогда уже прикасаетесь к Тонкому Миру. Можно и в цветах земных, и в оперении птиц, и в чудесах неба найти радость ту самую, которая готовит к вратам Огненного Мира. Главное, не будьте умершими для Красоты. Кто может найти лучшую оправу для преданности, для устремленности, для неутомимости, нежели Красота? Нужно среди земных условий уметь находить уже части, пригодные для всех миров. Не будет времени предаваться рассуждениям в миг перехода в Мир Тонкий, но озарение радостью может и должно быть мгновенно. Так сознание </w:t>
      </w:r>
      <w:proofErr w:type="spellStart"/>
      <w:r w:rsidRPr="001931EB">
        <w:rPr>
          <w:rFonts w:ascii="Verdana" w:eastAsia="Times New Roman" w:hAnsi="Verdana" w:cs="Times New Roman"/>
          <w:color w:val="62615F"/>
          <w:sz w:val="21"/>
          <w:szCs w:val="21"/>
          <w:lang w:eastAsia="ru-RU"/>
        </w:rPr>
        <w:t>охранится</w:t>
      </w:r>
      <w:proofErr w:type="spellEnd"/>
      <w:r w:rsidRPr="001931EB">
        <w:rPr>
          <w:rFonts w:ascii="Verdana" w:eastAsia="Times New Roman" w:hAnsi="Verdana" w:cs="Times New Roman"/>
          <w:color w:val="62615F"/>
          <w:sz w:val="21"/>
          <w:szCs w:val="21"/>
          <w:lang w:eastAsia="ru-RU"/>
        </w:rPr>
        <w:t xml:space="preserve"> именно радостью. Только нужно не терять часа здесь, чтобы научиться радости каждому цветку.</w:t>
      </w:r>
    </w:p>
    <w:p w:rsidR="00D76A66" w:rsidRPr="0011705F" w:rsidRDefault="00D76A66" w:rsidP="00D76A66">
      <w:pPr>
        <w:shd w:val="clear" w:color="auto" w:fill="FFFFFF"/>
        <w:spacing w:before="225" w:after="225" w:line="360" w:lineRule="atLeast"/>
        <w:jc w:val="center"/>
        <w:outlineLvl w:val="1"/>
        <w:rPr>
          <w:rFonts w:ascii="Arial" w:eastAsia="Times New Roman" w:hAnsi="Arial" w:cs="Arial"/>
          <w:color w:val="474538"/>
          <w:sz w:val="33"/>
          <w:szCs w:val="33"/>
          <w:lang w:eastAsia="ru-RU"/>
        </w:rPr>
      </w:pPr>
      <w:r w:rsidRPr="0011705F">
        <w:rPr>
          <w:rFonts w:ascii="Arial" w:eastAsia="Times New Roman" w:hAnsi="Arial" w:cs="Arial"/>
          <w:color w:val="474538"/>
          <w:sz w:val="33"/>
          <w:szCs w:val="33"/>
          <w:lang w:eastAsia="ru-RU"/>
        </w:rPr>
        <w:t>Мир Огненный</w:t>
      </w:r>
    </w:p>
    <w:p w:rsidR="00D76A66" w:rsidRPr="0011705F" w:rsidRDefault="00D76A66" w:rsidP="00D76A66">
      <w:pPr>
        <w:shd w:val="clear" w:color="auto" w:fill="FFFFFF"/>
        <w:spacing w:after="225" w:line="300" w:lineRule="atLeast"/>
        <w:jc w:val="center"/>
        <w:outlineLvl w:val="2"/>
        <w:rPr>
          <w:rFonts w:ascii="Arial" w:eastAsia="Times New Roman" w:hAnsi="Arial" w:cs="Arial"/>
          <w:color w:val="474538"/>
          <w:sz w:val="27"/>
          <w:szCs w:val="27"/>
          <w:lang w:eastAsia="ru-RU"/>
        </w:rPr>
      </w:pPr>
      <w:r w:rsidRPr="0011705F">
        <w:rPr>
          <w:rFonts w:ascii="Arial" w:eastAsia="Times New Roman" w:hAnsi="Arial" w:cs="Arial"/>
          <w:color w:val="474538"/>
          <w:sz w:val="27"/>
          <w:szCs w:val="27"/>
          <w:lang w:eastAsia="ru-RU"/>
        </w:rPr>
        <w:t>(часть вторая)</w:t>
      </w:r>
    </w:p>
    <w:p w:rsidR="00EE2827" w:rsidRPr="0011705F" w:rsidRDefault="00EE2827" w:rsidP="00EE2827">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b/>
          <w:bCs/>
          <w:color w:val="62615F"/>
          <w:sz w:val="21"/>
          <w:szCs w:val="21"/>
          <w:lang w:eastAsia="ru-RU"/>
        </w:rPr>
        <w:t>77.</w:t>
      </w:r>
      <w:r w:rsidRPr="0011705F">
        <w:rPr>
          <w:rFonts w:ascii="Verdana" w:eastAsia="Times New Roman" w:hAnsi="Verdana" w:cs="Times New Roman"/>
          <w:color w:val="62615F"/>
          <w:sz w:val="21"/>
          <w:szCs w:val="21"/>
          <w:lang w:eastAsia="ru-RU"/>
        </w:rPr>
        <w:t> Для роста познавания красоты в школах учреждается изучение красоты жизни. История Искусств и Знаний </w:t>
      </w:r>
      <w:bookmarkStart w:id="108" w:name="_ednref119"/>
      <w:r w:rsidRPr="0011705F">
        <w:rPr>
          <w:rFonts w:ascii="Verdana" w:eastAsia="Times New Roman" w:hAnsi="Verdana" w:cs="Times New Roman"/>
          <w:color w:val="62615F"/>
          <w:sz w:val="21"/>
          <w:szCs w:val="21"/>
          <w:lang w:eastAsia="ru-RU"/>
        </w:rPr>
        <w:fldChar w:fldCharType="begin"/>
      </w:r>
      <w:r w:rsidRPr="0011705F">
        <w:rPr>
          <w:rFonts w:ascii="Verdana" w:eastAsia="Times New Roman" w:hAnsi="Verdana" w:cs="Times New Roman"/>
          <w:color w:val="62615F"/>
          <w:sz w:val="21"/>
          <w:szCs w:val="21"/>
          <w:lang w:eastAsia="ru-RU"/>
        </w:rPr>
        <w:instrText xml:space="preserve"> HYPERLINK "https://roerich-lib.ru/zhivaya-etika/mir-ognennyj-ch-ii" \l "_edn119" \o "119.</w:instrText>
      </w:r>
      <w:r w:rsidRPr="0011705F">
        <w:rPr>
          <w:rFonts w:ascii="Verdana" w:eastAsia="Times New Roman" w:hAnsi="Verdana" w:cs="Times New Roman"/>
          <w:color w:val="62615F"/>
          <w:sz w:val="21"/>
          <w:szCs w:val="21"/>
          <w:lang w:eastAsia="ru-RU"/>
        </w:rPr>
        <w:tab/>
        <w:instrText xml:space="preserve">В тетрадях и в книге \«Напутствие Вождю\» (§ 97): История Искусств и Знания." </w:instrText>
      </w:r>
      <w:r w:rsidRPr="0011705F">
        <w:rPr>
          <w:rFonts w:ascii="Verdana" w:eastAsia="Times New Roman" w:hAnsi="Verdana" w:cs="Times New Roman"/>
          <w:color w:val="62615F"/>
          <w:sz w:val="21"/>
          <w:szCs w:val="21"/>
          <w:lang w:eastAsia="ru-RU"/>
        </w:rPr>
        <w:fldChar w:fldCharType="separate"/>
      </w:r>
      <w:r w:rsidRPr="0011705F">
        <w:rPr>
          <w:rFonts w:ascii="Verdana" w:eastAsia="Times New Roman" w:hAnsi="Verdana" w:cs="Times New Roman"/>
          <w:color w:val="0000FF"/>
          <w:sz w:val="21"/>
          <w:szCs w:val="21"/>
          <w:lang w:eastAsia="ru-RU"/>
        </w:rPr>
        <w:t>[119]</w:t>
      </w:r>
      <w:r w:rsidRPr="0011705F">
        <w:rPr>
          <w:rFonts w:ascii="Verdana" w:eastAsia="Times New Roman" w:hAnsi="Verdana" w:cs="Times New Roman"/>
          <w:color w:val="62615F"/>
          <w:sz w:val="21"/>
          <w:szCs w:val="21"/>
          <w:lang w:eastAsia="ru-RU"/>
        </w:rPr>
        <w:fldChar w:fldCharType="end"/>
      </w:r>
      <w:bookmarkEnd w:id="108"/>
      <w:r w:rsidRPr="0011705F">
        <w:rPr>
          <w:rFonts w:ascii="Verdana" w:eastAsia="Times New Roman" w:hAnsi="Verdana" w:cs="Times New Roman"/>
          <w:color w:val="62615F"/>
          <w:sz w:val="21"/>
          <w:szCs w:val="21"/>
          <w:lang w:eastAsia="ru-RU"/>
        </w:rPr>
        <w:t> войдет в этот предмет, ибо он должен касаться не только бывших пониманий, но и содержать указания по современным достижениям. Руководитель этого предмета должен быть действительно образованным, чтобы избежать всякого изуверства, которое содержит в себе зерно невежества.</w:t>
      </w:r>
    </w:p>
    <w:p w:rsidR="000E07AC" w:rsidRDefault="000E07AC" w:rsidP="000E07AC">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0E07AC" w:rsidRPr="0011705F" w:rsidRDefault="000E07AC" w:rsidP="000E07AC">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b/>
          <w:bCs/>
          <w:color w:val="62615F"/>
          <w:sz w:val="21"/>
          <w:szCs w:val="21"/>
          <w:lang w:eastAsia="ru-RU"/>
        </w:rPr>
        <w:t>121.</w:t>
      </w:r>
      <w:r w:rsidRPr="0011705F">
        <w:rPr>
          <w:rFonts w:ascii="Verdana" w:eastAsia="Times New Roman" w:hAnsi="Verdana" w:cs="Times New Roman"/>
          <w:color w:val="62615F"/>
          <w:sz w:val="21"/>
          <w:szCs w:val="21"/>
          <w:lang w:eastAsia="ru-RU"/>
        </w:rPr>
        <w:t> Мир сложен из прекрасных начал. Выражение об отречении от Мира неверно. Нельзя отрекаться от красоты небесной. Целый Мир предоставлен человеку. Потому наиболее верно будет сказать о нахождении смысла вещей. Когда явление отречения происходит, оно касается самых извращенных понятий, самых вредных действий, но нельзя же обобщать эти мерзкие невежества под прекрасным понятием Мира! Дела мирские вовсе не должны быть недостойными и стыдными. Над Миром трудились Великие Сознания. Нельзя Им приписывать извращения невежества </w:t>
      </w:r>
      <w:bookmarkStart w:id="109" w:name="_ednref171"/>
      <w:r w:rsidRPr="0011705F">
        <w:rPr>
          <w:rFonts w:ascii="Verdana" w:eastAsia="Times New Roman" w:hAnsi="Verdana" w:cs="Times New Roman"/>
          <w:color w:val="62615F"/>
          <w:sz w:val="21"/>
          <w:szCs w:val="21"/>
          <w:lang w:eastAsia="ru-RU"/>
        </w:rPr>
        <w:fldChar w:fldCharType="begin"/>
      </w:r>
      <w:r w:rsidRPr="0011705F">
        <w:rPr>
          <w:rFonts w:ascii="Verdana" w:eastAsia="Times New Roman" w:hAnsi="Verdana" w:cs="Times New Roman"/>
          <w:color w:val="62615F"/>
          <w:sz w:val="21"/>
          <w:szCs w:val="21"/>
          <w:lang w:eastAsia="ru-RU"/>
        </w:rPr>
        <w:instrText xml:space="preserve"> HYPERLINK "https://roerich-lib.ru/zhivaya-etika/mir-ognennyj-ch-ii" \l "_edn171" \o "171.</w:instrText>
      </w:r>
      <w:r w:rsidRPr="0011705F">
        <w:rPr>
          <w:rFonts w:ascii="Verdana" w:eastAsia="Times New Roman" w:hAnsi="Verdana" w:cs="Times New Roman"/>
          <w:color w:val="62615F"/>
          <w:sz w:val="21"/>
          <w:szCs w:val="21"/>
          <w:lang w:eastAsia="ru-RU"/>
        </w:rPr>
        <w:tab/>
        <w:instrText xml:space="preserve">В тетрадях: извращение невежества." </w:instrText>
      </w:r>
      <w:r w:rsidRPr="0011705F">
        <w:rPr>
          <w:rFonts w:ascii="Verdana" w:eastAsia="Times New Roman" w:hAnsi="Verdana" w:cs="Times New Roman"/>
          <w:color w:val="62615F"/>
          <w:sz w:val="21"/>
          <w:szCs w:val="21"/>
          <w:lang w:eastAsia="ru-RU"/>
        </w:rPr>
        <w:fldChar w:fldCharType="separate"/>
      </w:r>
      <w:r w:rsidRPr="0011705F">
        <w:rPr>
          <w:rFonts w:ascii="Verdana" w:eastAsia="Times New Roman" w:hAnsi="Verdana" w:cs="Times New Roman"/>
          <w:color w:val="0000FF"/>
          <w:sz w:val="21"/>
          <w:szCs w:val="21"/>
          <w:lang w:eastAsia="ru-RU"/>
        </w:rPr>
        <w:t>[171]</w:t>
      </w:r>
      <w:r w:rsidRPr="0011705F">
        <w:rPr>
          <w:rFonts w:ascii="Verdana" w:eastAsia="Times New Roman" w:hAnsi="Verdana" w:cs="Times New Roman"/>
          <w:color w:val="62615F"/>
          <w:sz w:val="21"/>
          <w:szCs w:val="21"/>
          <w:lang w:eastAsia="ru-RU"/>
        </w:rPr>
        <w:fldChar w:fldCharType="end"/>
      </w:r>
      <w:bookmarkEnd w:id="109"/>
      <w:r w:rsidRPr="0011705F">
        <w:rPr>
          <w:rFonts w:ascii="Verdana" w:eastAsia="Times New Roman" w:hAnsi="Verdana" w:cs="Times New Roman"/>
          <w:color w:val="62615F"/>
          <w:sz w:val="21"/>
          <w:szCs w:val="21"/>
          <w:lang w:eastAsia="ru-RU"/>
        </w:rPr>
        <w:t xml:space="preserve">! При изучении основ Мира Огненного, прежде всего, нужно согласиться в понимании многих понятий. Разве можно назвать объедение, или разврат, или кражу, или предательство мирскими делами? Они будут даже ниже </w:t>
      </w:r>
      <w:r w:rsidRPr="0011705F">
        <w:rPr>
          <w:rFonts w:ascii="Verdana" w:eastAsia="Times New Roman" w:hAnsi="Verdana" w:cs="Times New Roman"/>
          <w:color w:val="62615F"/>
          <w:sz w:val="21"/>
          <w:szCs w:val="21"/>
          <w:lang w:eastAsia="ru-RU"/>
        </w:rPr>
        <w:lastRenderedPageBreak/>
        <w:t>животных действий. Животные знают меру потребную, но если человек забыл меры справедливые, то потому, что он покинул Мир и ввергнулся во тьму. Кто же помыслит о Мире негоже, тот не способен отличить </w:t>
      </w:r>
      <w:bookmarkStart w:id="110" w:name="_ednref172"/>
      <w:r w:rsidRPr="0011705F">
        <w:rPr>
          <w:rFonts w:ascii="Verdana" w:eastAsia="Times New Roman" w:hAnsi="Verdana" w:cs="Times New Roman"/>
          <w:color w:val="62615F"/>
          <w:sz w:val="21"/>
          <w:szCs w:val="21"/>
          <w:lang w:eastAsia="ru-RU"/>
        </w:rPr>
        <w:fldChar w:fldCharType="begin"/>
      </w:r>
      <w:r w:rsidRPr="0011705F">
        <w:rPr>
          <w:rFonts w:ascii="Verdana" w:eastAsia="Times New Roman" w:hAnsi="Verdana" w:cs="Times New Roman"/>
          <w:color w:val="62615F"/>
          <w:sz w:val="21"/>
          <w:szCs w:val="21"/>
          <w:lang w:eastAsia="ru-RU"/>
        </w:rPr>
        <w:instrText xml:space="preserve"> HYPERLINK "https://roerich-lib.ru/zhivaya-etika/mir-ognennyj-ch-ii" \l "_edn172" \o "172.</w:instrText>
      </w:r>
      <w:r w:rsidRPr="0011705F">
        <w:rPr>
          <w:rFonts w:ascii="Verdana" w:eastAsia="Times New Roman" w:hAnsi="Verdana" w:cs="Times New Roman"/>
          <w:color w:val="62615F"/>
          <w:sz w:val="21"/>
          <w:szCs w:val="21"/>
          <w:lang w:eastAsia="ru-RU"/>
        </w:rPr>
        <w:tab/>
        <w:instrText xml:space="preserve">В тетрадях: не способен отличать." </w:instrText>
      </w:r>
      <w:r w:rsidRPr="0011705F">
        <w:rPr>
          <w:rFonts w:ascii="Verdana" w:eastAsia="Times New Roman" w:hAnsi="Verdana" w:cs="Times New Roman"/>
          <w:color w:val="62615F"/>
          <w:sz w:val="21"/>
          <w:szCs w:val="21"/>
          <w:lang w:eastAsia="ru-RU"/>
        </w:rPr>
        <w:fldChar w:fldCharType="separate"/>
      </w:r>
      <w:r w:rsidRPr="0011705F">
        <w:rPr>
          <w:rFonts w:ascii="Verdana" w:eastAsia="Times New Roman" w:hAnsi="Verdana" w:cs="Times New Roman"/>
          <w:color w:val="0000FF"/>
          <w:sz w:val="21"/>
          <w:szCs w:val="21"/>
          <w:lang w:eastAsia="ru-RU"/>
        </w:rPr>
        <w:t>[172]</w:t>
      </w:r>
      <w:r w:rsidRPr="0011705F">
        <w:rPr>
          <w:rFonts w:ascii="Verdana" w:eastAsia="Times New Roman" w:hAnsi="Verdana" w:cs="Times New Roman"/>
          <w:color w:val="62615F"/>
          <w:sz w:val="21"/>
          <w:szCs w:val="21"/>
          <w:lang w:eastAsia="ru-RU"/>
        </w:rPr>
        <w:fldChar w:fldCharType="end"/>
      </w:r>
      <w:bookmarkEnd w:id="110"/>
      <w:r w:rsidRPr="0011705F">
        <w:rPr>
          <w:rFonts w:ascii="Verdana" w:eastAsia="Times New Roman" w:hAnsi="Verdana" w:cs="Times New Roman"/>
          <w:color w:val="62615F"/>
          <w:sz w:val="21"/>
          <w:szCs w:val="21"/>
          <w:lang w:eastAsia="ru-RU"/>
        </w:rPr>
        <w:t xml:space="preserve"> одесную от </w:t>
      </w:r>
      <w:proofErr w:type="spellStart"/>
      <w:r w:rsidRPr="0011705F">
        <w:rPr>
          <w:rFonts w:ascii="Verdana" w:eastAsia="Times New Roman" w:hAnsi="Verdana" w:cs="Times New Roman"/>
          <w:color w:val="62615F"/>
          <w:sz w:val="21"/>
          <w:szCs w:val="21"/>
          <w:lang w:eastAsia="ru-RU"/>
        </w:rPr>
        <w:t>ошую</w:t>
      </w:r>
      <w:proofErr w:type="spellEnd"/>
      <w:r w:rsidRPr="0011705F">
        <w:rPr>
          <w:rFonts w:ascii="Verdana" w:eastAsia="Times New Roman" w:hAnsi="Verdana" w:cs="Times New Roman"/>
          <w:color w:val="62615F"/>
          <w:sz w:val="21"/>
          <w:szCs w:val="21"/>
          <w:lang w:eastAsia="ru-RU"/>
        </w:rPr>
        <w:t> </w:t>
      </w:r>
      <w:bookmarkStart w:id="111" w:name="_ednref173"/>
      <w:r w:rsidRPr="0011705F">
        <w:rPr>
          <w:rFonts w:ascii="Verdana" w:eastAsia="Times New Roman" w:hAnsi="Verdana" w:cs="Times New Roman"/>
          <w:color w:val="62615F"/>
          <w:sz w:val="21"/>
          <w:szCs w:val="21"/>
          <w:lang w:eastAsia="ru-RU"/>
        </w:rPr>
        <w:fldChar w:fldCharType="begin"/>
      </w:r>
      <w:r w:rsidRPr="0011705F">
        <w:rPr>
          <w:rFonts w:ascii="Verdana" w:eastAsia="Times New Roman" w:hAnsi="Verdana" w:cs="Times New Roman"/>
          <w:color w:val="62615F"/>
          <w:sz w:val="21"/>
          <w:szCs w:val="21"/>
          <w:lang w:eastAsia="ru-RU"/>
        </w:rPr>
        <w:instrText xml:space="preserve"> HYPERLINK "https://roerich-lib.ru/zhivaya-etika/mir-ognennyj-ch-ii" \l "_edn173" \o "173.</w:instrText>
      </w:r>
      <w:r w:rsidRPr="0011705F">
        <w:rPr>
          <w:rFonts w:ascii="Verdana" w:eastAsia="Times New Roman" w:hAnsi="Verdana" w:cs="Times New Roman"/>
          <w:color w:val="62615F"/>
          <w:sz w:val="21"/>
          <w:szCs w:val="21"/>
          <w:lang w:eastAsia="ru-RU"/>
        </w:rPr>
        <w:tab/>
        <w:instrText xml:space="preserve">В текст внесено исправление \«одесную от ошую\» (в первом издании \«одесную от ошуи\») на основании грамматической целесообразности. Одесную и ошую (ошуюю) – справа и слева; неизменяемые наречия (у стар.), происходящие от вышедших из употребления названий правой и левой руки – десница и шуйца. " </w:instrText>
      </w:r>
      <w:r w:rsidRPr="0011705F">
        <w:rPr>
          <w:rFonts w:ascii="Verdana" w:eastAsia="Times New Roman" w:hAnsi="Verdana" w:cs="Times New Roman"/>
          <w:color w:val="62615F"/>
          <w:sz w:val="21"/>
          <w:szCs w:val="21"/>
          <w:lang w:eastAsia="ru-RU"/>
        </w:rPr>
        <w:fldChar w:fldCharType="separate"/>
      </w:r>
      <w:r w:rsidRPr="0011705F">
        <w:rPr>
          <w:rFonts w:ascii="Verdana" w:eastAsia="Times New Roman" w:hAnsi="Verdana" w:cs="Times New Roman"/>
          <w:color w:val="0000FF"/>
          <w:sz w:val="21"/>
          <w:szCs w:val="21"/>
          <w:lang w:eastAsia="ru-RU"/>
        </w:rPr>
        <w:t>[173]</w:t>
      </w:r>
      <w:r w:rsidRPr="0011705F">
        <w:rPr>
          <w:rFonts w:ascii="Verdana" w:eastAsia="Times New Roman" w:hAnsi="Verdana" w:cs="Times New Roman"/>
          <w:color w:val="62615F"/>
          <w:sz w:val="21"/>
          <w:szCs w:val="21"/>
          <w:lang w:eastAsia="ru-RU"/>
        </w:rPr>
        <w:fldChar w:fldCharType="end"/>
      </w:r>
      <w:bookmarkEnd w:id="111"/>
      <w:r w:rsidRPr="0011705F">
        <w:rPr>
          <w:rFonts w:ascii="Verdana" w:eastAsia="Times New Roman" w:hAnsi="Verdana" w:cs="Times New Roman"/>
          <w:color w:val="62615F"/>
          <w:sz w:val="21"/>
          <w:szCs w:val="21"/>
          <w:lang w:eastAsia="ru-RU"/>
        </w:rPr>
        <w:t xml:space="preserve">. Где же он поймет Огонь </w:t>
      </w:r>
      <w:proofErr w:type="spellStart"/>
      <w:r w:rsidRPr="0011705F">
        <w:rPr>
          <w:rFonts w:ascii="Verdana" w:eastAsia="Times New Roman" w:hAnsi="Verdana" w:cs="Times New Roman"/>
          <w:color w:val="62615F"/>
          <w:sz w:val="21"/>
          <w:szCs w:val="21"/>
          <w:lang w:eastAsia="ru-RU"/>
        </w:rPr>
        <w:t>Благий</w:t>
      </w:r>
      <w:proofErr w:type="spellEnd"/>
      <w:r w:rsidRPr="0011705F">
        <w:rPr>
          <w:rFonts w:ascii="Verdana" w:eastAsia="Times New Roman" w:hAnsi="Verdana" w:cs="Times New Roman"/>
          <w:color w:val="62615F"/>
          <w:sz w:val="21"/>
          <w:szCs w:val="21"/>
          <w:lang w:eastAsia="ru-RU"/>
        </w:rPr>
        <w:t> </w:t>
      </w:r>
      <w:bookmarkStart w:id="112" w:name="_ednref174"/>
      <w:r w:rsidRPr="0011705F">
        <w:rPr>
          <w:rFonts w:ascii="Verdana" w:eastAsia="Times New Roman" w:hAnsi="Verdana" w:cs="Times New Roman"/>
          <w:color w:val="62615F"/>
          <w:sz w:val="21"/>
          <w:szCs w:val="21"/>
          <w:lang w:eastAsia="ru-RU"/>
        </w:rPr>
        <w:fldChar w:fldCharType="begin"/>
      </w:r>
      <w:r w:rsidRPr="0011705F">
        <w:rPr>
          <w:rFonts w:ascii="Verdana" w:eastAsia="Times New Roman" w:hAnsi="Verdana" w:cs="Times New Roman"/>
          <w:color w:val="62615F"/>
          <w:sz w:val="21"/>
          <w:szCs w:val="21"/>
          <w:lang w:eastAsia="ru-RU"/>
        </w:rPr>
        <w:instrText xml:space="preserve"> HYPERLINK "https://roerich-lib.ru/zhivaya-etika/mir-ognennyj-ch-ii" \l "_edn174" \o "174.</w:instrText>
      </w:r>
      <w:r w:rsidRPr="0011705F">
        <w:rPr>
          <w:rFonts w:ascii="Verdana" w:eastAsia="Times New Roman" w:hAnsi="Verdana" w:cs="Times New Roman"/>
          <w:color w:val="62615F"/>
          <w:sz w:val="21"/>
          <w:szCs w:val="21"/>
          <w:lang w:eastAsia="ru-RU"/>
        </w:rPr>
        <w:tab/>
        <w:instrText xml:space="preserve">В тетрадях: Огнь Благий." </w:instrText>
      </w:r>
      <w:r w:rsidRPr="0011705F">
        <w:rPr>
          <w:rFonts w:ascii="Verdana" w:eastAsia="Times New Roman" w:hAnsi="Verdana" w:cs="Times New Roman"/>
          <w:color w:val="62615F"/>
          <w:sz w:val="21"/>
          <w:szCs w:val="21"/>
          <w:lang w:eastAsia="ru-RU"/>
        </w:rPr>
        <w:fldChar w:fldCharType="separate"/>
      </w:r>
      <w:r w:rsidRPr="0011705F">
        <w:rPr>
          <w:rFonts w:ascii="Verdana" w:eastAsia="Times New Roman" w:hAnsi="Verdana" w:cs="Times New Roman"/>
          <w:color w:val="0000FF"/>
          <w:sz w:val="21"/>
          <w:szCs w:val="21"/>
          <w:lang w:eastAsia="ru-RU"/>
        </w:rPr>
        <w:t>[174]</w:t>
      </w:r>
      <w:r w:rsidRPr="0011705F">
        <w:rPr>
          <w:rFonts w:ascii="Verdana" w:eastAsia="Times New Roman" w:hAnsi="Verdana" w:cs="Times New Roman"/>
          <w:color w:val="62615F"/>
          <w:sz w:val="21"/>
          <w:szCs w:val="21"/>
          <w:lang w:eastAsia="ru-RU"/>
        </w:rPr>
        <w:fldChar w:fldCharType="end"/>
      </w:r>
      <w:bookmarkEnd w:id="112"/>
      <w:r w:rsidRPr="0011705F">
        <w:rPr>
          <w:rFonts w:ascii="Verdana" w:eastAsia="Times New Roman" w:hAnsi="Verdana" w:cs="Times New Roman"/>
          <w:color w:val="62615F"/>
          <w:sz w:val="21"/>
          <w:szCs w:val="21"/>
          <w:lang w:eastAsia="ru-RU"/>
        </w:rPr>
        <w:t>?! Он содрогнется от самой возможности мыслить о Мире Огненном. Посоветуем друзьям постепенно различать Мир от хаоса. Посоветуем друзьям начать разговор о стихии огненной как о предмете ближайших открытий.</w:t>
      </w:r>
    </w:p>
    <w:p w:rsidR="00571A97" w:rsidRDefault="00571A97" w:rsidP="00571A97">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571A97" w:rsidRPr="0011705F" w:rsidRDefault="00571A97" w:rsidP="00571A97">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b/>
          <w:bCs/>
          <w:color w:val="62615F"/>
          <w:sz w:val="21"/>
          <w:szCs w:val="21"/>
          <w:lang w:eastAsia="ru-RU"/>
        </w:rPr>
        <w:t>254.</w:t>
      </w:r>
      <w:r w:rsidRPr="0011705F">
        <w:rPr>
          <w:rFonts w:ascii="Verdana" w:eastAsia="Times New Roman" w:hAnsi="Verdana" w:cs="Times New Roman"/>
          <w:color w:val="62615F"/>
          <w:sz w:val="21"/>
          <w:szCs w:val="21"/>
          <w:lang w:eastAsia="ru-RU"/>
        </w:rPr>
        <w:t xml:space="preserve"> Действительно, многие хотели бы уничтожить каждое полезное начинание. Трудно сказать, кто вреднее – темные или изуверы? У последних часто сердце еще недоступнее. Они, присвоив чужие наследия, утвердили самые беспощадные угрозы всему человечеству. Не удивляйтесь, что они захватывают лучшие символы, чтобы их обезобразить. Недаром изуверы назывались </w:t>
      </w:r>
      <w:proofErr w:type="spellStart"/>
      <w:r w:rsidRPr="0011705F">
        <w:rPr>
          <w:rFonts w:ascii="Verdana" w:eastAsia="Times New Roman" w:hAnsi="Verdana" w:cs="Times New Roman"/>
          <w:color w:val="62615F"/>
          <w:sz w:val="21"/>
          <w:szCs w:val="21"/>
          <w:lang w:eastAsia="ru-RU"/>
        </w:rPr>
        <w:t>обезобразителями</w:t>
      </w:r>
      <w:proofErr w:type="spellEnd"/>
      <w:r w:rsidRPr="0011705F">
        <w:rPr>
          <w:rFonts w:ascii="Verdana" w:eastAsia="Times New Roman" w:hAnsi="Verdana" w:cs="Times New Roman"/>
          <w:color w:val="62615F"/>
          <w:sz w:val="21"/>
          <w:szCs w:val="21"/>
          <w:lang w:eastAsia="ru-RU"/>
        </w:rPr>
        <w:t>. Одним из отличительных свойств их будет отсутствие чувства красоты. Они могут самое прекрасное очернить не по злобе, но по отсутствию чувства красоты. Конечно, такие падения равняются очень темному слою, но много изуверов, и они затрудняют путь знания.</w:t>
      </w:r>
    </w:p>
    <w:p w:rsidR="00815665" w:rsidRPr="00880B20" w:rsidRDefault="00815665" w:rsidP="00815665">
      <w:pPr>
        <w:shd w:val="clear" w:color="auto" w:fill="FFFFFF"/>
        <w:spacing w:before="225" w:after="225" w:line="360" w:lineRule="atLeast"/>
        <w:jc w:val="center"/>
        <w:outlineLvl w:val="1"/>
        <w:rPr>
          <w:rFonts w:ascii="Arial" w:eastAsia="Times New Roman" w:hAnsi="Arial" w:cs="Arial"/>
          <w:color w:val="474538"/>
          <w:sz w:val="33"/>
          <w:szCs w:val="33"/>
          <w:lang w:eastAsia="ru-RU"/>
        </w:rPr>
      </w:pPr>
      <w:r w:rsidRPr="00880B20">
        <w:rPr>
          <w:rFonts w:ascii="Arial" w:eastAsia="Times New Roman" w:hAnsi="Arial" w:cs="Arial"/>
          <w:color w:val="474538"/>
          <w:sz w:val="33"/>
          <w:szCs w:val="33"/>
          <w:lang w:eastAsia="ru-RU"/>
        </w:rPr>
        <w:t>Мир Огненный</w:t>
      </w:r>
    </w:p>
    <w:p w:rsidR="00815665" w:rsidRPr="00880B20" w:rsidRDefault="00815665" w:rsidP="00815665">
      <w:pPr>
        <w:shd w:val="clear" w:color="auto" w:fill="FFFFFF"/>
        <w:spacing w:after="225" w:line="300" w:lineRule="atLeast"/>
        <w:jc w:val="center"/>
        <w:outlineLvl w:val="2"/>
        <w:rPr>
          <w:rFonts w:ascii="Arial" w:eastAsia="Times New Roman" w:hAnsi="Arial" w:cs="Arial"/>
          <w:color w:val="474538"/>
          <w:sz w:val="27"/>
          <w:szCs w:val="27"/>
          <w:lang w:eastAsia="ru-RU"/>
        </w:rPr>
      </w:pPr>
      <w:r w:rsidRPr="00880B20">
        <w:rPr>
          <w:rFonts w:ascii="Arial" w:eastAsia="Times New Roman" w:hAnsi="Arial" w:cs="Arial"/>
          <w:color w:val="474538"/>
          <w:sz w:val="27"/>
          <w:szCs w:val="27"/>
          <w:lang w:eastAsia="ru-RU"/>
        </w:rPr>
        <w:t>(часть третья)</w:t>
      </w:r>
    </w:p>
    <w:p w:rsidR="006B2490" w:rsidRPr="00880B20" w:rsidRDefault="006B2490" w:rsidP="006B2490">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1.</w:t>
      </w:r>
      <w:r w:rsidRPr="00880B20">
        <w:rPr>
          <w:rFonts w:ascii="Verdana" w:eastAsia="Times New Roman" w:hAnsi="Verdana" w:cs="Times New Roman"/>
          <w:color w:val="62615F"/>
          <w:sz w:val="21"/>
          <w:szCs w:val="21"/>
          <w:lang w:eastAsia="ru-RU"/>
        </w:rPr>
        <w:t> Нужно не только согласовать Мир Огненный с Беспредельностью, но держать прочно Иерархию. Красота Мира Огненного только увенчается ступенями Иерархии, которая восходит в Свет беспредельный.</w:t>
      </w:r>
    </w:p>
    <w:p w:rsidR="006B2490" w:rsidRPr="00880B20" w:rsidRDefault="006B2490" w:rsidP="006B2490">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color w:val="62615F"/>
          <w:sz w:val="21"/>
          <w:szCs w:val="21"/>
          <w:lang w:eastAsia="ru-RU"/>
        </w:rPr>
        <w:t>Не нужно огорчаться, если лишь немногие сознательно восходят по ступеням Света. Но эти гиганты окружены таким магнитом, что они увлекают за собою невольно не ведающих трудного пути.</w:t>
      </w:r>
    </w:p>
    <w:p w:rsidR="00C96DA6" w:rsidRDefault="00C96DA6" w:rsidP="00C96DA6">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C96DA6" w:rsidRPr="00880B20" w:rsidRDefault="00C96DA6" w:rsidP="00C96DA6">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23.</w:t>
      </w:r>
      <w:r w:rsidRPr="00880B20">
        <w:rPr>
          <w:rFonts w:ascii="Verdana" w:eastAsia="Times New Roman" w:hAnsi="Verdana" w:cs="Times New Roman"/>
          <w:color w:val="62615F"/>
          <w:sz w:val="21"/>
          <w:szCs w:val="21"/>
          <w:lang w:eastAsia="ru-RU"/>
        </w:rPr>
        <w:t> Мир устремлен в поисках завершения. Многообразны пути поисков. Ближе всего подходит к завершению путь Красоты. Религия дала устремление к Нирване, но оно искажено превратными понятиями. Много исканий было искажено неправильным </w:t>
      </w:r>
      <w:hyperlink r:id="rId9" w:anchor="_edn62" w:tooltip="62. В предложение вставлено слово «неправильным» на основании правки в одной из личных книг, что по смыслу соответствует редакции издания 1948 года на английском языке: «Many quests were deflected by the misunderstanding of the concepts of Karma and Reincarnation». («Много исканий было искажено неправильными представлениями о Карме и Перевоплощении».)" w:history="1">
        <w:r w:rsidRPr="00880B20">
          <w:rPr>
            <w:rFonts w:ascii="Verdana" w:eastAsia="Times New Roman" w:hAnsi="Verdana" w:cs="Times New Roman"/>
            <w:color w:val="0000FF"/>
            <w:sz w:val="21"/>
            <w:szCs w:val="21"/>
            <w:lang w:eastAsia="ru-RU"/>
          </w:rPr>
          <w:t>[62]</w:t>
        </w:r>
      </w:hyperlink>
      <w:r w:rsidRPr="00880B20">
        <w:rPr>
          <w:rFonts w:ascii="Verdana" w:eastAsia="Times New Roman" w:hAnsi="Verdana" w:cs="Times New Roman"/>
          <w:color w:val="62615F"/>
          <w:sz w:val="21"/>
          <w:szCs w:val="21"/>
          <w:lang w:eastAsia="ru-RU"/>
        </w:rPr>
        <w:t> понятием кармы и перевоплощения. Кто искал завершения красотою, тот мог найти мощные законы Бытия. Если </w:t>
      </w:r>
      <w:bookmarkStart w:id="113" w:name="_ednref63"/>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"_edn63" \o "63. В тетрадях: Если бы."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[63]</w:t>
      </w:r>
      <w:r w:rsidRPr="00880B20">
        <w:rPr>
          <w:rFonts w:ascii="Verdana" w:eastAsia="Times New Roman" w:hAnsi="Verdana" w:cs="Times New Roman"/>
          <w:color w:val="62615F"/>
          <w:sz w:val="21"/>
          <w:szCs w:val="21"/>
          <w:lang w:eastAsia="ru-RU"/>
        </w:rPr>
        <w:fldChar w:fldCharType="end"/>
      </w:r>
      <w:bookmarkEnd w:id="113"/>
      <w:r w:rsidRPr="00880B20">
        <w:rPr>
          <w:rFonts w:ascii="Verdana" w:eastAsia="Times New Roman" w:hAnsi="Verdana" w:cs="Times New Roman"/>
          <w:color w:val="62615F"/>
          <w:sz w:val="21"/>
          <w:szCs w:val="21"/>
          <w:lang w:eastAsia="ru-RU"/>
        </w:rPr>
        <w:t> взять все изуродованные проявления жизни и сопоставить их с красотою, мы найдем закон завершения. Если мы возьмем неуравновешенные состояния всех принципов, введенных в жизнь, и сопоставим их с красотою, мы придем к закону Бытия. Если мы взглянем на жизнь планеты со всеми ее </w:t>
      </w:r>
      <w:bookmarkStart w:id="114" w:name="_ednref64"/>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"_edn64" \o "64. В предложение вставлено местоимение \«ее\» на основании правки в одной из тетрадей."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[64]</w:t>
      </w:r>
      <w:r w:rsidRPr="00880B20">
        <w:rPr>
          <w:rFonts w:ascii="Verdana" w:eastAsia="Times New Roman" w:hAnsi="Verdana" w:cs="Times New Roman"/>
          <w:color w:val="62615F"/>
          <w:sz w:val="21"/>
          <w:szCs w:val="21"/>
          <w:lang w:eastAsia="ru-RU"/>
        </w:rPr>
        <w:fldChar w:fldCharType="end"/>
      </w:r>
      <w:bookmarkEnd w:id="114"/>
      <w:r w:rsidRPr="00880B20">
        <w:rPr>
          <w:rFonts w:ascii="Verdana" w:eastAsia="Times New Roman" w:hAnsi="Verdana" w:cs="Times New Roman"/>
          <w:color w:val="62615F"/>
          <w:sz w:val="21"/>
          <w:szCs w:val="21"/>
          <w:lang w:eastAsia="ru-RU"/>
        </w:rPr>
        <w:t> предрассудками, мы неминуемо </w:t>
      </w:r>
      <w:bookmarkStart w:id="115" w:name="_ednref65"/>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"_edn65" \o "65. В одной из тетрадей инверсия: \«неминуемо мы\» в другой тетради местоимение \«мы\» не записано."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[65]</w:t>
      </w:r>
      <w:r w:rsidRPr="00880B20">
        <w:rPr>
          <w:rFonts w:ascii="Verdana" w:eastAsia="Times New Roman" w:hAnsi="Verdana" w:cs="Times New Roman"/>
          <w:color w:val="62615F"/>
          <w:sz w:val="21"/>
          <w:szCs w:val="21"/>
          <w:lang w:eastAsia="ru-RU"/>
        </w:rPr>
        <w:fldChar w:fldCharType="end"/>
      </w:r>
      <w:bookmarkEnd w:id="115"/>
      <w:r w:rsidRPr="00880B20">
        <w:rPr>
          <w:rFonts w:ascii="Verdana" w:eastAsia="Times New Roman" w:hAnsi="Verdana" w:cs="Times New Roman"/>
          <w:color w:val="62615F"/>
          <w:sz w:val="21"/>
          <w:szCs w:val="21"/>
          <w:lang w:eastAsia="ru-RU"/>
        </w:rPr>
        <w:t> придем к великому завершению красотою. Нужно привыкать к сознанию о великом завершении. Это мышление может привести к Миру Огненному </w:t>
      </w:r>
      <w:bookmarkStart w:id="116" w:name="_ednref66"/>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"_edn66" \o "66. В одной из личных книг далее следует вставка: \«Так преисполнимся красотою завершения. Каждая огненная мысль об Огненн[ом] Праве (в тетрадях \“о великом Огненном Праве\”. – Ред.) приближает к Косм[ическому] закону. Так Свет приходит со сроком и совершается назначенное (в тетрадях \“сбывается предназначенное\”. – Ред.). Так приходят сроки. (Запись в тетрадях: \“Так, родная Свати, Мы являем сокровенный срок\”. – Ред.) Огнен[ное] Право звучит на Высших Мирах, на всем Космосе Закон единства, и закон завершения есть главн[ое] действие. (Запись в тетрадях: \“Огненное Право созвучит на всех Высших Мирах, во всем Космосе закон единства, и на Высших Мирах закон завершения есть главное действие\”. – Ред.) Этот закон есть основа всего Мироздания. Так (в одной из тетрадей \“Так, родная Урусвати\”. – Ред.) будем огненно приближать сокровенный срок. – Так утверждаю притяжение Огненного Права\». (Запись в тетрадях – "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[66]</w:t>
      </w:r>
      <w:r w:rsidRPr="00880B20">
        <w:rPr>
          <w:rFonts w:ascii="Verdana" w:eastAsia="Times New Roman" w:hAnsi="Verdana" w:cs="Times New Roman"/>
          <w:color w:val="62615F"/>
          <w:sz w:val="21"/>
          <w:szCs w:val="21"/>
          <w:lang w:eastAsia="ru-RU"/>
        </w:rPr>
        <w:fldChar w:fldCharType="end"/>
      </w:r>
      <w:bookmarkEnd w:id="116"/>
      <w:r w:rsidRPr="00880B20">
        <w:rPr>
          <w:rFonts w:ascii="Verdana" w:eastAsia="Times New Roman" w:hAnsi="Verdana" w:cs="Times New Roman"/>
          <w:color w:val="62615F"/>
          <w:sz w:val="21"/>
          <w:szCs w:val="21"/>
          <w:lang w:eastAsia="ru-RU"/>
        </w:rPr>
        <w:t>.</w:t>
      </w:r>
    </w:p>
    <w:p w:rsidR="00560086" w:rsidRDefault="00560086" w:rsidP="00560086">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560086" w:rsidRPr="00880B20" w:rsidRDefault="00560086" w:rsidP="00560086">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28.</w:t>
      </w:r>
      <w:r w:rsidRPr="00880B20">
        <w:rPr>
          <w:rFonts w:ascii="Verdana" w:eastAsia="Times New Roman" w:hAnsi="Verdana" w:cs="Times New Roman"/>
          <w:color w:val="62615F"/>
          <w:sz w:val="21"/>
          <w:szCs w:val="21"/>
          <w:lang w:eastAsia="ru-RU"/>
        </w:rPr>
        <w:t> Утверждает человек сам ту власть, которая царит в его существе. Власть эта будет состоять из главных качеств духа. Люди живут под властью различных потенциалов. Можно отличать явление строительства и разрушения. К строительству притягиваются те, кто живут под властью красоты. Они создают своим потенциалом господство духа. Они возрождают жизнь красотою. Но как ужасна жизнь тех, кто живет властью разрушения! Конечно, говоря о власти разрушения, нужно иметь в виду власть самости, которая противостоит власти красоты. Так нужно понять, насколько человек или ввергается в бездну, или подымается в Беспредельность. Господство духа и сердца есть великий космический закон. Потому Мир Огненный творит властью духа.</w:t>
      </w:r>
    </w:p>
    <w:p w:rsidR="002E5D1C" w:rsidRDefault="002E5D1C" w:rsidP="002E5D1C">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2E5D1C" w:rsidRPr="00880B20" w:rsidRDefault="002E5D1C" w:rsidP="002E5D1C">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115.</w:t>
      </w:r>
      <w:r w:rsidRPr="00880B20">
        <w:rPr>
          <w:rFonts w:ascii="Verdana" w:eastAsia="Times New Roman" w:hAnsi="Verdana" w:cs="Times New Roman"/>
          <w:color w:val="62615F"/>
          <w:sz w:val="21"/>
          <w:szCs w:val="21"/>
          <w:lang w:eastAsia="ru-RU"/>
        </w:rPr>
        <w:t xml:space="preserve"> Как ни различны миры по своим свойствам и функциям, все же нужно приучиться мыслить о мосте к Огненному Миру. Все имеет свои связующие энергии. Как же не устремиться к пониманию моста к Огненному Миру! Так же как человек отображает все свойства земной жизни, так же он должен заботиться, как проложить мост между мирами. Так же как видна бездна людская с надземных сфер, так же </w:t>
      </w:r>
      <w:r w:rsidRPr="00880B20">
        <w:rPr>
          <w:rFonts w:ascii="Verdana" w:eastAsia="Times New Roman" w:hAnsi="Verdana" w:cs="Times New Roman"/>
          <w:color w:val="62615F"/>
          <w:sz w:val="21"/>
          <w:szCs w:val="21"/>
          <w:lang w:eastAsia="ru-RU"/>
        </w:rPr>
        <w:lastRenderedPageBreak/>
        <w:t xml:space="preserve">нужно уметь принять в сознание Мир Высший. Мост между двумя мирами заключается в устремленности мышления. Правильно сказала </w:t>
      </w:r>
      <w:proofErr w:type="spellStart"/>
      <w:r w:rsidRPr="00880B20">
        <w:rPr>
          <w:rFonts w:ascii="Verdana" w:eastAsia="Times New Roman" w:hAnsi="Verdana" w:cs="Times New Roman"/>
          <w:color w:val="62615F"/>
          <w:sz w:val="21"/>
          <w:szCs w:val="21"/>
          <w:lang w:eastAsia="ru-RU"/>
        </w:rPr>
        <w:t>Урусвати</w:t>
      </w:r>
      <w:proofErr w:type="spellEnd"/>
      <w:r w:rsidRPr="00880B20">
        <w:rPr>
          <w:rFonts w:ascii="Verdana" w:eastAsia="Times New Roman" w:hAnsi="Verdana" w:cs="Times New Roman"/>
          <w:color w:val="62615F"/>
          <w:sz w:val="21"/>
          <w:szCs w:val="21"/>
          <w:lang w:eastAsia="ru-RU"/>
        </w:rPr>
        <w:t> </w:t>
      </w:r>
      <w:bookmarkStart w:id="117" w:name="_ednref289"/>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"_edn289" \o "289. В текст внесено исправление \«Правильно сказала Урусвати\» (в первом издании \«Правильно сказали\»). Запись в тетрадях: \«Правильно сказала родная Свати\». "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[289]</w:t>
      </w:r>
      <w:r w:rsidRPr="00880B20">
        <w:rPr>
          <w:rFonts w:ascii="Verdana" w:eastAsia="Times New Roman" w:hAnsi="Verdana" w:cs="Times New Roman"/>
          <w:color w:val="62615F"/>
          <w:sz w:val="21"/>
          <w:szCs w:val="21"/>
          <w:lang w:eastAsia="ru-RU"/>
        </w:rPr>
        <w:fldChar w:fldCharType="end"/>
      </w:r>
      <w:bookmarkEnd w:id="117"/>
      <w:r w:rsidRPr="00880B20">
        <w:rPr>
          <w:rFonts w:ascii="Verdana" w:eastAsia="Times New Roman" w:hAnsi="Verdana" w:cs="Times New Roman"/>
          <w:color w:val="62615F"/>
          <w:sz w:val="21"/>
          <w:szCs w:val="21"/>
          <w:lang w:eastAsia="ru-RU"/>
        </w:rPr>
        <w:t> о красоте мысли, которая открывает все миры. Конечно, мост между двумя </w:t>
      </w:r>
      <w:bookmarkStart w:id="118" w:name="_ednref290"/>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"_edn290" \o "290. В одной из тетрадей слово \«двумя\» не записано."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[290]</w:t>
      </w:r>
      <w:r w:rsidRPr="00880B20">
        <w:rPr>
          <w:rFonts w:ascii="Verdana" w:eastAsia="Times New Roman" w:hAnsi="Verdana" w:cs="Times New Roman"/>
          <w:color w:val="62615F"/>
          <w:sz w:val="21"/>
          <w:szCs w:val="21"/>
          <w:lang w:eastAsia="ru-RU"/>
        </w:rPr>
        <w:fldChar w:fldCharType="end"/>
      </w:r>
      <w:bookmarkEnd w:id="118"/>
      <w:r w:rsidRPr="00880B20">
        <w:rPr>
          <w:rFonts w:ascii="Verdana" w:eastAsia="Times New Roman" w:hAnsi="Verdana" w:cs="Times New Roman"/>
          <w:color w:val="62615F"/>
          <w:sz w:val="21"/>
          <w:szCs w:val="21"/>
          <w:lang w:eastAsia="ru-RU"/>
        </w:rPr>
        <w:t xml:space="preserve"> мирами может осуществиться, когда действия наполнены красотою. Именно, не слова, но действия дают все насыщения. Мост между мирами будет основан на </w:t>
      </w:r>
      <w:proofErr w:type="spellStart"/>
      <w:r w:rsidRPr="00880B20">
        <w:rPr>
          <w:rFonts w:ascii="Verdana" w:eastAsia="Times New Roman" w:hAnsi="Verdana" w:cs="Times New Roman"/>
          <w:color w:val="62615F"/>
          <w:sz w:val="21"/>
          <w:szCs w:val="21"/>
          <w:lang w:eastAsia="ru-RU"/>
        </w:rPr>
        <w:t>сгармонизировании</w:t>
      </w:r>
      <w:proofErr w:type="spellEnd"/>
      <w:r w:rsidRPr="00880B20">
        <w:rPr>
          <w:rFonts w:ascii="Verdana" w:eastAsia="Times New Roman" w:hAnsi="Verdana" w:cs="Times New Roman"/>
          <w:color w:val="62615F"/>
          <w:sz w:val="21"/>
          <w:szCs w:val="21"/>
          <w:lang w:eastAsia="ru-RU"/>
        </w:rPr>
        <w:t xml:space="preserve"> токов </w:t>
      </w:r>
      <w:bookmarkStart w:id="119" w:name="_ednref291"/>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"_edn291" \o "291. В одной из тетрадей в первоначальную запись \«на сгармонизировании токов\» внесено исправление \«на сгармонизированных токах\», что соответствует записи в другой тетради."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[291]</w:t>
      </w:r>
      <w:r w:rsidRPr="00880B20">
        <w:rPr>
          <w:rFonts w:ascii="Verdana" w:eastAsia="Times New Roman" w:hAnsi="Verdana" w:cs="Times New Roman"/>
          <w:color w:val="62615F"/>
          <w:sz w:val="21"/>
          <w:szCs w:val="21"/>
          <w:lang w:eastAsia="ru-RU"/>
        </w:rPr>
        <w:fldChar w:fldCharType="end"/>
      </w:r>
      <w:bookmarkEnd w:id="119"/>
      <w:r w:rsidRPr="00880B20">
        <w:rPr>
          <w:rFonts w:ascii="Verdana" w:eastAsia="Times New Roman" w:hAnsi="Verdana" w:cs="Times New Roman"/>
          <w:color w:val="62615F"/>
          <w:sz w:val="21"/>
          <w:szCs w:val="21"/>
          <w:lang w:eastAsia="ru-RU"/>
        </w:rPr>
        <w:t> сердца и духа. На пути к Миру Огненному явим понимание моста </w:t>
      </w:r>
      <w:bookmarkStart w:id="120" w:name="_ednref292"/>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"_edn292" \o "292. В тетрадях: явим понимание мосту."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[292]</w:t>
      </w:r>
      <w:r w:rsidRPr="00880B20">
        <w:rPr>
          <w:rFonts w:ascii="Verdana" w:eastAsia="Times New Roman" w:hAnsi="Verdana" w:cs="Times New Roman"/>
          <w:color w:val="62615F"/>
          <w:sz w:val="21"/>
          <w:szCs w:val="21"/>
          <w:lang w:eastAsia="ru-RU"/>
        </w:rPr>
        <w:fldChar w:fldCharType="end"/>
      </w:r>
      <w:bookmarkEnd w:id="120"/>
      <w:r w:rsidRPr="00880B20">
        <w:rPr>
          <w:rFonts w:ascii="Verdana" w:eastAsia="Times New Roman" w:hAnsi="Verdana" w:cs="Times New Roman"/>
          <w:color w:val="62615F"/>
          <w:sz w:val="21"/>
          <w:szCs w:val="21"/>
          <w:lang w:eastAsia="ru-RU"/>
        </w:rPr>
        <w:t> между мирами.</w:t>
      </w:r>
    </w:p>
    <w:p w:rsidR="00C53BB3" w:rsidRDefault="00C53BB3" w:rsidP="00C53BB3">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C53BB3" w:rsidRPr="00880B20" w:rsidRDefault="00C53BB3" w:rsidP="00C53BB3">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150.</w:t>
      </w:r>
      <w:r w:rsidRPr="00880B20">
        <w:rPr>
          <w:rFonts w:ascii="Verdana" w:eastAsia="Times New Roman" w:hAnsi="Verdana" w:cs="Times New Roman"/>
          <w:color w:val="62615F"/>
          <w:sz w:val="21"/>
          <w:szCs w:val="21"/>
          <w:lang w:eastAsia="ru-RU"/>
        </w:rPr>
        <w:t xml:space="preserve"> Мысль истинно беспредельна, ей открыты области Космоса. Нет ограничений там, где царствует дух. Разве не есть чудо </w:t>
      </w:r>
      <w:proofErr w:type="gramStart"/>
      <w:r w:rsidRPr="00880B20">
        <w:rPr>
          <w:rFonts w:ascii="Verdana" w:eastAsia="Times New Roman" w:hAnsi="Verdana" w:cs="Times New Roman"/>
          <w:color w:val="62615F"/>
          <w:sz w:val="21"/>
          <w:szCs w:val="21"/>
          <w:lang w:eastAsia="ru-RU"/>
        </w:rPr>
        <w:t>мысль</w:t>
      </w:r>
      <w:proofErr w:type="gramEnd"/>
      <w:r w:rsidRPr="00880B20">
        <w:rPr>
          <w:rFonts w:ascii="Verdana" w:eastAsia="Times New Roman" w:hAnsi="Verdana" w:cs="Times New Roman"/>
          <w:color w:val="62615F"/>
          <w:sz w:val="21"/>
          <w:szCs w:val="21"/>
          <w:lang w:eastAsia="ru-RU"/>
        </w:rPr>
        <w:t xml:space="preserve"> всепроникающая и являющая Красоту Космоса? Мысль, исходящая из Недр Космоса, открывающая все источники, есть самое огненное из явлений пространства. Даже если мысль не находит своего приложения на Земле, она все-таки </w:t>
      </w:r>
      <w:proofErr w:type="spellStart"/>
      <w:r w:rsidRPr="00880B20">
        <w:rPr>
          <w:rFonts w:ascii="Verdana" w:eastAsia="Times New Roman" w:hAnsi="Verdana" w:cs="Times New Roman"/>
          <w:color w:val="62615F"/>
          <w:sz w:val="21"/>
          <w:szCs w:val="21"/>
          <w:lang w:eastAsia="ru-RU"/>
        </w:rPr>
        <w:t>огненно</w:t>
      </w:r>
      <w:proofErr w:type="spellEnd"/>
      <w:r w:rsidRPr="00880B20">
        <w:rPr>
          <w:rFonts w:ascii="Verdana" w:eastAsia="Times New Roman" w:hAnsi="Verdana" w:cs="Times New Roman"/>
          <w:color w:val="62615F"/>
          <w:sz w:val="21"/>
          <w:szCs w:val="21"/>
          <w:lang w:eastAsia="ru-RU"/>
        </w:rPr>
        <w:t xml:space="preserve"> насыщает пространство этими творческими рекордами. Мыслеформы напрягают каждое жизненное назначение как огненный импульс жизни. Источник творчества неиссякаем </w:t>
      </w:r>
      <w:bookmarkStart w:id="121" w:name="_ednref370"/>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"_edn370" \o "370. В одной из тетрадей: не иссякает."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[370]</w:t>
      </w:r>
      <w:r w:rsidRPr="00880B20">
        <w:rPr>
          <w:rFonts w:ascii="Verdana" w:eastAsia="Times New Roman" w:hAnsi="Verdana" w:cs="Times New Roman"/>
          <w:color w:val="62615F"/>
          <w:sz w:val="21"/>
          <w:szCs w:val="21"/>
          <w:lang w:eastAsia="ru-RU"/>
        </w:rPr>
        <w:fldChar w:fldCharType="end"/>
      </w:r>
      <w:bookmarkEnd w:id="121"/>
      <w:r w:rsidRPr="00880B20">
        <w:rPr>
          <w:rFonts w:ascii="Verdana" w:eastAsia="Times New Roman" w:hAnsi="Verdana" w:cs="Times New Roman"/>
          <w:color w:val="62615F"/>
          <w:sz w:val="21"/>
          <w:szCs w:val="21"/>
          <w:lang w:eastAsia="ru-RU"/>
        </w:rPr>
        <w:t>, когда жизнь наполнена мыслью. Потому мыслить – значит строить жизнь. Мыслить – значит утверждать формы жизни. Преддверие, явленное мыслью, всегда приведет к назначенной цели, ибо мысль царствует вечным Огнем. Недостаточно изучают мысль, которая ведет к мощи великого Космического Строительства </w:t>
      </w:r>
      <w:bookmarkStart w:id="122" w:name="_ednref371"/>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"_edn371" \o "371. В одной из личных книг далее следует вставка: \«Так грозный рок ожидает врагов Света. Великое время. Новая страница Истории собирается\». (Запись в тетрадях – от 8.06.34)"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[371]</w:t>
      </w:r>
      <w:r w:rsidRPr="00880B20">
        <w:rPr>
          <w:rFonts w:ascii="Verdana" w:eastAsia="Times New Roman" w:hAnsi="Verdana" w:cs="Times New Roman"/>
          <w:color w:val="62615F"/>
          <w:sz w:val="21"/>
          <w:szCs w:val="21"/>
          <w:lang w:eastAsia="ru-RU"/>
        </w:rPr>
        <w:fldChar w:fldCharType="end"/>
      </w:r>
      <w:bookmarkEnd w:id="122"/>
      <w:r w:rsidRPr="00880B20">
        <w:rPr>
          <w:rFonts w:ascii="Verdana" w:eastAsia="Times New Roman" w:hAnsi="Verdana" w:cs="Times New Roman"/>
          <w:color w:val="62615F"/>
          <w:sz w:val="21"/>
          <w:szCs w:val="21"/>
          <w:lang w:eastAsia="ru-RU"/>
        </w:rPr>
        <w:t>.</w:t>
      </w:r>
    </w:p>
    <w:p w:rsidR="003067DD" w:rsidRDefault="003067DD" w:rsidP="003067DD">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3067DD" w:rsidRPr="00880B20" w:rsidRDefault="003067DD" w:rsidP="003067DD">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183.</w:t>
      </w:r>
      <w:r w:rsidRPr="00880B20">
        <w:rPr>
          <w:rFonts w:ascii="Verdana" w:eastAsia="Times New Roman" w:hAnsi="Verdana" w:cs="Times New Roman"/>
          <w:color w:val="62615F"/>
          <w:sz w:val="21"/>
          <w:szCs w:val="21"/>
          <w:lang w:eastAsia="ru-RU"/>
        </w:rPr>
        <w:t> Строительство новых начинаний может утвердиться на великих принципах, лишь когда человечество воспримет все Высшие Начала. Без этого невозможно явить Красоту Бытия, ибо проявления жизни идут в соответствии </w:t>
      </w:r>
      <w:bookmarkStart w:id="123" w:name="_ednref456"/>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"_edn456" \o "456. В тетрадях: идут соответственно."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[456]</w:t>
      </w:r>
      <w:r w:rsidRPr="00880B20">
        <w:rPr>
          <w:rFonts w:ascii="Verdana" w:eastAsia="Times New Roman" w:hAnsi="Verdana" w:cs="Times New Roman"/>
          <w:color w:val="62615F"/>
          <w:sz w:val="21"/>
          <w:szCs w:val="21"/>
          <w:lang w:eastAsia="ru-RU"/>
        </w:rPr>
        <w:fldChar w:fldCharType="end"/>
      </w:r>
      <w:bookmarkEnd w:id="123"/>
      <w:r w:rsidRPr="00880B20">
        <w:rPr>
          <w:rFonts w:ascii="Verdana" w:eastAsia="Times New Roman" w:hAnsi="Verdana" w:cs="Times New Roman"/>
          <w:color w:val="62615F"/>
          <w:sz w:val="21"/>
          <w:szCs w:val="21"/>
          <w:lang w:eastAsia="ru-RU"/>
        </w:rPr>
        <w:t xml:space="preserve"> с мышлением человечества. Творец мысли создает формы. Но как ужасны те движения в мире, которые идут из разложившихся источников! Эти источники заражают атмосферу, окружающую планету. Нужно очистить слои для принятия новых энергий. Сколько мощных сил ждут принятия и применения, но почувствовать их – значит уже проявить. Но можно ли </w:t>
      </w:r>
      <w:proofErr w:type="spellStart"/>
      <w:r w:rsidRPr="00880B20">
        <w:rPr>
          <w:rFonts w:ascii="Verdana" w:eastAsia="Times New Roman" w:hAnsi="Verdana" w:cs="Times New Roman"/>
          <w:color w:val="62615F"/>
          <w:sz w:val="21"/>
          <w:szCs w:val="21"/>
          <w:lang w:eastAsia="ru-RU"/>
        </w:rPr>
        <w:t>уявить</w:t>
      </w:r>
      <w:proofErr w:type="spellEnd"/>
      <w:r w:rsidRPr="00880B20">
        <w:rPr>
          <w:rFonts w:ascii="Verdana" w:eastAsia="Times New Roman" w:hAnsi="Verdana" w:cs="Times New Roman"/>
          <w:color w:val="62615F"/>
          <w:sz w:val="21"/>
          <w:szCs w:val="21"/>
          <w:lang w:eastAsia="ru-RU"/>
        </w:rPr>
        <w:t xml:space="preserve"> разрушителям </w:t>
      </w:r>
      <w:bookmarkStart w:id="124" w:name="_ednref457"/>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"_edn457" \o "457. В текст внесено исправление \«разрушителям\» (в одной из тетрадей и в первом издании \«разрушителю\») на основании записи во второй тетради."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[457]</w:t>
      </w:r>
      <w:r w:rsidRPr="00880B20">
        <w:rPr>
          <w:rFonts w:ascii="Verdana" w:eastAsia="Times New Roman" w:hAnsi="Verdana" w:cs="Times New Roman"/>
          <w:color w:val="62615F"/>
          <w:sz w:val="21"/>
          <w:szCs w:val="21"/>
          <w:lang w:eastAsia="ru-RU"/>
        </w:rPr>
        <w:fldChar w:fldCharType="end"/>
      </w:r>
      <w:bookmarkEnd w:id="124"/>
      <w:r w:rsidRPr="00880B20">
        <w:rPr>
          <w:rFonts w:ascii="Verdana" w:eastAsia="Times New Roman" w:hAnsi="Verdana" w:cs="Times New Roman"/>
          <w:color w:val="62615F"/>
          <w:sz w:val="21"/>
          <w:szCs w:val="21"/>
          <w:lang w:eastAsia="ru-RU"/>
        </w:rPr>
        <w:t> эти энергии в данное время? Ведь планета проходит Армагеддон, и все ее утверждения так резко разделяются на грани Света и тьмы. Потому разряжение великое ведет к огненному очищению. Затем можно будет дать утвержденную Красоту Бытия. Истинно, время приближается. На пути к Миру Огненному запомним о великом принципе Красоты </w:t>
      </w:r>
      <w:bookmarkStart w:id="125" w:name="_ednref458"/>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"_edn458" \o "458. В одной из личных книг далее следует вставка: \«События назревают в Европе, события назревают на Востоке – так все энергии бушуют. Великое Время (в тетрадях \«Так великое время\». – Ред.) приближается. Явление многих переустройств близится. Мы творим вместе будущее. &lt;...&gt; Я чую явление мощное. Я чую яркое спасение России\». (Запись в тетрадях – от 4.07.34)"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[458]</w:t>
      </w:r>
      <w:r w:rsidRPr="00880B20">
        <w:rPr>
          <w:rFonts w:ascii="Verdana" w:eastAsia="Times New Roman" w:hAnsi="Verdana" w:cs="Times New Roman"/>
          <w:color w:val="62615F"/>
          <w:sz w:val="21"/>
          <w:szCs w:val="21"/>
          <w:lang w:eastAsia="ru-RU"/>
        </w:rPr>
        <w:fldChar w:fldCharType="end"/>
      </w:r>
      <w:bookmarkEnd w:id="125"/>
      <w:r w:rsidRPr="00880B20">
        <w:rPr>
          <w:rFonts w:ascii="Verdana" w:eastAsia="Times New Roman" w:hAnsi="Verdana" w:cs="Times New Roman"/>
          <w:color w:val="62615F"/>
          <w:sz w:val="21"/>
          <w:szCs w:val="21"/>
          <w:lang w:eastAsia="ru-RU"/>
        </w:rPr>
        <w:t>.</w:t>
      </w:r>
    </w:p>
    <w:p w:rsidR="00E37A9C" w:rsidRDefault="00E37A9C" w:rsidP="00E37A9C">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E37A9C" w:rsidRPr="00880B20" w:rsidRDefault="00E37A9C" w:rsidP="00E37A9C">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185.</w:t>
      </w:r>
      <w:r w:rsidRPr="00880B20">
        <w:rPr>
          <w:rFonts w:ascii="Verdana" w:eastAsia="Times New Roman" w:hAnsi="Verdana" w:cs="Times New Roman"/>
          <w:color w:val="62615F"/>
          <w:sz w:val="21"/>
          <w:szCs w:val="21"/>
          <w:lang w:eastAsia="ru-RU"/>
        </w:rPr>
        <w:t xml:space="preserve"> Так все великое входит незаметно и мощно в жизнь. Явление Космического Права входит также </w:t>
      </w:r>
      <w:proofErr w:type="spellStart"/>
      <w:r w:rsidRPr="00880B20">
        <w:rPr>
          <w:rFonts w:ascii="Verdana" w:eastAsia="Times New Roman" w:hAnsi="Verdana" w:cs="Times New Roman"/>
          <w:color w:val="62615F"/>
          <w:sz w:val="21"/>
          <w:szCs w:val="21"/>
          <w:lang w:eastAsia="ru-RU"/>
        </w:rPr>
        <w:t>огненно</w:t>
      </w:r>
      <w:proofErr w:type="spellEnd"/>
      <w:r w:rsidRPr="00880B20">
        <w:rPr>
          <w:rFonts w:ascii="Verdana" w:eastAsia="Times New Roman" w:hAnsi="Verdana" w:cs="Times New Roman"/>
          <w:color w:val="62615F"/>
          <w:sz w:val="21"/>
          <w:szCs w:val="21"/>
          <w:lang w:eastAsia="ru-RU"/>
        </w:rPr>
        <w:t xml:space="preserve"> в жизнь. Невидимо насыщается пространство – так мощно протягиваются огненные нити. Но когда придет час преддверия, мощь огненная вспыхнет </w:t>
      </w:r>
      <w:hyperlink r:id="rId10" w:anchor="_edn461" w:tooltip="461. В тетрадях: вспыхивает." w:history="1">
        <w:r w:rsidRPr="00880B20">
          <w:rPr>
            <w:rFonts w:ascii="Verdana" w:eastAsia="Times New Roman" w:hAnsi="Verdana" w:cs="Times New Roman"/>
            <w:color w:val="0000FF"/>
            <w:sz w:val="21"/>
            <w:szCs w:val="21"/>
            <w:lang w:eastAsia="ru-RU"/>
          </w:rPr>
          <w:t>[461]</w:t>
        </w:r>
      </w:hyperlink>
      <w:r w:rsidRPr="00880B20">
        <w:rPr>
          <w:rFonts w:ascii="Verdana" w:eastAsia="Times New Roman" w:hAnsi="Verdana" w:cs="Times New Roman"/>
          <w:color w:val="62615F"/>
          <w:sz w:val="21"/>
          <w:szCs w:val="21"/>
          <w:lang w:eastAsia="ru-RU"/>
        </w:rPr>
        <w:t> всеми явленными лучами Красоты. Потому Утверждаю, как нужно понимать мощь той великой огненной силы, которая воплощена в матери Агни Йоги </w:t>
      </w:r>
      <w:hyperlink r:id="rId11" w:anchor="_edn462" w:tooltip="462. В тетрадях: воплощена в тебе, моя Свати. Из письма Е.И. Рерих Дж.Л.Гартнеру [ноябрь 1936 года]: «Также в § 185 и 187 на странице 121 и 122 (имеется в виду первое издание. – Ред.) и еще, к сожалению, в других параграфах допущена прописная буква в слове «Матери Агни Йоги», следует читать – «матери Агни Йоги»«. " w:history="1">
        <w:r w:rsidRPr="00880B20">
          <w:rPr>
            <w:rFonts w:ascii="Verdana" w:eastAsia="Times New Roman" w:hAnsi="Verdana" w:cs="Times New Roman"/>
            <w:color w:val="0000FF"/>
            <w:sz w:val="21"/>
            <w:szCs w:val="21"/>
            <w:lang w:eastAsia="ru-RU"/>
          </w:rPr>
          <w:t>[462]</w:t>
        </w:r>
      </w:hyperlink>
      <w:r w:rsidRPr="00880B20">
        <w:rPr>
          <w:rFonts w:ascii="Verdana" w:eastAsia="Times New Roman" w:hAnsi="Verdana" w:cs="Times New Roman"/>
          <w:color w:val="62615F"/>
          <w:sz w:val="21"/>
          <w:szCs w:val="21"/>
          <w:lang w:eastAsia="ru-RU"/>
        </w:rPr>
        <w:t>. Видимо невидимо приближается преддверие – так великое таинство входит в жизнь.</w:t>
      </w:r>
    </w:p>
    <w:p w:rsidR="00E22045" w:rsidRDefault="00E22045" w:rsidP="00E2204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E22045" w:rsidRPr="00880B20" w:rsidRDefault="00E22045" w:rsidP="00E22045">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203.</w:t>
      </w:r>
      <w:r w:rsidRPr="00880B20">
        <w:rPr>
          <w:rFonts w:ascii="Verdana" w:eastAsia="Times New Roman" w:hAnsi="Verdana" w:cs="Times New Roman"/>
          <w:color w:val="62615F"/>
          <w:sz w:val="21"/>
          <w:szCs w:val="21"/>
          <w:lang w:eastAsia="ru-RU"/>
        </w:rPr>
        <w:t> Мосты духа, переброшенные через все трудности, через все пропасти идущими путем устремления, будут теми строительными энергиями в Космосе. Дух, истинно, может объединить разные центры. Человечество напрягается в видимом строительстве, которое не вдохновлено высшими устремлениями для Космического Строительства. Каждый мост духа утверждает именно сознательное строительство, которое являет космическую связь между построениями. Так в Эпоху Огненную нужно особенно отдаться тонкой, сознательной деятельности духа. Лишь мост духа может уничтожить ту пропасть, которая разверзлась перед человечеством. Мост духа есть мост Красоты – этими понятиями подвига духа мы взойдем на великую Вершину, которая объединяет миры.</w:t>
      </w:r>
    </w:p>
    <w:p w:rsidR="00D61903" w:rsidRDefault="00D61903" w:rsidP="00D61903">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D61903" w:rsidRPr="00880B20" w:rsidRDefault="00D61903" w:rsidP="00D61903">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235.</w:t>
      </w:r>
      <w:r w:rsidRPr="00880B20">
        <w:rPr>
          <w:rFonts w:ascii="Verdana" w:eastAsia="Times New Roman" w:hAnsi="Verdana" w:cs="Times New Roman"/>
          <w:color w:val="62615F"/>
          <w:sz w:val="21"/>
          <w:szCs w:val="21"/>
          <w:lang w:eastAsia="ru-RU"/>
        </w:rPr>
        <w:t xml:space="preserve"> Преуспеяния духа могут утвердиться на Земле как залог жизненных восхождений. Преуспеяния духа могут преобразить жизнь Космоса. Преуспеяния духа могут открыть новые пути к пространственным сокровищам. Но каждый дух должен найти в себе тот стимул, который указывает путь к преображению духа. В </w:t>
      </w:r>
      <w:r w:rsidRPr="00880B20">
        <w:rPr>
          <w:rFonts w:ascii="Verdana" w:eastAsia="Times New Roman" w:hAnsi="Verdana" w:cs="Times New Roman"/>
          <w:color w:val="62615F"/>
          <w:sz w:val="21"/>
          <w:szCs w:val="21"/>
          <w:lang w:eastAsia="ru-RU"/>
        </w:rPr>
        <w:lastRenderedPageBreak/>
        <w:t xml:space="preserve">космическом бою, в творчестве, в искании достижений, в красоте, в устремлении дух найдет тот стимул, преображающий жизнь. Но горе тем, кто утверждает отрицания и </w:t>
      </w:r>
      <w:proofErr w:type="spellStart"/>
      <w:r w:rsidRPr="00880B20">
        <w:rPr>
          <w:rFonts w:ascii="Verdana" w:eastAsia="Times New Roman" w:hAnsi="Verdana" w:cs="Times New Roman"/>
          <w:color w:val="62615F"/>
          <w:sz w:val="21"/>
          <w:szCs w:val="21"/>
          <w:lang w:eastAsia="ru-RU"/>
        </w:rPr>
        <w:t>разновесие</w:t>
      </w:r>
      <w:proofErr w:type="spellEnd"/>
      <w:r w:rsidRPr="00880B20">
        <w:rPr>
          <w:rFonts w:ascii="Verdana" w:eastAsia="Times New Roman" w:hAnsi="Verdana" w:cs="Times New Roman"/>
          <w:color w:val="62615F"/>
          <w:sz w:val="21"/>
          <w:szCs w:val="21"/>
          <w:lang w:eastAsia="ru-RU"/>
        </w:rPr>
        <w:t xml:space="preserve">, ибо Космические Весы колеблются и в переустройстве мира небывалое напряжение, которое не вмещает </w:t>
      </w:r>
      <w:proofErr w:type="spellStart"/>
      <w:r w:rsidRPr="00880B20">
        <w:rPr>
          <w:rFonts w:ascii="Verdana" w:eastAsia="Times New Roman" w:hAnsi="Verdana" w:cs="Times New Roman"/>
          <w:color w:val="62615F"/>
          <w:sz w:val="21"/>
          <w:szCs w:val="21"/>
          <w:lang w:eastAsia="ru-RU"/>
        </w:rPr>
        <w:t>разновесия</w:t>
      </w:r>
      <w:proofErr w:type="spellEnd"/>
      <w:r w:rsidRPr="00880B20">
        <w:rPr>
          <w:rFonts w:ascii="Verdana" w:eastAsia="Times New Roman" w:hAnsi="Verdana" w:cs="Times New Roman"/>
          <w:color w:val="62615F"/>
          <w:sz w:val="21"/>
          <w:szCs w:val="21"/>
          <w:lang w:eastAsia="ru-RU"/>
        </w:rPr>
        <w:t xml:space="preserve"> и тех, кто являет разрушение. На пути к Миру Огненному устремимся к основе равновесия.</w:t>
      </w:r>
    </w:p>
    <w:p w:rsidR="00610B56" w:rsidRDefault="00610B56" w:rsidP="00610B56">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610B56" w:rsidRPr="00880B20" w:rsidRDefault="00610B56" w:rsidP="00610B56">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248.</w:t>
      </w:r>
      <w:r w:rsidRPr="00880B20">
        <w:rPr>
          <w:rFonts w:ascii="Verdana" w:eastAsia="Times New Roman" w:hAnsi="Verdana" w:cs="Times New Roman"/>
          <w:color w:val="62615F"/>
          <w:sz w:val="21"/>
          <w:szCs w:val="21"/>
          <w:lang w:eastAsia="ru-RU"/>
        </w:rPr>
        <w:t> Закон соответствия должен приобщить дух к познанию огненному. Творчество духа открывает все возможности к общению с тонкими мирами. Преодоление сгущенной мысли даст напряжение, которое будет соответствовать формуле Тонкого Мира. Так же как дух может утончить уплотненную мыслеформу, так же может дух уплотнить тонкие формы. Ведь каждое понятие будет звучать соответственно этим утончениям или уплотнениям. Дух может управлять своими утонченными устремлениями. Нужно сначала привыкать к утончению своих чувств, чтобы насытить дух необходимыми влечениями к Миру Красоты. Так условное понятие стандарта заменится истинным пониманием Красоты </w:t>
      </w:r>
      <w:bookmarkStart w:id="126" w:name="_ednref564"/>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"_edn564" \o "564. В первом издании фраза дана в следующей редакции: \«Так условное понятие стандарта заменится истинным понятием Красоты\». Запись в тетрадях: \«Так условное понимание стандарта заменится истинным понятием (в одной из них \«пониманием\». – Ред.) Красоты\». В текст внесено исправление: \«Так условное понятие стандарта заменится истинным пониманием Красоты\». "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[564]</w:t>
      </w:r>
      <w:r w:rsidRPr="00880B20">
        <w:rPr>
          <w:rFonts w:ascii="Verdana" w:eastAsia="Times New Roman" w:hAnsi="Verdana" w:cs="Times New Roman"/>
          <w:color w:val="62615F"/>
          <w:sz w:val="21"/>
          <w:szCs w:val="21"/>
          <w:lang w:eastAsia="ru-RU"/>
        </w:rPr>
        <w:fldChar w:fldCharType="end"/>
      </w:r>
      <w:bookmarkEnd w:id="126"/>
      <w:r w:rsidRPr="00880B20">
        <w:rPr>
          <w:rFonts w:ascii="Verdana" w:eastAsia="Times New Roman" w:hAnsi="Verdana" w:cs="Times New Roman"/>
          <w:color w:val="62615F"/>
          <w:sz w:val="21"/>
          <w:szCs w:val="21"/>
          <w:lang w:eastAsia="ru-RU"/>
        </w:rPr>
        <w:t>. Конечно, откровение утончения чувств должно быть введено в жизнь.</w:t>
      </w:r>
    </w:p>
    <w:p w:rsidR="00610B56" w:rsidRDefault="00610B56" w:rsidP="00610B56">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610B56" w:rsidRPr="00880B20" w:rsidRDefault="00610B56" w:rsidP="00610B56">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249.</w:t>
      </w:r>
      <w:r w:rsidRPr="00880B20">
        <w:rPr>
          <w:rFonts w:ascii="Verdana" w:eastAsia="Times New Roman" w:hAnsi="Verdana" w:cs="Times New Roman"/>
          <w:color w:val="62615F"/>
          <w:sz w:val="21"/>
          <w:szCs w:val="21"/>
          <w:lang w:eastAsia="ru-RU"/>
        </w:rPr>
        <w:t xml:space="preserve"> Проникновение в глубины пространственные открывает новые формы. Можно уплотненной мыслеформой создать столько приемлемых утверждений для нашей жизни. Каждая мыслеформа нуждается в одухотворении человеческим духом. Прикасание к различным понятиям Тонкого Мира даст возможность одухотворить эти формы. Так и каждое устремление к утончению чувств даст огненные проявления красоты. Можно принять закон огненного устремления к утончению и уплотнению мыслеформ. Строительство на плане земном и надземном может объединиться в этих явленных устремлениях. Расширение горизонта и границ творчества будет залогом новых форм и новых ступеней. На пути к Миру Огненному </w:t>
      </w:r>
      <w:proofErr w:type="spellStart"/>
      <w:r w:rsidRPr="00880B20">
        <w:rPr>
          <w:rFonts w:ascii="Verdana" w:eastAsia="Times New Roman" w:hAnsi="Verdana" w:cs="Times New Roman"/>
          <w:color w:val="62615F"/>
          <w:sz w:val="21"/>
          <w:szCs w:val="21"/>
          <w:lang w:eastAsia="ru-RU"/>
        </w:rPr>
        <w:t>уявим</w:t>
      </w:r>
      <w:proofErr w:type="spellEnd"/>
      <w:r w:rsidRPr="00880B20">
        <w:rPr>
          <w:rFonts w:ascii="Verdana" w:eastAsia="Times New Roman" w:hAnsi="Verdana" w:cs="Times New Roman"/>
          <w:color w:val="62615F"/>
          <w:sz w:val="21"/>
          <w:szCs w:val="21"/>
          <w:lang w:eastAsia="ru-RU"/>
        </w:rPr>
        <w:t xml:space="preserve"> огненное устремление к утончению чувств и уплотнению мыслеформ.</w:t>
      </w:r>
    </w:p>
    <w:p w:rsidR="00610B56" w:rsidRDefault="00610B56" w:rsidP="00610B56">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610B56" w:rsidRPr="00880B20" w:rsidRDefault="00610B56" w:rsidP="00610B56">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250.</w:t>
      </w:r>
      <w:r w:rsidRPr="00880B20">
        <w:rPr>
          <w:rFonts w:ascii="Verdana" w:eastAsia="Times New Roman" w:hAnsi="Verdana" w:cs="Times New Roman"/>
          <w:color w:val="62615F"/>
          <w:sz w:val="21"/>
          <w:szCs w:val="21"/>
          <w:lang w:eastAsia="ru-RU"/>
        </w:rPr>
        <w:t> Сознательное отношение к пространственным рекордам даст подход к разным высшим </w:t>
      </w:r>
      <w:bookmarkStart w:id="127" w:name="_ednref565"/>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"_edn565" \o "565. В тетрадях записано: \«внешним\». Исправление, сделанное в одной из них, совпадает с редакцией первого издания: \«высшим\». "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[565]</w:t>
      </w:r>
      <w:r w:rsidRPr="00880B20">
        <w:rPr>
          <w:rFonts w:ascii="Verdana" w:eastAsia="Times New Roman" w:hAnsi="Verdana" w:cs="Times New Roman"/>
          <w:color w:val="62615F"/>
          <w:sz w:val="21"/>
          <w:szCs w:val="21"/>
          <w:lang w:eastAsia="ru-RU"/>
        </w:rPr>
        <w:fldChar w:fldCharType="end"/>
      </w:r>
      <w:bookmarkEnd w:id="127"/>
      <w:r w:rsidRPr="00880B20">
        <w:rPr>
          <w:rFonts w:ascii="Verdana" w:eastAsia="Times New Roman" w:hAnsi="Verdana" w:cs="Times New Roman"/>
          <w:color w:val="62615F"/>
          <w:sz w:val="21"/>
          <w:szCs w:val="21"/>
          <w:lang w:eastAsia="ru-RU"/>
        </w:rPr>
        <w:t xml:space="preserve"> энергиям. Гармонизация разных вибраций установит совершенство физических сношений между мыслеформами и энергиями, которые помогут уплотнять мыслеформы. Сущность сношений утвердится как соответствие между мирами Тонким и земным. Утончение форм зависит от устремления к красоте, потому каждое более утонченное представление о форме приблизит красоту. Потому утверждающие, что путь к Миру Огненному лежит через сердце и красоту, правы. Потому Космическое Строительство утончается явлением </w:t>
      </w:r>
      <w:proofErr w:type="spellStart"/>
      <w:r w:rsidRPr="00880B20">
        <w:rPr>
          <w:rFonts w:ascii="Verdana" w:eastAsia="Times New Roman" w:hAnsi="Verdana" w:cs="Times New Roman"/>
          <w:color w:val="62615F"/>
          <w:sz w:val="21"/>
          <w:szCs w:val="21"/>
          <w:lang w:eastAsia="ru-RU"/>
        </w:rPr>
        <w:t>духопонимания</w:t>
      </w:r>
      <w:proofErr w:type="spellEnd"/>
      <w:r w:rsidRPr="00880B20">
        <w:rPr>
          <w:rFonts w:ascii="Verdana" w:eastAsia="Times New Roman" w:hAnsi="Verdana" w:cs="Times New Roman"/>
          <w:color w:val="62615F"/>
          <w:sz w:val="21"/>
          <w:szCs w:val="21"/>
          <w:lang w:eastAsia="ru-RU"/>
        </w:rPr>
        <w:t>.</w:t>
      </w:r>
    </w:p>
    <w:p w:rsidR="006D4622" w:rsidRDefault="006D4622" w:rsidP="006D4622">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6D4622" w:rsidRPr="00880B20" w:rsidRDefault="006D4622" w:rsidP="006D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261.</w:t>
      </w:r>
      <w:r w:rsidRPr="00880B20">
        <w:rPr>
          <w:rFonts w:ascii="Verdana" w:eastAsia="Times New Roman" w:hAnsi="Verdana" w:cs="Times New Roman"/>
          <w:color w:val="62615F"/>
          <w:sz w:val="21"/>
          <w:szCs w:val="21"/>
          <w:lang w:eastAsia="ru-RU"/>
        </w:rPr>
        <w:t> В созидании нужно помнить о великом соотношении. Те, примкнувшие к Источнику Света, должны понять, что горение духа есть красота и щит в Служении Благу. Но лишь приносящие красоту знают все величие Служения. Потому нужно обратить внимание на тех, кто поносит явление Учения </w:t>
      </w:r>
      <w:bookmarkStart w:id="128" w:name="_ednref586"/>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"_edn586" \o "586. В тетрадях: явление имени."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[586]</w:t>
      </w:r>
      <w:r w:rsidRPr="00880B20">
        <w:rPr>
          <w:rFonts w:ascii="Verdana" w:eastAsia="Times New Roman" w:hAnsi="Verdana" w:cs="Times New Roman"/>
          <w:color w:val="62615F"/>
          <w:sz w:val="21"/>
          <w:szCs w:val="21"/>
          <w:lang w:eastAsia="ru-RU"/>
        </w:rPr>
        <w:fldChar w:fldCharType="end"/>
      </w:r>
      <w:bookmarkEnd w:id="128"/>
      <w:r w:rsidRPr="00880B20">
        <w:rPr>
          <w:rFonts w:ascii="Verdana" w:eastAsia="Times New Roman" w:hAnsi="Verdana" w:cs="Times New Roman"/>
          <w:color w:val="62615F"/>
          <w:sz w:val="21"/>
          <w:szCs w:val="21"/>
          <w:lang w:eastAsia="ru-RU"/>
        </w:rPr>
        <w:t>. Можно найти больше поносителей Учения </w:t>
      </w:r>
      <w:bookmarkStart w:id="129" w:name="_ednref587"/>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"_edn587" \o "587. В тетрадях: поносителей имени."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[587]</w:t>
      </w:r>
      <w:r w:rsidRPr="00880B20">
        <w:rPr>
          <w:rFonts w:ascii="Verdana" w:eastAsia="Times New Roman" w:hAnsi="Verdana" w:cs="Times New Roman"/>
          <w:color w:val="62615F"/>
          <w:sz w:val="21"/>
          <w:szCs w:val="21"/>
          <w:lang w:eastAsia="ru-RU"/>
        </w:rPr>
        <w:fldChar w:fldCharType="end"/>
      </w:r>
      <w:bookmarkEnd w:id="129"/>
      <w:r w:rsidRPr="00880B20">
        <w:rPr>
          <w:rFonts w:ascii="Verdana" w:eastAsia="Times New Roman" w:hAnsi="Verdana" w:cs="Times New Roman"/>
          <w:color w:val="62615F"/>
          <w:sz w:val="21"/>
          <w:szCs w:val="21"/>
          <w:lang w:eastAsia="ru-RU"/>
        </w:rPr>
        <w:t> среди примкнувших к Пути, нежели среди явленных врагов. Указали </w:t>
      </w:r>
      <w:bookmarkStart w:id="130" w:name="_ednref588"/>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"_edn588" \o "588. В тетрадях: Моя Наместница указала."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[588]</w:t>
      </w:r>
      <w:r w:rsidRPr="00880B20">
        <w:rPr>
          <w:rFonts w:ascii="Verdana" w:eastAsia="Times New Roman" w:hAnsi="Verdana" w:cs="Times New Roman"/>
          <w:color w:val="62615F"/>
          <w:sz w:val="21"/>
          <w:szCs w:val="21"/>
          <w:lang w:eastAsia="ru-RU"/>
        </w:rPr>
        <w:fldChar w:fldCharType="end"/>
      </w:r>
      <w:bookmarkEnd w:id="130"/>
      <w:r w:rsidRPr="00880B20">
        <w:rPr>
          <w:rFonts w:ascii="Verdana" w:eastAsia="Times New Roman" w:hAnsi="Verdana" w:cs="Times New Roman"/>
          <w:color w:val="62615F"/>
          <w:sz w:val="21"/>
          <w:szCs w:val="21"/>
          <w:lang w:eastAsia="ru-RU"/>
        </w:rPr>
        <w:t> правильно на поношения </w:t>
      </w:r>
      <w:bookmarkStart w:id="131" w:name="_ednref589"/>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"_edn589" \o "589. В текст внесено исправление \«поношения\» (в первом издании \«непонимания\») на основании записи в тетрадях."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[589]</w:t>
      </w:r>
      <w:r w:rsidRPr="00880B20">
        <w:rPr>
          <w:rFonts w:ascii="Verdana" w:eastAsia="Times New Roman" w:hAnsi="Verdana" w:cs="Times New Roman"/>
          <w:color w:val="62615F"/>
          <w:sz w:val="21"/>
          <w:szCs w:val="21"/>
          <w:lang w:eastAsia="ru-RU"/>
        </w:rPr>
        <w:fldChar w:fldCharType="end"/>
      </w:r>
      <w:bookmarkEnd w:id="131"/>
      <w:r w:rsidRPr="00880B20">
        <w:rPr>
          <w:rFonts w:ascii="Verdana" w:eastAsia="Times New Roman" w:hAnsi="Verdana" w:cs="Times New Roman"/>
          <w:color w:val="62615F"/>
          <w:sz w:val="21"/>
          <w:szCs w:val="21"/>
          <w:lang w:eastAsia="ru-RU"/>
        </w:rPr>
        <w:t>, которые наносят удары по Щиту. Именно, применение недостойных явлений. Кто же будет последователем, если Учение есть лишь абстрактное явление? Каждое печальное последствие можно проследить именно как упущение понимания Живой Этики.</w:t>
      </w:r>
    </w:p>
    <w:p w:rsidR="006D4622" w:rsidRPr="00880B20" w:rsidRDefault="006D4622" w:rsidP="006D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color w:val="62615F"/>
          <w:sz w:val="21"/>
          <w:szCs w:val="21"/>
          <w:lang w:eastAsia="ru-RU"/>
        </w:rPr>
        <w:t>Есть огненное сердце, которое знает утверждение Служения с Учением </w:t>
      </w:r>
      <w:bookmarkStart w:id="132" w:name="_ednref590"/>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"_edn590" \o "590. В тетрадях фраза записана в следующей редакции: \«Есть огненное сердце, которое знает утвержденное Служение с Учением\»."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[590]</w:t>
      </w:r>
      <w:r w:rsidRPr="00880B20">
        <w:rPr>
          <w:rFonts w:ascii="Verdana" w:eastAsia="Times New Roman" w:hAnsi="Verdana" w:cs="Times New Roman"/>
          <w:color w:val="62615F"/>
          <w:sz w:val="21"/>
          <w:szCs w:val="21"/>
          <w:lang w:eastAsia="ru-RU"/>
        </w:rPr>
        <w:fldChar w:fldCharType="end"/>
      </w:r>
      <w:bookmarkEnd w:id="132"/>
      <w:r w:rsidRPr="00880B20">
        <w:rPr>
          <w:rFonts w:ascii="Verdana" w:eastAsia="Times New Roman" w:hAnsi="Verdana" w:cs="Times New Roman"/>
          <w:color w:val="62615F"/>
          <w:sz w:val="21"/>
          <w:szCs w:val="21"/>
          <w:lang w:eastAsia="ru-RU"/>
        </w:rPr>
        <w:t>. Явлю </w:t>
      </w:r>
      <w:hyperlink r:id="rId12" w:anchor="_edn591" w:tooltip="591. В тетрадях: Являю Моей Наместнице." w:history="1">
        <w:r w:rsidRPr="00880B20">
          <w:rPr>
            <w:rFonts w:ascii="Verdana" w:eastAsia="Times New Roman" w:hAnsi="Verdana" w:cs="Times New Roman"/>
            <w:color w:val="0000FF"/>
            <w:sz w:val="21"/>
            <w:szCs w:val="21"/>
            <w:lang w:eastAsia="ru-RU"/>
          </w:rPr>
          <w:t>[591]</w:t>
        </w:r>
      </w:hyperlink>
      <w:r w:rsidRPr="00880B20">
        <w:rPr>
          <w:rFonts w:ascii="Verdana" w:eastAsia="Times New Roman" w:hAnsi="Verdana" w:cs="Times New Roman"/>
          <w:color w:val="62615F"/>
          <w:sz w:val="21"/>
          <w:szCs w:val="21"/>
          <w:lang w:eastAsia="ru-RU"/>
        </w:rPr>
        <w:t> Мою Волю водворения Живой Этики и очищения Учения. Без этого пути к Огненному Миру нет. Величайшее задание утвердить новое тонкое сознание. Моя Воля передает Таре Мои Заветы.</w:t>
      </w:r>
    </w:p>
    <w:p w:rsidR="00E549B7" w:rsidRDefault="00E549B7" w:rsidP="00E549B7">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E549B7" w:rsidRPr="00880B20" w:rsidRDefault="00E549B7" w:rsidP="00E549B7">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349.</w:t>
      </w:r>
      <w:r w:rsidRPr="00880B20">
        <w:rPr>
          <w:rFonts w:ascii="Verdana" w:eastAsia="Times New Roman" w:hAnsi="Verdana" w:cs="Times New Roman"/>
          <w:color w:val="62615F"/>
          <w:sz w:val="21"/>
          <w:szCs w:val="21"/>
          <w:lang w:eastAsia="ru-RU"/>
        </w:rPr>
        <w:t xml:space="preserve"> Кругозор, который обнимает лишь ограниченные понятия, всегда разобщает человека с высшими принципами Космоса. Единство Космоса может устремить дух к явлению созерцания Огня. Сознание, обращенное к Принципу Единства, может понять цепь, которая объединяет все высшие понятия. Можно утверждать, что разложение является причиною тех проявлений, которые разъединяют все огненные </w:t>
      </w:r>
      <w:r w:rsidRPr="00880B20">
        <w:rPr>
          <w:rFonts w:ascii="Verdana" w:eastAsia="Times New Roman" w:hAnsi="Verdana" w:cs="Times New Roman"/>
          <w:color w:val="62615F"/>
          <w:sz w:val="21"/>
          <w:szCs w:val="21"/>
          <w:lang w:eastAsia="ru-RU"/>
        </w:rPr>
        <w:lastRenderedPageBreak/>
        <w:t xml:space="preserve">принципы, ибо при всем многообразии космических явлений в основании всех построений лежит огненное Единство. Так для водворения Красоты и высших принципов нужно </w:t>
      </w:r>
      <w:proofErr w:type="spellStart"/>
      <w:r w:rsidRPr="00880B20">
        <w:rPr>
          <w:rFonts w:ascii="Verdana" w:eastAsia="Times New Roman" w:hAnsi="Verdana" w:cs="Times New Roman"/>
          <w:color w:val="62615F"/>
          <w:sz w:val="21"/>
          <w:szCs w:val="21"/>
          <w:lang w:eastAsia="ru-RU"/>
        </w:rPr>
        <w:t>огненно</w:t>
      </w:r>
      <w:proofErr w:type="spellEnd"/>
      <w:r w:rsidRPr="00880B20">
        <w:rPr>
          <w:rFonts w:ascii="Verdana" w:eastAsia="Times New Roman" w:hAnsi="Verdana" w:cs="Times New Roman"/>
          <w:color w:val="62615F"/>
          <w:sz w:val="21"/>
          <w:szCs w:val="21"/>
          <w:lang w:eastAsia="ru-RU"/>
        </w:rPr>
        <w:t xml:space="preserve"> понять величие Единства.</w:t>
      </w:r>
    </w:p>
    <w:p w:rsidR="000126CA" w:rsidRPr="00406DFF" w:rsidRDefault="000126CA" w:rsidP="000126CA">
      <w:pPr>
        <w:shd w:val="clear" w:color="auto" w:fill="FFFFFF"/>
        <w:spacing w:before="225" w:after="225" w:line="360" w:lineRule="atLeast"/>
        <w:jc w:val="center"/>
        <w:outlineLvl w:val="1"/>
        <w:rPr>
          <w:rFonts w:ascii="Arial" w:eastAsia="Times New Roman" w:hAnsi="Arial" w:cs="Arial"/>
          <w:color w:val="474538"/>
          <w:sz w:val="33"/>
          <w:szCs w:val="33"/>
          <w:lang w:eastAsia="ru-RU"/>
        </w:rPr>
      </w:pPr>
      <w:r w:rsidRPr="00406DFF">
        <w:rPr>
          <w:rFonts w:ascii="Arial" w:eastAsia="Times New Roman" w:hAnsi="Arial" w:cs="Arial"/>
          <w:color w:val="474538"/>
          <w:sz w:val="33"/>
          <w:szCs w:val="33"/>
          <w:lang w:eastAsia="ru-RU"/>
        </w:rPr>
        <w:t>АУМ</w:t>
      </w:r>
    </w:p>
    <w:p w:rsidR="007E0CEB" w:rsidRPr="00406DFF" w:rsidRDefault="007E0CEB" w:rsidP="007E0CEB">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b/>
          <w:bCs/>
          <w:color w:val="62615F"/>
          <w:sz w:val="21"/>
          <w:szCs w:val="21"/>
          <w:lang w:eastAsia="ru-RU"/>
        </w:rPr>
        <w:t>166.</w:t>
      </w:r>
      <w:r w:rsidRPr="00406DFF">
        <w:rPr>
          <w:rFonts w:ascii="Verdana" w:eastAsia="Times New Roman" w:hAnsi="Verdana" w:cs="Times New Roman"/>
          <w:color w:val="62615F"/>
          <w:sz w:val="21"/>
          <w:szCs w:val="21"/>
          <w:lang w:eastAsia="ru-RU"/>
        </w:rPr>
        <w:t> Считаю, можно направить детей от самых малых лет к познанию Высшего Мира. Не будет это насилием, ибо поможет детям легко припоминать то многое, что скоро забывается. Притом такое проявление проснется в несравненно прекрасных формах. Народ стремится к красоте и торжественности – на таких основах можно рассказать о надземном Величии. Не следует отрывать от лучших накоплений страны – каждый народ имеет свое выражение.</w:t>
      </w:r>
    </w:p>
    <w:p w:rsidR="007E0CEB" w:rsidRPr="00406DFF" w:rsidRDefault="007E0CEB" w:rsidP="007E0CEB">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 xml:space="preserve">Превзойти ограничение можно лишь расширением сознания. Нужно знать, как осмотрительно можно при расширении сознания подойти к сердцу человечества. Уже стираются многие границы, но при таких новых путях требуется особое человеколюбие. Нужно воспитывать это качество наряду с </w:t>
      </w:r>
      <w:proofErr w:type="spellStart"/>
      <w:r w:rsidRPr="00406DFF">
        <w:rPr>
          <w:rFonts w:ascii="Verdana" w:eastAsia="Times New Roman" w:hAnsi="Verdana" w:cs="Times New Roman"/>
          <w:color w:val="62615F"/>
          <w:sz w:val="21"/>
          <w:szCs w:val="21"/>
          <w:lang w:eastAsia="ru-RU"/>
        </w:rPr>
        <w:t>чистотою</w:t>
      </w:r>
      <w:proofErr w:type="spellEnd"/>
      <w:r w:rsidRPr="00406DFF">
        <w:rPr>
          <w:rFonts w:ascii="Verdana" w:eastAsia="Times New Roman" w:hAnsi="Verdana" w:cs="Times New Roman"/>
          <w:color w:val="62615F"/>
          <w:sz w:val="21"/>
          <w:szCs w:val="21"/>
          <w:lang w:eastAsia="ru-RU"/>
        </w:rPr>
        <w:t xml:space="preserve"> тела и духа. Пусть гигиена духа займет свое место в школах, тогда Высокие Собеседования будут лучшими часами.</w:t>
      </w:r>
    </w:p>
    <w:p w:rsidR="005135C4" w:rsidRDefault="005135C4" w:rsidP="005135C4">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5135C4" w:rsidRPr="00406DFF" w:rsidRDefault="005135C4" w:rsidP="005135C4">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b/>
          <w:bCs/>
          <w:color w:val="62615F"/>
          <w:sz w:val="21"/>
          <w:szCs w:val="21"/>
          <w:lang w:eastAsia="ru-RU"/>
        </w:rPr>
        <w:t>300.</w:t>
      </w:r>
      <w:r w:rsidRPr="00406DFF">
        <w:rPr>
          <w:rFonts w:ascii="Verdana" w:eastAsia="Times New Roman" w:hAnsi="Verdana" w:cs="Times New Roman"/>
          <w:color w:val="62615F"/>
          <w:sz w:val="21"/>
          <w:szCs w:val="21"/>
          <w:lang w:eastAsia="ru-RU"/>
        </w:rPr>
        <w:t xml:space="preserve"> Излишне говорить о смысле устремления к Высшему Миру поэтам, музыкантам, художникам, ваятелям, певцам, ибо их выражение красоты основано на вдохновении. Кто же может обозначить грань между вдохновением и </w:t>
      </w:r>
      <w:proofErr w:type="spellStart"/>
      <w:r w:rsidRPr="00406DFF">
        <w:rPr>
          <w:rFonts w:ascii="Verdana" w:eastAsia="Times New Roman" w:hAnsi="Verdana" w:cs="Times New Roman"/>
          <w:color w:val="62615F"/>
          <w:sz w:val="21"/>
          <w:szCs w:val="21"/>
          <w:lang w:eastAsia="ru-RU"/>
        </w:rPr>
        <w:t>Иеровдохновением</w:t>
      </w:r>
      <w:proofErr w:type="spellEnd"/>
      <w:r w:rsidRPr="00406DFF">
        <w:rPr>
          <w:rFonts w:ascii="Verdana" w:eastAsia="Times New Roman" w:hAnsi="Verdana" w:cs="Times New Roman"/>
          <w:color w:val="62615F"/>
          <w:sz w:val="21"/>
          <w:szCs w:val="21"/>
          <w:lang w:eastAsia="ru-RU"/>
        </w:rPr>
        <w:t xml:space="preserve">? Неразличима такая грань между вдохновениями. Каждое вдохновение содержит некоторую частицу </w:t>
      </w:r>
      <w:proofErr w:type="spellStart"/>
      <w:r w:rsidRPr="00406DFF">
        <w:rPr>
          <w:rFonts w:ascii="Verdana" w:eastAsia="Times New Roman" w:hAnsi="Verdana" w:cs="Times New Roman"/>
          <w:color w:val="62615F"/>
          <w:sz w:val="21"/>
          <w:szCs w:val="21"/>
          <w:lang w:eastAsia="ru-RU"/>
        </w:rPr>
        <w:t>Иеровдохновения</w:t>
      </w:r>
      <w:proofErr w:type="spellEnd"/>
      <w:r w:rsidRPr="00406DFF">
        <w:rPr>
          <w:rFonts w:ascii="Verdana" w:eastAsia="Times New Roman" w:hAnsi="Verdana" w:cs="Times New Roman"/>
          <w:color w:val="62615F"/>
          <w:sz w:val="21"/>
          <w:szCs w:val="21"/>
          <w:lang w:eastAsia="ru-RU"/>
        </w:rPr>
        <w:t>. Только само сердце может определить степень восхищения. Сам участник Красоты может почуять, когда поверх земных выражений нисходит Начало Ведущее. Потому излишне убеждать служителей Красоты о ее вершинах.</w:t>
      </w:r>
    </w:p>
    <w:p w:rsidR="005135C4" w:rsidRPr="00406DFF" w:rsidRDefault="005135C4" w:rsidP="005135C4">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Если кто не трепещет осознанием творящей Красоты, он не будет работником на поле творчества.</w:t>
      </w:r>
    </w:p>
    <w:p w:rsidR="00586131" w:rsidRDefault="00586131" w:rsidP="00586131">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586131" w:rsidRPr="00406DFF" w:rsidRDefault="00586131" w:rsidP="00586131">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b/>
          <w:bCs/>
          <w:color w:val="62615F"/>
          <w:sz w:val="21"/>
          <w:szCs w:val="21"/>
          <w:lang w:eastAsia="ru-RU"/>
        </w:rPr>
        <w:t>439.</w:t>
      </w:r>
      <w:r w:rsidRPr="00406DFF">
        <w:rPr>
          <w:rFonts w:ascii="Verdana" w:eastAsia="Times New Roman" w:hAnsi="Verdana" w:cs="Times New Roman"/>
          <w:color w:val="62615F"/>
          <w:sz w:val="21"/>
          <w:szCs w:val="21"/>
          <w:lang w:eastAsia="ru-RU"/>
        </w:rPr>
        <w:t xml:space="preserve"> Безобразная мысль не породит прекрасного действия. Когда </w:t>
      </w:r>
      <w:proofErr w:type="gramStart"/>
      <w:r w:rsidRPr="00406DFF">
        <w:rPr>
          <w:rFonts w:ascii="Verdana" w:eastAsia="Times New Roman" w:hAnsi="Verdana" w:cs="Times New Roman"/>
          <w:color w:val="62615F"/>
          <w:sz w:val="21"/>
          <w:szCs w:val="21"/>
          <w:lang w:eastAsia="ru-RU"/>
        </w:rPr>
        <w:t>Говорю</w:t>
      </w:r>
      <w:proofErr w:type="gramEnd"/>
      <w:r w:rsidRPr="00406DFF">
        <w:rPr>
          <w:rFonts w:ascii="Verdana" w:eastAsia="Times New Roman" w:hAnsi="Verdana" w:cs="Times New Roman"/>
          <w:color w:val="62615F"/>
          <w:sz w:val="21"/>
          <w:szCs w:val="21"/>
          <w:lang w:eastAsia="ru-RU"/>
        </w:rPr>
        <w:t xml:space="preserve"> о красоте, прежде всего Имею в виду красоту мысли. Мысль имеет форму, значит, красота мысли должна быть понимаема во всех отношениях. Человек не должен мыслить безобразно ради Космоса.</w:t>
      </w:r>
    </w:p>
    <w:p w:rsidR="00586131" w:rsidRPr="00406DFF" w:rsidRDefault="00586131" w:rsidP="00586131">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 xml:space="preserve">Вы знаете, что и в Тонком Мире происходят нагромождения безобразия. Битва в Тонком Мире являет и подвиг, и отвратительные действия. Ужасны условия Тонкого Мира, когда пространство отравляется черными снарядами. Если земные взрывы потрясают твердь, то насколько </w:t>
      </w:r>
      <w:proofErr w:type="spellStart"/>
      <w:r w:rsidRPr="00406DFF">
        <w:rPr>
          <w:rFonts w:ascii="Verdana" w:eastAsia="Times New Roman" w:hAnsi="Verdana" w:cs="Times New Roman"/>
          <w:color w:val="62615F"/>
          <w:sz w:val="21"/>
          <w:szCs w:val="21"/>
          <w:lang w:eastAsia="ru-RU"/>
        </w:rPr>
        <w:t>разрушительнее</w:t>
      </w:r>
      <w:proofErr w:type="spellEnd"/>
      <w:r w:rsidRPr="00406DFF">
        <w:rPr>
          <w:rFonts w:ascii="Verdana" w:eastAsia="Times New Roman" w:hAnsi="Verdana" w:cs="Times New Roman"/>
          <w:color w:val="62615F"/>
          <w:sz w:val="21"/>
          <w:szCs w:val="21"/>
          <w:lang w:eastAsia="ru-RU"/>
        </w:rPr>
        <w:t xml:space="preserve"> действия тонких энергий! О таком соотношении земного с Тонким Миром мало мыслят; если сказать земным языком – последствия тончайших энергий во много тысяч раз превосходят земные воздействия. Они, конечно, отражаются на земных ощущениях, но многие объясняют их только дурной погодой. В лучшем случае их приписывают солнечным пятнам или затмению. Но дальше этого человечество не отваживается помыслить.</w:t>
      </w:r>
    </w:p>
    <w:p w:rsidR="002A63FE" w:rsidRDefault="002A63FE" w:rsidP="002A63FE">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2A63FE" w:rsidRPr="00406DFF" w:rsidRDefault="002A63FE" w:rsidP="002A63FE">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b/>
          <w:bCs/>
          <w:color w:val="62615F"/>
          <w:sz w:val="21"/>
          <w:szCs w:val="21"/>
          <w:lang w:eastAsia="ru-RU"/>
        </w:rPr>
        <w:t>478.</w:t>
      </w:r>
      <w:r w:rsidRPr="00406DFF">
        <w:rPr>
          <w:rFonts w:ascii="Verdana" w:eastAsia="Times New Roman" w:hAnsi="Verdana" w:cs="Times New Roman"/>
          <w:color w:val="62615F"/>
          <w:sz w:val="21"/>
          <w:szCs w:val="21"/>
          <w:lang w:eastAsia="ru-RU"/>
        </w:rPr>
        <w:t xml:space="preserve"> Если вдохновение связано с психической энергией, то и красота будет у того же источника. Потому </w:t>
      </w:r>
      <w:proofErr w:type="gramStart"/>
      <w:r w:rsidRPr="00406DFF">
        <w:rPr>
          <w:rFonts w:ascii="Verdana" w:eastAsia="Times New Roman" w:hAnsi="Verdana" w:cs="Times New Roman"/>
          <w:color w:val="62615F"/>
          <w:sz w:val="21"/>
          <w:szCs w:val="21"/>
          <w:lang w:eastAsia="ru-RU"/>
        </w:rPr>
        <w:t>Говорю</w:t>
      </w:r>
      <w:proofErr w:type="gramEnd"/>
      <w:r w:rsidRPr="00406DFF">
        <w:rPr>
          <w:rFonts w:ascii="Verdana" w:eastAsia="Times New Roman" w:hAnsi="Verdana" w:cs="Times New Roman"/>
          <w:color w:val="62615F"/>
          <w:sz w:val="21"/>
          <w:szCs w:val="21"/>
          <w:lang w:eastAsia="ru-RU"/>
        </w:rPr>
        <w:t>, что психическая энергия есть красота. Так можно перечислять </w:t>
      </w:r>
      <w:bookmarkStart w:id="133" w:name="_ednref403"/>
      <w:r w:rsidRPr="00406DFF">
        <w:rPr>
          <w:rFonts w:ascii="Verdana" w:eastAsia="Times New Roman" w:hAnsi="Verdana" w:cs="Times New Roman"/>
          <w:color w:val="62615F"/>
          <w:sz w:val="21"/>
          <w:szCs w:val="21"/>
          <w:lang w:eastAsia="ru-RU"/>
        </w:rPr>
        <w:fldChar w:fldCharType="begin"/>
      </w:r>
      <w:r w:rsidRPr="00406DFF">
        <w:rPr>
          <w:rFonts w:ascii="Verdana" w:eastAsia="Times New Roman" w:hAnsi="Verdana" w:cs="Times New Roman"/>
          <w:color w:val="62615F"/>
          <w:sz w:val="21"/>
          <w:szCs w:val="21"/>
          <w:lang w:eastAsia="ru-RU"/>
        </w:rPr>
        <w:instrText xml:space="preserve"> HYPERLINK "https://roerich-lib.ru/zhivaya-etika/aum" \l "_edn403" \o "403.</w:instrText>
      </w:r>
      <w:r w:rsidRPr="00406DFF">
        <w:rPr>
          <w:rFonts w:ascii="Verdana" w:eastAsia="Times New Roman" w:hAnsi="Verdana" w:cs="Times New Roman"/>
          <w:color w:val="62615F"/>
          <w:sz w:val="21"/>
          <w:szCs w:val="21"/>
          <w:lang w:eastAsia="ru-RU"/>
        </w:rPr>
        <w:tab/>
        <w:instrText xml:space="preserve">В тетрадях: можно перечислить." </w:instrText>
      </w:r>
      <w:r w:rsidRPr="00406DFF">
        <w:rPr>
          <w:rFonts w:ascii="Verdana" w:eastAsia="Times New Roman" w:hAnsi="Verdana" w:cs="Times New Roman"/>
          <w:color w:val="62615F"/>
          <w:sz w:val="21"/>
          <w:szCs w:val="21"/>
          <w:lang w:eastAsia="ru-RU"/>
        </w:rPr>
        <w:fldChar w:fldCharType="separate"/>
      </w:r>
      <w:r w:rsidRPr="00406DFF">
        <w:rPr>
          <w:rFonts w:ascii="Verdana" w:eastAsia="Times New Roman" w:hAnsi="Verdana" w:cs="Times New Roman"/>
          <w:color w:val="0000FF"/>
          <w:sz w:val="21"/>
          <w:szCs w:val="21"/>
          <w:lang w:eastAsia="ru-RU"/>
        </w:rPr>
        <w:t>[403]</w:t>
      </w:r>
      <w:r w:rsidRPr="00406DFF">
        <w:rPr>
          <w:rFonts w:ascii="Verdana" w:eastAsia="Times New Roman" w:hAnsi="Verdana" w:cs="Times New Roman"/>
          <w:color w:val="62615F"/>
          <w:sz w:val="21"/>
          <w:szCs w:val="21"/>
          <w:lang w:eastAsia="ru-RU"/>
        </w:rPr>
        <w:fldChar w:fldCharType="end"/>
      </w:r>
      <w:bookmarkEnd w:id="133"/>
      <w:r w:rsidRPr="00406DFF">
        <w:rPr>
          <w:rFonts w:ascii="Verdana" w:eastAsia="Times New Roman" w:hAnsi="Verdana" w:cs="Times New Roman"/>
          <w:color w:val="62615F"/>
          <w:sz w:val="21"/>
          <w:szCs w:val="21"/>
          <w:lang w:eastAsia="ru-RU"/>
        </w:rPr>
        <w:t xml:space="preserve"> все качества великой энергии, но так как она будет сочетаться со всеми проявлениями жизни, то правильно назвать ее </w:t>
      </w:r>
      <w:proofErr w:type="spellStart"/>
      <w:r w:rsidRPr="00406DFF">
        <w:rPr>
          <w:rFonts w:ascii="Verdana" w:eastAsia="Times New Roman" w:hAnsi="Verdana" w:cs="Times New Roman"/>
          <w:color w:val="62615F"/>
          <w:sz w:val="21"/>
          <w:szCs w:val="21"/>
          <w:lang w:eastAsia="ru-RU"/>
        </w:rPr>
        <w:t>всеначальной</w:t>
      </w:r>
      <w:proofErr w:type="spellEnd"/>
      <w:r w:rsidRPr="00406DFF">
        <w:rPr>
          <w:rFonts w:ascii="Verdana" w:eastAsia="Times New Roman" w:hAnsi="Verdana" w:cs="Times New Roman"/>
          <w:color w:val="62615F"/>
          <w:sz w:val="21"/>
          <w:szCs w:val="21"/>
          <w:lang w:eastAsia="ru-RU"/>
        </w:rPr>
        <w:t>. Так и будем называть.</w:t>
      </w:r>
    </w:p>
    <w:p w:rsidR="002A63FE" w:rsidRPr="00406DFF" w:rsidRDefault="002A63FE" w:rsidP="002A63FE">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Прекрасно чувствовать, что каждому из людей дана такая неисчерпаемая сила. Мы можем такою силою передвигать физические предметы. Если сила неисчерпаема, то и объем предметов относителен. Сегодня можем двигать малыми предметами, завтра так же </w:t>
      </w:r>
      <w:bookmarkStart w:id="134" w:name="_ednref404"/>
      <w:r w:rsidRPr="00406DFF">
        <w:rPr>
          <w:rFonts w:ascii="Verdana" w:eastAsia="Times New Roman" w:hAnsi="Verdana" w:cs="Times New Roman"/>
          <w:color w:val="62615F"/>
          <w:sz w:val="21"/>
          <w:szCs w:val="21"/>
          <w:lang w:eastAsia="ru-RU"/>
        </w:rPr>
        <w:fldChar w:fldCharType="begin"/>
      </w:r>
      <w:r w:rsidRPr="00406DFF">
        <w:rPr>
          <w:rFonts w:ascii="Verdana" w:eastAsia="Times New Roman" w:hAnsi="Verdana" w:cs="Times New Roman"/>
          <w:color w:val="62615F"/>
          <w:sz w:val="21"/>
          <w:szCs w:val="21"/>
          <w:lang w:eastAsia="ru-RU"/>
        </w:rPr>
        <w:instrText xml:space="preserve"> HYPERLINK "https://roerich-lib.ru/zhivaya-etika/aum" \l "_edn404" \o "404.</w:instrText>
      </w:r>
      <w:r w:rsidRPr="00406DFF">
        <w:rPr>
          <w:rFonts w:ascii="Verdana" w:eastAsia="Times New Roman" w:hAnsi="Verdana" w:cs="Times New Roman"/>
          <w:color w:val="62615F"/>
          <w:sz w:val="21"/>
          <w:szCs w:val="21"/>
          <w:lang w:eastAsia="ru-RU"/>
        </w:rPr>
        <w:tab/>
        <w:instrText xml:space="preserve">В предложение вставлено слово \«так же\» на основании записи в тетрадях. Эта же правка отмечена в списке опечаток, приложенном к двум личным книгам. " </w:instrText>
      </w:r>
      <w:r w:rsidRPr="00406DFF">
        <w:rPr>
          <w:rFonts w:ascii="Verdana" w:eastAsia="Times New Roman" w:hAnsi="Verdana" w:cs="Times New Roman"/>
          <w:color w:val="62615F"/>
          <w:sz w:val="21"/>
          <w:szCs w:val="21"/>
          <w:lang w:eastAsia="ru-RU"/>
        </w:rPr>
        <w:fldChar w:fldCharType="separate"/>
      </w:r>
      <w:r w:rsidRPr="00406DFF">
        <w:rPr>
          <w:rFonts w:ascii="Verdana" w:eastAsia="Times New Roman" w:hAnsi="Verdana" w:cs="Times New Roman"/>
          <w:color w:val="0000FF"/>
          <w:sz w:val="21"/>
          <w:szCs w:val="21"/>
          <w:lang w:eastAsia="ru-RU"/>
        </w:rPr>
        <w:t>[404]</w:t>
      </w:r>
      <w:r w:rsidRPr="00406DFF">
        <w:rPr>
          <w:rFonts w:ascii="Verdana" w:eastAsia="Times New Roman" w:hAnsi="Verdana" w:cs="Times New Roman"/>
          <w:color w:val="62615F"/>
          <w:sz w:val="21"/>
          <w:szCs w:val="21"/>
          <w:lang w:eastAsia="ru-RU"/>
        </w:rPr>
        <w:fldChar w:fldCharType="end"/>
      </w:r>
      <w:bookmarkEnd w:id="134"/>
      <w:r w:rsidRPr="00406DFF">
        <w:rPr>
          <w:rFonts w:ascii="Verdana" w:eastAsia="Times New Roman" w:hAnsi="Verdana" w:cs="Times New Roman"/>
          <w:color w:val="62615F"/>
          <w:sz w:val="21"/>
          <w:szCs w:val="21"/>
          <w:lang w:eastAsia="ru-RU"/>
        </w:rPr>
        <w:t> можем подвинуть нечто большое </w:t>
      </w:r>
      <w:hyperlink r:id="rId13" w:anchor="_edn405" w:tooltip="405. В издании 1940 года на английском языке: something larger (нечто большее)." w:history="1">
        <w:r w:rsidRPr="00406DFF">
          <w:rPr>
            <w:rFonts w:ascii="Verdana" w:eastAsia="Times New Roman" w:hAnsi="Verdana" w:cs="Times New Roman"/>
            <w:color w:val="0000FF"/>
            <w:sz w:val="21"/>
            <w:szCs w:val="21"/>
            <w:lang w:eastAsia="ru-RU"/>
          </w:rPr>
          <w:t>[405]</w:t>
        </w:r>
      </w:hyperlink>
      <w:r w:rsidRPr="00406DFF">
        <w:rPr>
          <w:rFonts w:ascii="Verdana" w:eastAsia="Times New Roman" w:hAnsi="Verdana" w:cs="Times New Roman"/>
          <w:color w:val="62615F"/>
          <w:sz w:val="21"/>
          <w:szCs w:val="21"/>
          <w:lang w:eastAsia="ru-RU"/>
        </w:rPr>
        <w:t>. В этой прогрессии лежит и счастье эволюции.</w:t>
      </w:r>
    </w:p>
    <w:p w:rsidR="002A63FE" w:rsidRPr="00406DFF" w:rsidRDefault="002A63FE" w:rsidP="002A63FE">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lastRenderedPageBreak/>
        <w:t>Недавно люди не допускали, что даже физические предметы могут быть движимы сокровенною мощью человека. Но теперь вы видели, что не внешняя сила движет предметами, но ваша энергия работает так же, как и сила космическая.</w:t>
      </w:r>
    </w:p>
    <w:p w:rsidR="002A63FE" w:rsidRPr="00406DFF" w:rsidRDefault="002A63FE" w:rsidP="002A63FE">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 </w:t>
      </w:r>
    </w:p>
    <w:p w:rsidR="00F31BE7" w:rsidRPr="00406DFF" w:rsidRDefault="00F31BE7" w:rsidP="00F31BE7">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b/>
          <w:bCs/>
          <w:color w:val="62615F"/>
          <w:sz w:val="21"/>
          <w:szCs w:val="21"/>
          <w:lang w:eastAsia="ru-RU"/>
        </w:rPr>
        <w:t>480.</w:t>
      </w:r>
      <w:r w:rsidRPr="00406DFF">
        <w:rPr>
          <w:rFonts w:ascii="Verdana" w:eastAsia="Times New Roman" w:hAnsi="Verdana" w:cs="Times New Roman"/>
          <w:color w:val="62615F"/>
          <w:sz w:val="21"/>
          <w:szCs w:val="21"/>
          <w:lang w:eastAsia="ru-RU"/>
        </w:rPr>
        <w:t> Каждый, с людьми говоря, уподобляется рыбаку, закидывающему сеть. Нужно дальше закидывать, чтобы ближе поймать. Только что успеете ободрить, как уже нужно наблюдать, чтобы не возгордился. Природа требует методов среднего пути.</w:t>
      </w:r>
    </w:p>
    <w:p w:rsidR="00F31BE7" w:rsidRPr="00406DFF" w:rsidRDefault="00F31BE7" w:rsidP="00F31BE7">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Но и вдохновение, и красота лежат в середине </w:t>
      </w:r>
      <w:bookmarkStart w:id="135" w:name="_ednref406"/>
      <w:r w:rsidRPr="00406DFF">
        <w:rPr>
          <w:rFonts w:ascii="Verdana" w:eastAsia="Times New Roman" w:hAnsi="Verdana" w:cs="Times New Roman"/>
          <w:color w:val="62615F"/>
          <w:sz w:val="21"/>
          <w:szCs w:val="21"/>
          <w:lang w:eastAsia="ru-RU"/>
        </w:rPr>
        <w:fldChar w:fldCharType="begin"/>
      </w:r>
      <w:r w:rsidRPr="00406DFF">
        <w:rPr>
          <w:rFonts w:ascii="Verdana" w:eastAsia="Times New Roman" w:hAnsi="Verdana" w:cs="Times New Roman"/>
          <w:color w:val="62615F"/>
          <w:sz w:val="21"/>
          <w:szCs w:val="21"/>
          <w:lang w:eastAsia="ru-RU"/>
        </w:rPr>
        <w:instrText xml:space="preserve"> HYPERLINK "https://roerich-lib.ru/zhivaya-etika/aum" \l "_edn406" \o "406.</w:instrText>
      </w:r>
      <w:r w:rsidRPr="00406DFF">
        <w:rPr>
          <w:rFonts w:ascii="Verdana" w:eastAsia="Times New Roman" w:hAnsi="Verdana" w:cs="Times New Roman"/>
          <w:color w:val="62615F"/>
          <w:sz w:val="21"/>
          <w:szCs w:val="21"/>
          <w:lang w:eastAsia="ru-RU"/>
        </w:rPr>
        <w:tab/>
        <w:instrText xml:space="preserve">В текст внесено исправление \«Но и вдохновение, и красота лежат в середине\» (в тетрадях и в первом издании \«Но и вдохновение, и красота не лежат в середине\») на основании правки в одной из личных книг, где частица \«не\» зачеркнута." </w:instrText>
      </w:r>
      <w:r w:rsidRPr="00406DFF">
        <w:rPr>
          <w:rFonts w:ascii="Verdana" w:eastAsia="Times New Roman" w:hAnsi="Verdana" w:cs="Times New Roman"/>
          <w:color w:val="62615F"/>
          <w:sz w:val="21"/>
          <w:szCs w:val="21"/>
          <w:lang w:eastAsia="ru-RU"/>
        </w:rPr>
        <w:fldChar w:fldCharType="separate"/>
      </w:r>
      <w:r w:rsidRPr="00406DFF">
        <w:rPr>
          <w:rFonts w:ascii="Verdana" w:eastAsia="Times New Roman" w:hAnsi="Verdana" w:cs="Times New Roman"/>
          <w:color w:val="0000FF"/>
          <w:sz w:val="21"/>
          <w:szCs w:val="21"/>
          <w:lang w:eastAsia="ru-RU"/>
        </w:rPr>
        <w:t>[406]</w:t>
      </w:r>
      <w:r w:rsidRPr="00406DFF">
        <w:rPr>
          <w:rFonts w:ascii="Verdana" w:eastAsia="Times New Roman" w:hAnsi="Verdana" w:cs="Times New Roman"/>
          <w:color w:val="62615F"/>
          <w:sz w:val="21"/>
          <w:szCs w:val="21"/>
          <w:lang w:eastAsia="ru-RU"/>
        </w:rPr>
        <w:fldChar w:fldCharType="end"/>
      </w:r>
      <w:bookmarkEnd w:id="135"/>
      <w:r w:rsidRPr="00406DFF">
        <w:rPr>
          <w:rFonts w:ascii="Verdana" w:eastAsia="Times New Roman" w:hAnsi="Verdana" w:cs="Times New Roman"/>
          <w:color w:val="62615F"/>
          <w:sz w:val="21"/>
          <w:szCs w:val="21"/>
          <w:lang w:eastAsia="ru-RU"/>
        </w:rPr>
        <w:t>, значит, и середина, как равновесие, не умаляет, но утверждает напряжение энергии. То же самое Называем Нирваною. Эта средина – не низшее трепетание, но равновесие высшего напряжения.</w:t>
      </w:r>
    </w:p>
    <w:p w:rsidR="00F31BE7" w:rsidRPr="00406DFF" w:rsidRDefault="00F31BE7" w:rsidP="00F31BE7">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 </w:t>
      </w:r>
    </w:p>
    <w:p w:rsidR="001A5569" w:rsidRPr="00CD0CD0" w:rsidRDefault="001A5569" w:rsidP="001A5569">
      <w:pPr>
        <w:shd w:val="clear" w:color="auto" w:fill="FFFFFF"/>
        <w:spacing w:before="225" w:after="225" w:line="360" w:lineRule="atLeast"/>
        <w:jc w:val="center"/>
        <w:outlineLvl w:val="1"/>
        <w:rPr>
          <w:rFonts w:ascii="Arial" w:eastAsia="Times New Roman" w:hAnsi="Arial" w:cs="Arial"/>
          <w:color w:val="474538"/>
          <w:sz w:val="33"/>
          <w:szCs w:val="33"/>
          <w:lang w:eastAsia="ru-RU"/>
        </w:rPr>
      </w:pPr>
      <w:r w:rsidRPr="00CD0CD0">
        <w:rPr>
          <w:rFonts w:ascii="Arial" w:eastAsia="Times New Roman" w:hAnsi="Arial" w:cs="Arial"/>
          <w:color w:val="474538"/>
          <w:sz w:val="33"/>
          <w:szCs w:val="33"/>
          <w:lang w:eastAsia="ru-RU"/>
        </w:rPr>
        <w:t>БРАТСТВО</w:t>
      </w:r>
    </w:p>
    <w:p w:rsidR="00DE35F3" w:rsidRPr="00CD0CD0" w:rsidRDefault="00DE35F3" w:rsidP="00DE35F3">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293.</w:t>
      </w:r>
      <w:r w:rsidRPr="00CD0CD0">
        <w:rPr>
          <w:rFonts w:ascii="Verdana" w:eastAsia="Times New Roman" w:hAnsi="Verdana" w:cs="Times New Roman"/>
          <w:color w:val="62615F"/>
          <w:sz w:val="21"/>
          <w:szCs w:val="21"/>
          <w:lang w:eastAsia="ru-RU"/>
        </w:rPr>
        <w:t xml:space="preserve"> Также и для лечения цветом нужно открыть глаза. Часто достаточно одного касания, чтобы глаз навсегда усмотрел красоту цвета, но </w:t>
      </w:r>
      <w:proofErr w:type="gramStart"/>
      <w:r w:rsidRPr="00CD0CD0">
        <w:rPr>
          <w:rFonts w:ascii="Verdana" w:eastAsia="Times New Roman" w:hAnsi="Verdana" w:cs="Times New Roman"/>
          <w:color w:val="62615F"/>
          <w:sz w:val="21"/>
          <w:szCs w:val="21"/>
          <w:lang w:eastAsia="ru-RU"/>
        </w:rPr>
        <w:t>все же касание</w:t>
      </w:r>
      <w:proofErr w:type="gramEnd"/>
      <w:r w:rsidRPr="00CD0CD0">
        <w:rPr>
          <w:rFonts w:ascii="Verdana" w:eastAsia="Times New Roman" w:hAnsi="Verdana" w:cs="Times New Roman"/>
          <w:color w:val="62615F"/>
          <w:sz w:val="21"/>
          <w:szCs w:val="21"/>
          <w:lang w:eastAsia="ru-RU"/>
        </w:rPr>
        <w:t xml:space="preserve"> просвещенное нужно. Если даже от прежних накоплений глаза уже открыты, то все-таки нужно, чтобы прозвучало призывное: «Смотри!»</w:t>
      </w:r>
    </w:p>
    <w:p w:rsidR="00DE35F3" w:rsidRPr="00CD0CD0" w:rsidRDefault="00DE35F3" w:rsidP="00DE35F3">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И в Братстве, прежде всего, ободряют друг друга </w:t>
      </w:r>
      <w:bookmarkStart w:id="136" w:name="_ednref216"/>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"_edn216" \o "216. В тетрадях инверсия: \«друг друга ободряют\»."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[216]</w:t>
      </w:r>
      <w:r w:rsidRPr="00CD0CD0">
        <w:rPr>
          <w:rFonts w:ascii="Verdana" w:eastAsia="Times New Roman" w:hAnsi="Verdana" w:cs="Times New Roman"/>
          <w:color w:val="62615F"/>
          <w:sz w:val="21"/>
          <w:szCs w:val="21"/>
          <w:lang w:eastAsia="ru-RU"/>
        </w:rPr>
        <w:fldChar w:fldCharType="end"/>
      </w:r>
      <w:bookmarkEnd w:id="136"/>
      <w:r w:rsidRPr="00CD0CD0">
        <w:rPr>
          <w:rFonts w:ascii="Verdana" w:eastAsia="Times New Roman" w:hAnsi="Verdana" w:cs="Times New Roman"/>
          <w:color w:val="62615F"/>
          <w:sz w:val="21"/>
          <w:szCs w:val="21"/>
          <w:lang w:eastAsia="ru-RU"/>
        </w:rPr>
        <w:t> утверждениями Красоты.</w:t>
      </w:r>
    </w:p>
    <w:p w:rsidR="00DE35F3" w:rsidRPr="00CD0CD0" w:rsidRDefault="00DE35F3" w:rsidP="00DE35F3">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C05264" w:rsidRPr="00CD0CD0" w:rsidRDefault="00C05264" w:rsidP="00C05264">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462.</w:t>
      </w:r>
      <w:r w:rsidRPr="00CD0CD0">
        <w:rPr>
          <w:rFonts w:ascii="Verdana" w:eastAsia="Times New Roman" w:hAnsi="Verdana" w:cs="Times New Roman"/>
          <w:color w:val="62615F"/>
          <w:sz w:val="21"/>
          <w:szCs w:val="21"/>
          <w:lang w:eastAsia="ru-RU"/>
        </w:rPr>
        <w:t xml:space="preserve"> Некоторые Учителя советовали не затрагивать неразрешимых вопросов. Конечно, </w:t>
      </w:r>
      <w:proofErr w:type="gramStart"/>
      <w:r w:rsidRPr="00CD0CD0">
        <w:rPr>
          <w:rFonts w:ascii="Verdana" w:eastAsia="Times New Roman" w:hAnsi="Verdana" w:cs="Times New Roman"/>
          <w:color w:val="62615F"/>
          <w:sz w:val="21"/>
          <w:szCs w:val="21"/>
          <w:lang w:eastAsia="ru-RU"/>
        </w:rPr>
        <w:t>Они</w:t>
      </w:r>
      <w:proofErr w:type="gramEnd"/>
      <w:r w:rsidRPr="00CD0CD0">
        <w:rPr>
          <w:rFonts w:ascii="Verdana" w:eastAsia="Times New Roman" w:hAnsi="Verdana" w:cs="Times New Roman"/>
          <w:color w:val="62615F"/>
          <w:sz w:val="21"/>
          <w:szCs w:val="21"/>
          <w:lang w:eastAsia="ru-RU"/>
        </w:rPr>
        <w:t xml:space="preserve"> имели в виду, чтобы не возмущать неподготовленные умы, но там, где обсуждение возможно, следует посоветовать самые отдаленные умственные прогулки. Красота сверкает в прогнозах, которые могут рождаться в братском единении.</w:t>
      </w:r>
    </w:p>
    <w:p w:rsidR="0057633F" w:rsidRDefault="0057633F" w:rsidP="0057633F">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57633F" w:rsidRPr="00CD0CD0" w:rsidRDefault="0057633F" w:rsidP="0057633F">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498.</w:t>
      </w:r>
      <w:r w:rsidRPr="00CD0CD0">
        <w:rPr>
          <w:rFonts w:ascii="Verdana" w:eastAsia="Times New Roman" w:hAnsi="Verdana" w:cs="Times New Roman"/>
          <w:color w:val="62615F"/>
          <w:sz w:val="21"/>
          <w:szCs w:val="21"/>
          <w:lang w:eastAsia="ru-RU"/>
        </w:rPr>
        <w:t> Даже ужасные преступники получали наименование великолепных только за признание ими красоты. Следует по всей истории человечества убедиться, каким щитом была Красота. Ущемление творчества является признаком падения человечества, но каждая эпоха расцвета творчества осталась как ступень достижения. Если все это знают, почему же не приложат искусство к жизни? Можно помнить, что прекрасные памятники творчества появлялись как вехи целебные, – к ним спешили в устремлении, они несли мир.</w:t>
      </w:r>
    </w:p>
    <w:p w:rsidR="0057633F" w:rsidRPr="00CD0CD0" w:rsidRDefault="0057633F" w:rsidP="0057633F">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Без Красоты нельзя мыслить о Братстве.</w:t>
      </w:r>
    </w:p>
    <w:p w:rsidR="00E16974" w:rsidRDefault="00E16974" w:rsidP="00E16974">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E16974" w:rsidRPr="00CD0CD0" w:rsidRDefault="00E16974" w:rsidP="00E16974">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579.</w:t>
      </w:r>
      <w:r w:rsidRPr="00CD0CD0">
        <w:rPr>
          <w:rFonts w:ascii="Verdana" w:eastAsia="Times New Roman" w:hAnsi="Verdana" w:cs="Times New Roman"/>
          <w:color w:val="62615F"/>
          <w:sz w:val="21"/>
          <w:szCs w:val="21"/>
          <w:lang w:eastAsia="ru-RU"/>
        </w:rPr>
        <w:t xml:space="preserve"> Великая красота заключена в принятии полной ответственности. Ручательство сердца будет пафосом, который поднимет энергию </w:t>
      </w:r>
      <w:proofErr w:type="spellStart"/>
      <w:r w:rsidRPr="00CD0CD0">
        <w:rPr>
          <w:rFonts w:ascii="Verdana" w:eastAsia="Times New Roman" w:hAnsi="Verdana" w:cs="Times New Roman"/>
          <w:color w:val="62615F"/>
          <w:sz w:val="21"/>
          <w:szCs w:val="21"/>
          <w:lang w:eastAsia="ru-RU"/>
        </w:rPr>
        <w:t>всеначальную</w:t>
      </w:r>
      <w:proofErr w:type="spellEnd"/>
      <w:r w:rsidRPr="00CD0CD0">
        <w:rPr>
          <w:rFonts w:ascii="Verdana" w:eastAsia="Times New Roman" w:hAnsi="Verdana" w:cs="Times New Roman"/>
          <w:color w:val="62615F"/>
          <w:sz w:val="21"/>
          <w:szCs w:val="21"/>
          <w:lang w:eastAsia="ru-RU"/>
        </w:rPr>
        <w:t>. Часто спросят – как усилить эту мощь? Ручательством сердца. Сознательная ответственность будет прекрасным побудителем </w:t>
      </w:r>
      <w:bookmarkStart w:id="137" w:name="_ednref383"/>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"_edn383" \o "383. В тетрадях: пробудителем."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[383]</w:t>
      </w:r>
      <w:r w:rsidRPr="00CD0CD0">
        <w:rPr>
          <w:rFonts w:ascii="Verdana" w:eastAsia="Times New Roman" w:hAnsi="Verdana" w:cs="Times New Roman"/>
          <w:color w:val="62615F"/>
          <w:sz w:val="21"/>
          <w:szCs w:val="21"/>
          <w:lang w:eastAsia="ru-RU"/>
        </w:rPr>
        <w:fldChar w:fldCharType="end"/>
      </w:r>
      <w:bookmarkEnd w:id="137"/>
      <w:r w:rsidRPr="00CD0CD0">
        <w:rPr>
          <w:rFonts w:ascii="Verdana" w:eastAsia="Times New Roman" w:hAnsi="Verdana" w:cs="Times New Roman"/>
          <w:color w:val="62615F"/>
          <w:sz w:val="21"/>
          <w:szCs w:val="21"/>
          <w:lang w:eastAsia="ru-RU"/>
        </w:rPr>
        <w:t> энергии. Так учит Братство.</w:t>
      </w:r>
    </w:p>
    <w:p w:rsidR="00BA343F" w:rsidRPr="00A4655C" w:rsidRDefault="00BA343F" w:rsidP="00BA343F">
      <w:pPr>
        <w:shd w:val="clear" w:color="auto" w:fill="FFFFFF"/>
        <w:spacing w:before="225" w:after="225" w:line="360" w:lineRule="atLeast"/>
        <w:jc w:val="center"/>
        <w:outlineLvl w:val="1"/>
        <w:rPr>
          <w:rFonts w:ascii="Arial" w:eastAsia="Times New Roman" w:hAnsi="Arial" w:cs="Arial"/>
          <w:color w:val="474538"/>
          <w:sz w:val="33"/>
          <w:szCs w:val="33"/>
          <w:lang w:eastAsia="ru-RU"/>
        </w:rPr>
      </w:pPr>
      <w:r w:rsidRPr="00A4655C">
        <w:rPr>
          <w:rFonts w:ascii="Arial" w:eastAsia="Times New Roman" w:hAnsi="Arial" w:cs="Arial"/>
          <w:color w:val="474538"/>
          <w:sz w:val="33"/>
          <w:szCs w:val="33"/>
          <w:lang w:eastAsia="ru-RU"/>
        </w:rPr>
        <w:t>НАДЗЕМНОЕ</w:t>
      </w:r>
    </w:p>
    <w:p w:rsidR="00BA343F" w:rsidRPr="00A4655C" w:rsidRDefault="00BA343F" w:rsidP="00BA343F">
      <w:pPr>
        <w:shd w:val="clear" w:color="auto" w:fill="FFFFFF"/>
        <w:spacing w:before="225" w:after="225" w:line="360" w:lineRule="atLeast"/>
        <w:jc w:val="center"/>
        <w:outlineLvl w:val="1"/>
        <w:rPr>
          <w:rFonts w:ascii="Arial" w:eastAsia="Times New Roman" w:hAnsi="Arial" w:cs="Arial"/>
          <w:color w:val="474538"/>
          <w:sz w:val="33"/>
          <w:szCs w:val="33"/>
          <w:lang w:eastAsia="ru-RU"/>
        </w:rPr>
      </w:pPr>
      <w:r w:rsidRPr="00A4655C">
        <w:rPr>
          <w:rFonts w:ascii="Arial" w:eastAsia="Times New Roman" w:hAnsi="Arial" w:cs="Arial"/>
          <w:color w:val="474538"/>
          <w:sz w:val="33"/>
          <w:szCs w:val="33"/>
          <w:lang w:eastAsia="ru-RU"/>
        </w:rPr>
        <w:t>БРАТСТВО</w:t>
      </w:r>
    </w:p>
    <w:p w:rsidR="00BA343F" w:rsidRPr="00A4655C" w:rsidRDefault="00BA343F" w:rsidP="00BA343F">
      <w:pPr>
        <w:shd w:val="clear" w:color="auto" w:fill="FFFFFF"/>
        <w:spacing w:after="225" w:line="300" w:lineRule="atLeast"/>
        <w:jc w:val="center"/>
        <w:outlineLvl w:val="2"/>
        <w:rPr>
          <w:rFonts w:ascii="Arial" w:eastAsia="Times New Roman" w:hAnsi="Arial" w:cs="Arial"/>
          <w:color w:val="474538"/>
          <w:sz w:val="27"/>
          <w:szCs w:val="27"/>
          <w:lang w:eastAsia="ru-RU"/>
        </w:rPr>
      </w:pPr>
      <w:r w:rsidRPr="00A4655C">
        <w:rPr>
          <w:rFonts w:ascii="Arial" w:eastAsia="Times New Roman" w:hAnsi="Arial" w:cs="Arial"/>
          <w:color w:val="474538"/>
          <w:sz w:val="27"/>
          <w:szCs w:val="27"/>
          <w:lang w:eastAsia="ru-RU"/>
        </w:rPr>
        <w:t>часть вторая</w:t>
      </w:r>
      <w:r w:rsidRPr="00A4655C">
        <w:rPr>
          <w:rFonts w:ascii="Arial" w:eastAsia="Times New Roman" w:hAnsi="Arial" w:cs="Arial"/>
          <w:color w:val="474538"/>
          <w:sz w:val="27"/>
          <w:szCs w:val="27"/>
          <w:lang w:eastAsia="ru-RU"/>
        </w:rPr>
        <w:br/>
        <w:t>ВНУТРЕННЯЯ ЖИЗНЬ</w:t>
      </w:r>
    </w:p>
    <w:p w:rsidR="00E6732C" w:rsidRPr="00A4655C" w:rsidRDefault="00E6732C" w:rsidP="00E6732C">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b/>
          <w:bCs/>
          <w:color w:val="62615F"/>
          <w:sz w:val="21"/>
          <w:szCs w:val="21"/>
          <w:lang w:eastAsia="ru-RU"/>
        </w:rPr>
        <w:t>42.</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прекрасно образовала в себе музыкальность. Это качество проявляется, как следствие многих работ в жизни. По завету Платона музыкальность следует понимать не в узком понятии музыки, но как приобщение ко всем гармоническим искусствам. В музыке, в пении, в поэзии, в живописи, в ваянии, в строительстве, в фонетике и, наконец, во всех проявлениях звучания выражена музыкальность.</w:t>
      </w:r>
    </w:p>
    <w:p w:rsidR="00E6732C" w:rsidRPr="00A4655C" w:rsidRDefault="00E6732C" w:rsidP="00E6732C">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lastRenderedPageBreak/>
        <w:t>По выявлению Эллады происходило служение всем Музам. Трагедия, танцы и все ритмические движения служили гармонии Космоса. Много говорят о красоте, но мало понимают значение гармонии. Красота будет понятием возвышающим. Каждое приношение красоте будет уже жертвой равновесию Космоса. Каждый выражающий музыкальность жертвует не для себя, не для других, не для человечества, но для Космоса.</w:t>
      </w:r>
    </w:p>
    <w:p w:rsidR="00E6732C" w:rsidRPr="00A4655C" w:rsidRDefault="00E6732C" w:rsidP="00E6732C">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Совершенство мысли является выражением прекрасной музыкальности. Высший ритм и будет лучшей профилактикой. Он будет и чистым мостом с Высшими Мирами. Так </w:t>
      </w:r>
      <w:proofErr w:type="gramStart"/>
      <w:r w:rsidRPr="00A4655C">
        <w:rPr>
          <w:rFonts w:ascii="Verdana" w:eastAsia="Times New Roman" w:hAnsi="Verdana" w:cs="Times New Roman"/>
          <w:color w:val="62615F"/>
          <w:sz w:val="21"/>
          <w:szCs w:val="21"/>
          <w:lang w:eastAsia="ru-RU"/>
        </w:rPr>
        <w:t>Мы</w:t>
      </w:r>
      <w:proofErr w:type="gramEnd"/>
      <w:r w:rsidRPr="00A4655C">
        <w:rPr>
          <w:rFonts w:ascii="Verdana" w:eastAsia="Times New Roman" w:hAnsi="Verdana" w:cs="Times New Roman"/>
          <w:color w:val="62615F"/>
          <w:sz w:val="21"/>
          <w:szCs w:val="21"/>
          <w:lang w:eastAsia="ru-RU"/>
        </w:rPr>
        <w:t xml:space="preserve"> в Обители Нашей утверждаем Красоту.</w:t>
      </w:r>
    </w:p>
    <w:p w:rsidR="00E6732C" w:rsidRPr="00A4655C" w:rsidRDefault="00E6732C" w:rsidP="00E6732C">
      <w:pPr>
        <w:shd w:val="clear" w:color="auto" w:fill="FFFFFF"/>
        <w:spacing w:before="15" w:after="0" w:line="240" w:lineRule="auto"/>
        <w:jc w:val="both"/>
        <w:rPr>
          <w:rFonts w:ascii="Verdana" w:eastAsia="Times New Roman" w:hAnsi="Verdana" w:cs="Times New Roman"/>
          <w:color w:val="62615F"/>
          <w:sz w:val="21"/>
          <w:szCs w:val="21"/>
          <w:lang w:eastAsia="ru-RU"/>
        </w:rPr>
      </w:pP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отмечала, что музыка сфер состоит из гармонии ритма. Именно это качество несет человечеству вдохновение. Люди обычно не мыслят о таких источниках их вдохновения, но если бы подумали, то очень облегчили бы Нашу работу.</w:t>
      </w:r>
    </w:p>
    <w:p w:rsidR="00E6732C" w:rsidRPr="00A4655C" w:rsidRDefault="00E6732C" w:rsidP="00E6732C">
      <w:pPr>
        <w:shd w:val="clear" w:color="auto" w:fill="FFFFFF"/>
        <w:spacing w:before="15" w:after="0" w:line="240" w:lineRule="auto"/>
        <w:jc w:val="both"/>
        <w:rPr>
          <w:rFonts w:ascii="Verdana" w:eastAsia="Times New Roman" w:hAnsi="Verdana" w:cs="Times New Roman"/>
          <w:color w:val="62615F"/>
          <w:sz w:val="21"/>
          <w:szCs w:val="21"/>
          <w:lang w:eastAsia="ru-RU"/>
        </w:rPr>
      </w:pPr>
      <w:proofErr w:type="gramStart"/>
      <w:r w:rsidRPr="00A4655C">
        <w:rPr>
          <w:rFonts w:ascii="Verdana" w:eastAsia="Times New Roman" w:hAnsi="Verdana" w:cs="Times New Roman"/>
          <w:color w:val="62615F"/>
          <w:sz w:val="21"/>
          <w:szCs w:val="21"/>
          <w:lang w:eastAsia="ru-RU"/>
        </w:rPr>
        <w:t>Вы знаете</w:t>
      </w:r>
      <w:proofErr w:type="gramEnd"/>
      <w:r w:rsidRPr="00A4655C">
        <w:rPr>
          <w:rFonts w:ascii="Verdana" w:eastAsia="Times New Roman" w:hAnsi="Verdana" w:cs="Times New Roman"/>
          <w:color w:val="62615F"/>
          <w:sz w:val="21"/>
          <w:szCs w:val="21"/>
          <w:lang w:eastAsia="ru-RU"/>
        </w:rPr>
        <w:t xml:space="preserve"> и об особых музыкальных инструментах, имеющихся у Нас.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их слышала. Утонченную гамму и ритм Сестры О. можно признать, как высшее благозвучие. Не раз такое пение служило умиротворению мира. Даже служители тьмы отступали перед гармонией пения. Нужно познать все силы развития музыкальности.</w:t>
      </w:r>
    </w:p>
    <w:p w:rsidR="00E6732C" w:rsidRPr="00A4655C" w:rsidRDefault="00E6732C" w:rsidP="00E6732C">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Чувство сердечное ощущается не словами, но звучанием их. В гармонии не будет раздражения. Злорадство не может существовать там, где дух возвышается. Не случайно в древности эпические заветы пелись, не только для механического запоминания, но и для вдохновения. Мы не утомляемся тоже по причине ритма и гармонии.</w:t>
      </w:r>
    </w:p>
    <w:p w:rsidR="00E6732C" w:rsidRPr="00A4655C" w:rsidRDefault="00E6732C" w:rsidP="00E6732C">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Явление музыкальности нужно развивать с начальных дней.</w:t>
      </w:r>
    </w:p>
    <w:p w:rsidR="00852F2D" w:rsidRDefault="00852F2D" w:rsidP="00852F2D">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852F2D" w:rsidRPr="00A4655C" w:rsidRDefault="00852F2D" w:rsidP="00852F2D">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b/>
          <w:bCs/>
          <w:color w:val="62615F"/>
          <w:sz w:val="21"/>
          <w:szCs w:val="21"/>
          <w:lang w:eastAsia="ru-RU"/>
        </w:rPr>
        <w:t>62.</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в тонком теле обычно проявляется в эллинском фиолетовом одеянии. Рассмотрим причину. Цвет одеяния обычно соответствует цвету ауры, но само одеяние заимствуется из эпохи наиболее близкой. Так и во всем Тонком Мире красота склада одеяния несомненно запечатлена ясно. Так в мире мысли обычно надеваем наши прошлые одежды. У людей, не сохранивших памяти о прошлом, часто возникает в Тонком Мире затруднение. Они помнят отдельные части одеяний разных эпох, и потому получается самое разнообразное смешение. Они чувствуют необходимость немедленно создать себе одеяние, но недисциплинированное воображение представляет лишь какие-то обрывки одеяний. Видя на окружающих различные одеяния, вновь пришедшие начинают спешно блуждать мыслями, и каждый удар мысли приносит им неожиданный предмет.</w:t>
      </w:r>
    </w:p>
    <w:p w:rsidR="00852F2D" w:rsidRPr="00A4655C" w:rsidRDefault="00852F2D" w:rsidP="00852F2D">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То же случается и с мысленными постройками, и, в конце концов, приходится уничтожить целые безобразные нагромождения. Недаром советуем в жизни напрягать мысль и понять чувство гармонии. Положительно каждое духовное накопление пригодится в Тонком Мире. Мы любим одеяния простые, не мешающие труду. Лучше, если в жизни каждый будет устанавливать наиболее удобное одеяние, оно пригодится ему в Тонком Мире. Очень печально, когда и там надевают неудачные земные платья. Конечно, руководитель разъясняет безобразие и неудобство, но некоторые настолько тупы, что даже не понимают смысла советов. К тому же такие жители хотят сообщаться лишь словами и не могут воспринять мысленного сообщения.</w:t>
      </w:r>
    </w:p>
    <w:p w:rsidR="00852F2D" w:rsidRPr="00A4655C" w:rsidRDefault="00852F2D" w:rsidP="00852F2D">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Низшие слои Тонкого Мира являют много безобразия. Необходимо от него очистить Землю. Так, когда говорю о силе Красоты, имею в виду не только Землю, но и Мир Тонкий. Мы живем наполовину в Тонком Мире. Многие </w:t>
      </w:r>
      <w:proofErr w:type="gramStart"/>
      <w:r w:rsidRPr="00A4655C">
        <w:rPr>
          <w:rFonts w:ascii="Verdana" w:eastAsia="Times New Roman" w:hAnsi="Verdana" w:cs="Times New Roman"/>
          <w:color w:val="62615F"/>
          <w:sz w:val="21"/>
          <w:szCs w:val="21"/>
          <w:lang w:eastAsia="ru-RU"/>
        </w:rPr>
        <w:t>Наши</w:t>
      </w:r>
      <w:proofErr w:type="gramEnd"/>
      <w:r w:rsidRPr="00A4655C">
        <w:rPr>
          <w:rFonts w:ascii="Verdana" w:eastAsia="Times New Roman" w:hAnsi="Verdana" w:cs="Times New Roman"/>
          <w:color w:val="62615F"/>
          <w:sz w:val="21"/>
          <w:szCs w:val="21"/>
          <w:lang w:eastAsia="ru-RU"/>
        </w:rPr>
        <w:t xml:space="preserve"> близкие носят тонкое тело. Можно представить, какое разнообразие внутренней жизни являет Наша Обитель, где внешность земная соприкасается с Мирами Надземными, – ярки вспышки огня и лучей!</w:t>
      </w:r>
    </w:p>
    <w:p w:rsidR="008730DB" w:rsidRDefault="008730DB" w:rsidP="008730DB">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8730DB" w:rsidRDefault="008730DB" w:rsidP="008730DB">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8730DB" w:rsidRDefault="008730DB" w:rsidP="008730DB">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8730DB" w:rsidRDefault="008730DB" w:rsidP="008730DB">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8730DB" w:rsidRPr="00A4655C" w:rsidRDefault="008730DB" w:rsidP="008730DB">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b/>
          <w:bCs/>
          <w:color w:val="62615F"/>
          <w:sz w:val="21"/>
          <w:szCs w:val="21"/>
          <w:lang w:eastAsia="ru-RU"/>
        </w:rPr>
        <w:lastRenderedPageBreak/>
        <w:t>236.</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знает, что астрология применяется в медицине и в судах. Некоторые правители стран прибегают к спасительным указаниям астрологии. Казалось бы, эти знаки достаточно упрочивают значение астрологии как науки, но, на самом деле, положение ее очень уродливо. Правители не признаются в своих гороскопах, также врачи и судьи не скажут, откуда они почерпнули свои выводы, получается самое недостойное отношение. По тайному ходу будут совещаться, но явно будут насмехаться. Между тем, насколько мудрее было бы признать эту древнюю науку и утвердить ее в связи с новейшими открытиями.</w:t>
      </w:r>
    </w:p>
    <w:p w:rsidR="008730DB" w:rsidRPr="00A4655C" w:rsidRDefault="008730DB" w:rsidP="008730DB">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Многого можно достичь, если не закрывать глаза предрассудками. Кто может отрицать, что астрология – наука, или глумиться над соотношением небесных тел? Самый древний человек уже ощущал особые атмосферные воздействия.</w:t>
      </w:r>
    </w:p>
    <w:p w:rsidR="008730DB" w:rsidRPr="00A4655C" w:rsidRDefault="008730DB" w:rsidP="008730DB">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Казалось бы, наука лишь подтверждает такое химическое соотношение, но люди опасаются, чтобы не быть заподозренными в колдовстве. Они знают, что немало шарлатанов позорят астрологию. Но в каждой науке немало обманщиков и, тем не менее, никто не отбрасывает науку.</w:t>
      </w:r>
    </w:p>
    <w:p w:rsidR="008730DB" w:rsidRPr="00A4655C" w:rsidRDefault="008730DB" w:rsidP="008730DB">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Приходится говорить весьма просто, ибо нужно сдвинуть человеческое сознание с точки суеверия. Много врачей, правителей, судей и разных обывателей тайно уважают астрологию, пусть они найдут мужество открыто признать ее, хотя бы в виде опыта, но таким путем можно достичь общего обсуждения. Люди хотят знать, но им нужно помочь в приближении к познанию.</w:t>
      </w:r>
    </w:p>
    <w:p w:rsidR="008730DB" w:rsidRPr="00A4655C" w:rsidRDefault="008730DB" w:rsidP="008730DB">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Мыслитель направлял учеников к преодолению запретов, которые были созданы невежеством. Пусть такие заветы живут и теперь.</w:t>
      </w:r>
    </w:p>
    <w:p w:rsidR="008730DB" w:rsidRPr="00A4655C" w:rsidRDefault="008730DB" w:rsidP="008730DB">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w:t>
      </w:r>
    </w:p>
    <w:p w:rsidR="00E33DF7" w:rsidRPr="00A4655C" w:rsidRDefault="00E33DF7" w:rsidP="00E33DF7">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b/>
          <w:bCs/>
          <w:color w:val="62615F"/>
          <w:sz w:val="21"/>
          <w:szCs w:val="21"/>
          <w:lang w:eastAsia="ru-RU"/>
        </w:rPr>
        <w:t>278.</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знает ощущения Моего Друга, о которых </w:t>
      </w:r>
      <w:proofErr w:type="gramStart"/>
      <w:r w:rsidRPr="00A4655C">
        <w:rPr>
          <w:rFonts w:ascii="Verdana" w:eastAsia="Times New Roman" w:hAnsi="Verdana" w:cs="Times New Roman"/>
          <w:color w:val="62615F"/>
          <w:sz w:val="21"/>
          <w:szCs w:val="21"/>
          <w:lang w:eastAsia="ru-RU"/>
        </w:rPr>
        <w:t>Мы</w:t>
      </w:r>
      <w:proofErr w:type="gramEnd"/>
      <w:r w:rsidRPr="00A4655C">
        <w:rPr>
          <w:rFonts w:ascii="Verdana" w:eastAsia="Times New Roman" w:hAnsi="Verdana" w:cs="Times New Roman"/>
          <w:color w:val="62615F"/>
          <w:sz w:val="21"/>
          <w:szCs w:val="21"/>
          <w:lang w:eastAsia="ru-RU"/>
        </w:rPr>
        <w:t xml:space="preserve"> поминали. Существуют три способа </w:t>
      </w:r>
      <w:proofErr w:type="spellStart"/>
      <w:r w:rsidRPr="00A4655C">
        <w:rPr>
          <w:rFonts w:ascii="Verdana" w:eastAsia="Times New Roman" w:hAnsi="Verdana" w:cs="Times New Roman"/>
          <w:color w:val="62615F"/>
          <w:sz w:val="21"/>
          <w:szCs w:val="21"/>
          <w:lang w:eastAsia="ru-RU"/>
        </w:rPr>
        <w:t>преобороть</w:t>
      </w:r>
      <w:proofErr w:type="spellEnd"/>
      <w:r w:rsidRPr="00A4655C">
        <w:rPr>
          <w:rFonts w:ascii="Verdana" w:eastAsia="Times New Roman" w:hAnsi="Verdana" w:cs="Times New Roman"/>
          <w:color w:val="62615F"/>
          <w:sz w:val="21"/>
          <w:szCs w:val="21"/>
          <w:lang w:eastAsia="ru-RU"/>
        </w:rPr>
        <w:t xml:space="preserve"> их: можно увеличить напряжение до такой степени, что первоначальное утомление потонет в вихре нового подъема; или можно указать полный покой без дум и напряжений, или перемену места, чтобы пространственные и почвенные токи оказались совершенно другими. Но, во всяком случае, </w:t>
      </w:r>
      <w:proofErr w:type="gramStart"/>
      <w:r w:rsidRPr="00A4655C">
        <w:rPr>
          <w:rFonts w:ascii="Verdana" w:eastAsia="Times New Roman" w:hAnsi="Verdana" w:cs="Times New Roman"/>
          <w:color w:val="62615F"/>
          <w:sz w:val="21"/>
          <w:szCs w:val="21"/>
          <w:lang w:eastAsia="ru-RU"/>
        </w:rPr>
        <w:t>Мы</w:t>
      </w:r>
      <w:proofErr w:type="gramEnd"/>
      <w:r w:rsidRPr="00A4655C">
        <w:rPr>
          <w:rFonts w:ascii="Verdana" w:eastAsia="Times New Roman" w:hAnsi="Verdana" w:cs="Times New Roman"/>
          <w:color w:val="62615F"/>
          <w:sz w:val="21"/>
          <w:szCs w:val="21"/>
          <w:lang w:eastAsia="ru-RU"/>
        </w:rPr>
        <w:t xml:space="preserve"> обращаем внимание на последствия непомерных напряжений.</w:t>
      </w:r>
    </w:p>
    <w:p w:rsidR="00E33DF7" w:rsidRPr="00A4655C" w:rsidRDefault="00E33DF7" w:rsidP="00E33DF7">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Среди многих земных заболеваний нужно признать напряжение психической энергии. Невозможно освободить мыслящее существо от напряжения при столкновениях с силами тьмы.</w:t>
      </w:r>
    </w:p>
    <w:p w:rsidR="00E33DF7" w:rsidRPr="00A4655C" w:rsidRDefault="00E33DF7" w:rsidP="00E33DF7">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Не нужно думать, что </w:t>
      </w:r>
      <w:proofErr w:type="gramStart"/>
      <w:r w:rsidRPr="00A4655C">
        <w:rPr>
          <w:rFonts w:ascii="Verdana" w:eastAsia="Times New Roman" w:hAnsi="Verdana" w:cs="Times New Roman"/>
          <w:color w:val="62615F"/>
          <w:sz w:val="21"/>
          <w:szCs w:val="21"/>
          <w:lang w:eastAsia="ru-RU"/>
        </w:rPr>
        <w:t>Мы</w:t>
      </w:r>
      <w:proofErr w:type="gramEnd"/>
      <w:r w:rsidRPr="00A4655C">
        <w:rPr>
          <w:rFonts w:ascii="Verdana" w:eastAsia="Times New Roman" w:hAnsi="Verdana" w:cs="Times New Roman"/>
          <w:color w:val="62615F"/>
          <w:sz w:val="21"/>
          <w:szCs w:val="21"/>
          <w:lang w:eastAsia="ru-RU"/>
        </w:rPr>
        <w:t xml:space="preserve"> не ощущаем такого борения, наоборот, магнит психической энергии притягивает и водоворот хаоса. Конь на скаку поднимает много пыли. Можно приводить много примеров из жизни, которые покажут прогрессию натисков хаоса на каждое столетие. Такие кульминации могут </w:t>
      </w:r>
      <w:proofErr w:type="spellStart"/>
      <w:r w:rsidRPr="00A4655C">
        <w:rPr>
          <w:rFonts w:ascii="Verdana" w:eastAsia="Times New Roman" w:hAnsi="Verdana" w:cs="Times New Roman"/>
          <w:color w:val="62615F"/>
          <w:sz w:val="21"/>
          <w:szCs w:val="21"/>
          <w:lang w:eastAsia="ru-RU"/>
        </w:rPr>
        <w:t>усиляться</w:t>
      </w:r>
      <w:proofErr w:type="spellEnd"/>
      <w:r w:rsidRPr="00A4655C">
        <w:rPr>
          <w:rFonts w:ascii="Verdana" w:eastAsia="Times New Roman" w:hAnsi="Verdana" w:cs="Times New Roman"/>
          <w:color w:val="62615F"/>
          <w:sz w:val="21"/>
          <w:szCs w:val="21"/>
          <w:lang w:eastAsia="ru-RU"/>
        </w:rPr>
        <w:t>, и нужно иметь всю силу равновесия, чтобы противостать таким опасностям. Теперь такое время, и каждый одаренный чуткостью человек должен быть готов уберечься от хаоса.</w:t>
      </w:r>
    </w:p>
    <w:p w:rsidR="00E33DF7" w:rsidRPr="00A4655C" w:rsidRDefault="00E33DF7" w:rsidP="00E33DF7">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Сбережение психической энергии необходимо для Великого Служения. Люди забывают, что Великое Служение разнообразно. В нем, прежде всего, обозначена яркая соизмеримость. Возьмите земные жизни Учителей и обратите внимание на особенную соизмеримость. Именно говорю о земных жизнях Учителей, когда </w:t>
      </w:r>
      <w:proofErr w:type="gramStart"/>
      <w:r w:rsidRPr="00A4655C">
        <w:rPr>
          <w:rFonts w:ascii="Verdana" w:eastAsia="Times New Roman" w:hAnsi="Verdana" w:cs="Times New Roman"/>
          <w:color w:val="62615F"/>
          <w:sz w:val="21"/>
          <w:szCs w:val="21"/>
          <w:lang w:eastAsia="ru-RU"/>
        </w:rPr>
        <w:t>Они</w:t>
      </w:r>
      <w:proofErr w:type="gramEnd"/>
      <w:r w:rsidRPr="00A4655C">
        <w:rPr>
          <w:rFonts w:ascii="Verdana" w:eastAsia="Times New Roman" w:hAnsi="Verdana" w:cs="Times New Roman"/>
          <w:color w:val="62615F"/>
          <w:sz w:val="21"/>
          <w:szCs w:val="21"/>
          <w:lang w:eastAsia="ru-RU"/>
        </w:rPr>
        <w:t xml:space="preserve"> не знали о своих предыдущих жизнях.</w:t>
      </w:r>
    </w:p>
    <w:p w:rsidR="00E33DF7" w:rsidRPr="00A4655C" w:rsidRDefault="00E33DF7" w:rsidP="00E33DF7">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Также во многих веках Учителя выполняли трудные задания. Каждый из </w:t>
      </w:r>
      <w:proofErr w:type="gramStart"/>
      <w:r w:rsidRPr="00A4655C">
        <w:rPr>
          <w:rFonts w:ascii="Verdana" w:eastAsia="Times New Roman" w:hAnsi="Verdana" w:cs="Times New Roman"/>
          <w:color w:val="62615F"/>
          <w:sz w:val="21"/>
          <w:szCs w:val="21"/>
          <w:lang w:eastAsia="ru-RU"/>
        </w:rPr>
        <w:t>Них</w:t>
      </w:r>
      <w:proofErr w:type="gramEnd"/>
      <w:r w:rsidRPr="00A4655C">
        <w:rPr>
          <w:rFonts w:ascii="Verdana" w:eastAsia="Times New Roman" w:hAnsi="Verdana" w:cs="Times New Roman"/>
          <w:color w:val="62615F"/>
          <w:sz w:val="21"/>
          <w:szCs w:val="21"/>
          <w:lang w:eastAsia="ru-RU"/>
        </w:rPr>
        <w:t xml:space="preserve"> имел свою частную жизнь со всеми местными обычаями. Внутренняя сущность нередко восставала против нелепых пережитков, но для выполнения задания нужно было применять высшую меру соизмеримости. Приходилось бороться и против кощунства и сквернословия. Учитель знает, что эти пороки заражают пространство.</w:t>
      </w:r>
    </w:p>
    <w:p w:rsidR="00E33DF7" w:rsidRPr="00A4655C" w:rsidRDefault="00E33DF7" w:rsidP="00E33DF7">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Люди меньше всего признают, что их мысли и слова могут причинять непоправимый вред. Невозможно уговорить людей, что они разрушают психическую энергию. Они питают тех вредных сущностей, которых называем пожирателями психической энергии. Кроме припадков гнева и раздражения много сквернословия произносится по невежеству, но вред получается не меньший.</w:t>
      </w:r>
    </w:p>
    <w:p w:rsidR="00E33DF7" w:rsidRPr="00A4655C" w:rsidRDefault="00E33DF7" w:rsidP="00E33DF7">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Только понятие соизмеримости может оградить человека от таких самоотравлений. Представьте себе, что должен чувствовать Учитель среди такой ядовитой атмосферы </w:t>
      </w:r>
      <w:r w:rsidRPr="00A4655C">
        <w:rPr>
          <w:rFonts w:ascii="Verdana" w:eastAsia="Times New Roman" w:hAnsi="Verdana" w:cs="Times New Roman"/>
          <w:color w:val="62615F"/>
          <w:sz w:val="21"/>
          <w:szCs w:val="21"/>
          <w:lang w:eastAsia="ru-RU"/>
        </w:rPr>
        <w:lastRenderedPageBreak/>
        <w:t>не только в земной жизни, но и в надземной. Сурово нужно искоренить сквернословие, ведь оно посягает на благо человечества.</w:t>
      </w:r>
    </w:p>
    <w:p w:rsidR="00E33DF7" w:rsidRPr="00A4655C" w:rsidRDefault="00E33DF7" w:rsidP="00E33DF7">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Можно перечислить опасности, созданные самим человеком. Они особенно проявляются, когда токи космические напряжены. Сказанное сейчас приложимо и для наступающего года, ибо солнечные пятна и пространственные вихри очень сильны.</w:t>
      </w:r>
    </w:p>
    <w:p w:rsidR="00E33DF7" w:rsidRPr="00A4655C" w:rsidRDefault="00E33DF7" w:rsidP="00E33DF7">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Мыслитель говорил: «Красота спасет от сквернословия».</w:t>
      </w:r>
    </w:p>
    <w:p w:rsidR="00E96935" w:rsidRDefault="00E96935" w:rsidP="00693B51">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693B51" w:rsidRPr="00A4655C" w:rsidRDefault="00693B51" w:rsidP="00693B51">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b/>
          <w:bCs/>
          <w:color w:val="62615F"/>
          <w:sz w:val="21"/>
          <w:szCs w:val="21"/>
          <w:lang w:eastAsia="ru-RU"/>
        </w:rPr>
        <w:t>288.</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знает, что множества мелких уколов могут быть опаснее одного большого укуса. При настоящем положении дел в мире нужно осознать эту истину. Люди ждут не менее нежели столкновения с кометой, но не замечают многих каждодневных опасностей. Приходится под всеми символами напоминать, что главное разложение происходит от самих людей. Невозможно уговорить не ссориться, хотя бы временно. Не именем высшей философии, но по причине телесного спасения </w:t>
      </w:r>
      <w:proofErr w:type="gramStart"/>
      <w:r w:rsidRPr="00A4655C">
        <w:rPr>
          <w:rFonts w:ascii="Verdana" w:eastAsia="Times New Roman" w:hAnsi="Verdana" w:cs="Times New Roman"/>
          <w:color w:val="62615F"/>
          <w:sz w:val="21"/>
          <w:szCs w:val="21"/>
          <w:lang w:eastAsia="ru-RU"/>
        </w:rPr>
        <w:t>Мы</w:t>
      </w:r>
      <w:proofErr w:type="gramEnd"/>
      <w:r w:rsidRPr="00A4655C">
        <w:rPr>
          <w:rFonts w:ascii="Verdana" w:eastAsia="Times New Roman" w:hAnsi="Verdana" w:cs="Times New Roman"/>
          <w:color w:val="62615F"/>
          <w:sz w:val="21"/>
          <w:szCs w:val="21"/>
          <w:lang w:eastAsia="ru-RU"/>
        </w:rPr>
        <w:t xml:space="preserve"> призываем к осторожности.</w:t>
      </w:r>
    </w:p>
    <w:p w:rsidR="00693B51" w:rsidRPr="00A4655C" w:rsidRDefault="00693B51" w:rsidP="00693B51">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Не нужно думать, что и в древности тоже бывали периоды смуты. Их невозможно сравнивать с мировой смутой, теперь происходящей. Тогда участвовали десятки тысяч, но теперь сотни миллионов! Представьте себе разницу сил эманаций. Каждый окружен невидимыми участниками, и таких сейчас мириады.</w:t>
      </w:r>
    </w:p>
    <w:p w:rsidR="00693B51" w:rsidRPr="00A4655C" w:rsidRDefault="00693B51" w:rsidP="00693B51">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Не будем пытаться исчислять множества, привлеченные к земной сфере, но подумаем, сколько невидимых уколов происходит.</w:t>
      </w:r>
    </w:p>
    <w:p w:rsidR="00693B51" w:rsidRPr="00A4655C" w:rsidRDefault="00693B51" w:rsidP="00693B51">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Нужно понять, что добрые воины не всегда могут немедленно поразить темные легионы. Нужно соблюдать много условий, и земных, и надземных. Не удивляйтесь, что сотрудничество людей имеет такое космическое значение. Лик человека творится человечеством, но если человечество покажет дружную гримасу, то какой же лик человека получится!</w:t>
      </w:r>
    </w:p>
    <w:p w:rsidR="00693B51" w:rsidRPr="00A4655C" w:rsidRDefault="00693B51" w:rsidP="00693B51">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Особенно может быть отвратительна гримаса, порожденная мелкими уколами. При основных потрясениях могут выявляться чувства самоотвержения или героизма, но при гниении происходит истечение сил бесполезное. Утверждаю, что худшая часть Армагеддона заключается в разложении организмов. При сильных столкновениях и руководство может быть усилено, но что же может быть сделано при усилении гангрены?</w:t>
      </w:r>
    </w:p>
    <w:p w:rsidR="00693B51" w:rsidRPr="00A4655C" w:rsidRDefault="00693B51" w:rsidP="00693B51">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Так люди сами способствуют разложению планеты. Они предпочитают полумеры или, вернее, четверть меры, чтобы не изменить сложившегося положения. Но пусть они убедятся, что сложенное ими положение есть гниение.</w:t>
      </w:r>
    </w:p>
    <w:p w:rsidR="00693B51" w:rsidRPr="00A4655C" w:rsidRDefault="00693B51" w:rsidP="00693B51">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Не следует все приписывать силам тьмы, иначе они покажутся гигантами. Не лучше ли проверить, что именно отвергается человечеством и что ему представляется особенно милым? Разделим по этой грани науку, философию, искусство и физическую культуру и убедимся, как деление покажет болезнь человечества. Каждое отрицание рассмотрим, чтобы убедиться, что самые позорные причины слагают наиболее отвратительные отступления. Невозможно представить борьбу за Свет, основанную на уступках тьме.</w:t>
      </w:r>
    </w:p>
    <w:p w:rsidR="00693B51" w:rsidRPr="00A4655C" w:rsidRDefault="00693B51" w:rsidP="00693B51">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Мыслитель уже давно понимал красоту как благо.</w:t>
      </w:r>
    </w:p>
    <w:p w:rsidR="0072468D" w:rsidRDefault="0072468D" w:rsidP="00E9693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E96935" w:rsidRPr="00A4655C" w:rsidRDefault="00E96935" w:rsidP="00E96935">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b/>
          <w:bCs/>
          <w:color w:val="62615F"/>
          <w:sz w:val="21"/>
          <w:szCs w:val="21"/>
          <w:lang w:eastAsia="ru-RU"/>
        </w:rPr>
        <w:t>320.</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знает, как каждый из </w:t>
      </w:r>
      <w:proofErr w:type="gramStart"/>
      <w:r w:rsidRPr="00A4655C">
        <w:rPr>
          <w:rFonts w:ascii="Verdana" w:eastAsia="Times New Roman" w:hAnsi="Verdana" w:cs="Times New Roman"/>
          <w:color w:val="62615F"/>
          <w:sz w:val="21"/>
          <w:szCs w:val="21"/>
          <w:lang w:eastAsia="ru-RU"/>
        </w:rPr>
        <w:t>Нас</w:t>
      </w:r>
      <w:proofErr w:type="gramEnd"/>
      <w:r w:rsidRPr="00A4655C">
        <w:rPr>
          <w:rFonts w:ascii="Verdana" w:eastAsia="Times New Roman" w:hAnsi="Verdana" w:cs="Times New Roman"/>
          <w:color w:val="62615F"/>
          <w:sz w:val="21"/>
          <w:szCs w:val="21"/>
          <w:lang w:eastAsia="ru-RU"/>
        </w:rPr>
        <w:t xml:space="preserve"> в разных проявлениях способствовал делу мира. Вы помните Орфея Индии, который дал людям умиротворяющие мелодии. Вы помните, как некий Учитель пытался очистить Учение, чтобы люди больше знали и понимали бытие. Другой Подвижник заповедал, чтобы люди прежде всего использовали все мирные средства. Также Объединитель народов полагал, что лишь в единении может процветать мир.</w:t>
      </w:r>
    </w:p>
    <w:p w:rsidR="00E96935" w:rsidRPr="00A4655C" w:rsidRDefault="00E96935" w:rsidP="00E96935">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Каждый из трудившихся на пользу мира видел и претерпевал много трудностей. Откуда же такие непомерные тягости, если деятели стремились к добру и миру? Но каждая подвижка эволюции уже вызывает ярость хаоса. Можно заметить такие смерчи около каждого благого устремления. Но не разочарую вас, ибо каждый деятель мира скажет, что его попытки к миру остались лучшими воспоминаниями. Не только остаются они в летописях народов, но и в жизни всех веков.</w:t>
      </w:r>
    </w:p>
    <w:p w:rsidR="00E96935" w:rsidRPr="00A4655C" w:rsidRDefault="00E96935" w:rsidP="00E96935">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lastRenderedPageBreak/>
        <w:t>Разве умиротворение звуками не есть достояние всех? Но кто-то должен был быть первым, чтобы указать это средство. Много песен распевалось издревле, но нужно было указать их применимость к умиротворению – так в мир была введена новая гармония.</w:t>
      </w:r>
    </w:p>
    <w:p w:rsidR="00E96935" w:rsidRPr="00A4655C" w:rsidRDefault="00E96935" w:rsidP="00E96935">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Также навсегда остался приказ об использовании всех мирных средств. Может быть, люди забыли, кто дал им этот приказ, но он вошел в сознание. Правильно, нужно подумать, не осталось ли еще какого-то мирного средства, но эта мера не должна унижать достоинств человека. Нужно понять и земные меры, и надземные. Только при существовании гармонии можно понять красоту мира, иначе при полном незнании достоинства человека получится отвратительное безобразие.</w:t>
      </w:r>
    </w:p>
    <w:p w:rsidR="00E96935" w:rsidRPr="00A4655C" w:rsidRDefault="00E96935" w:rsidP="00E96935">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Не может мыслить о мире тот, кто не знает красоту. Также и понятие единения не будет осознано при невежестве. Но народы все-таки добром поминают Объединителя. Так </w:t>
      </w:r>
      <w:proofErr w:type="gramStart"/>
      <w:r w:rsidRPr="00A4655C">
        <w:rPr>
          <w:rFonts w:ascii="Verdana" w:eastAsia="Times New Roman" w:hAnsi="Verdana" w:cs="Times New Roman"/>
          <w:color w:val="62615F"/>
          <w:sz w:val="21"/>
          <w:szCs w:val="21"/>
          <w:lang w:eastAsia="ru-RU"/>
        </w:rPr>
        <w:t>Мы</w:t>
      </w:r>
      <w:proofErr w:type="gramEnd"/>
      <w:r w:rsidRPr="00A4655C">
        <w:rPr>
          <w:rFonts w:ascii="Verdana" w:eastAsia="Times New Roman" w:hAnsi="Verdana" w:cs="Times New Roman"/>
          <w:color w:val="62615F"/>
          <w:sz w:val="21"/>
          <w:szCs w:val="21"/>
          <w:lang w:eastAsia="ru-RU"/>
        </w:rPr>
        <w:t xml:space="preserve"> трудились для мира.</w:t>
      </w:r>
    </w:p>
    <w:p w:rsidR="00E96935" w:rsidRPr="00A4655C" w:rsidRDefault="00E96935" w:rsidP="00E96935">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Мыслитель много внес, он дерзал представить мирное государство. Пусть люди называют это мечтою, но знаем, что мечта есть иероглиф Вечности.</w:t>
      </w:r>
    </w:p>
    <w:p w:rsidR="00E96935" w:rsidRPr="00A4655C" w:rsidRDefault="00E96935" w:rsidP="00E96935">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w:t>
      </w:r>
    </w:p>
    <w:p w:rsidR="00246604" w:rsidRPr="00A4655C" w:rsidRDefault="00246604" w:rsidP="00246604">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b/>
          <w:bCs/>
          <w:color w:val="62615F"/>
          <w:sz w:val="21"/>
          <w:szCs w:val="21"/>
          <w:lang w:eastAsia="ru-RU"/>
        </w:rPr>
        <w:t>426.</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знает, что многие не могут воспринять красоту Тонкого Мира. Если люди могут с трудом понимать явление красоты и только в грубых сочетаниях, то среди тончайших гармоний они окажутся как в тумане. Разве многие радуются чудесным красотам света? Разве музыка сфер не покажется монотонной для уха, разодранного земными какофониями? Люди поймут гармонию высших сфер, если они, хотя бы до известной степени, приняли лучшие земные сочетания.</w:t>
      </w:r>
    </w:p>
    <w:p w:rsidR="00246604" w:rsidRPr="00A4655C" w:rsidRDefault="00246604" w:rsidP="00246604">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Усвоили люди от древних веков, что явление Тонкого Мира мрачно, туманно и хладно. Но такое представление может относиться лишь к низшим слоям или к тем, кто перешел и слепым, и глухим. Потому </w:t>
      </w:r>
      <w:proofErr w:type="gramStart"/>
      <w:r w:rsidRPr="00A4655C">
        <w:rPr>
          <w:rFonts w:ascii="Verdana" w:eastAsia="Times New Roman" w:hAnsi="Verdana" w:cs="Times New Roman"/>
          <w:color w:val="62615F"/>
          <w:sz w:val="21"/>
          <w:szCs w:val="21"/>
          <w:lang w:eastAsia="ru-RU"/>
        </w:rPr>
        <w:t>Мы</w:t>
      </w:r>
      <w:proofErr w:type="gramEnd"/>
      <w:r w:rsidRPr="00A4655C">
        <w:rPr>
          <w:rFonts w:ascii="Verdana" w:eastAsia="Times New Roman" w:hAnsi="Verdana" w:cs="Times New Roman"/>
          <w:color w:val="62615F"/>
          <w:sz w:val="21"/>
          <w:szCs w:val="21"/>
          <w:lang w:eastAsia="ru-RU"/>
        </w:rPr>
        <w:t xml:space="preserve"> так настаиваем на утончении человеческой природы. Только победив хаос в земной оболочке, можно воспринять красоту Тонкого Мира.</w:t>
      </w:r>
    </w:p>
    <w:p w:rsidR="00246604" w:rsidRPr="00A4655C" w:rsidRDefault="00246604" w:rsidP="00246604">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Люди могут слушать самые возвышенные слова и не прилагать их к жизни. Мы говорили о воспитании, но среди воспитания первое место принадлежит восприятию красоты. Человек должен принадлежать к красоте. Он может увидеть ее в каждом солнечном луче. Он может принять красоту в сочетании звуков. Человек не может оправдаться своей нищетой, ибо Космос открыт как для богатых, так и для бедных. Но учителя земные путь сумеют открыть восприятие красоты.</w:t>
      </w:r>
    </w:p>
    <w:p w:rsidR="00246604" w:rsidRPr="00A4655C" w:rsidRDefault="00246604" w:rsidP="00246604">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Мыслитель говорил: «Кто не знает пути красоты, тот не дерзнет обратиться к Высотам Божественным».</w:t>
      </w:r>
    </w:p>
    <w:p w:rsidR="00B41376" w:rsidRPr="00B41376" w:rsidRDefault="00B41376" w:rsidP="00B41376">
      <w:pPr>
        <w:rPr>
          <w:b/>
          <w:sz w:val="24"/>
          <w:szCs w:val="24"/>
        </w:rPr>
      </w:pPr>
      <w:bookmarkStart w:id="138" w:name="_GoBack"/>
      <w:bookmarkEnd w:id="138"/>
    </w:p>
    <w:sectPr w:rsidR="00B41376" w:rsidRPr="00B4137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8A1"/>
    <w:rsid w:val="000126CA"/>
    <w:rsid w:val="00060610"/>
    <w:rsid w:val="00066CF4"/>
    <w:rsid w:val="00074429"/>
    <w:rsid w:val="00081954"/>
    <w:rsid w:val="00086E2C"/>
    <w:rsid w:val="000E07AC"/>
    <w:rsid w:val="000F009F"/>
    <w:rsid w:val="0010613A"/>
    <w:rsid w:val="00114057"/>
    <w:rsid w:val="00123EA7"/>
    <w:rsid w:val="001A2399"/>
    <w:rsid w:val="001A5569"/>
    <w:rsid w:val="001B45F9"/>
    <w:rsid w:val="001D0E50"/>
    <w:rsid w:val="001E2F28"/>
    <w:rsid w:val="00246604"/>
    <w:rsid w:val="002A63FE"/>
    <w:rsid w:val="002B0073"/>
    <w:rsid w:val="002E5D1C"/>
    <w:rsid w:val="003067DD"/>
    <w:rsid w:val="00313827"/>
    <w:rsid w:val="00317317"/>
    <w:rsid w:val="003664D1"/>
    <w:rsid w:val="0036778A"/>
    <w:rsid w:val="00387284"/>
    <w:rsid w:val="003B3368"/>
    <w:rsid w:val="004029D3"/>
    <w:rsid w:val="0042675E"/>
    <w:rsid w:val="00440094"/>
    <w:rsid w:val="004451DE"/>
    <w:rsid w:val="00467359"/>
    <w:rsid w:val="004D6189"/>
    <w:rsid w:val="004F594D"/>
    <w:rsid w:val="005135C4"/>
    <w:rsid w:val="00560086"/>
    <w:rsid w:val="00560C76"/>
    <w:rsid w:val="00571A97"/>
    <w:rsid w:val="0057633F"/>
    <w:rsid w:val="00586131"/>
    <w:rsid w:val="005A2C78"/>
    <w:rsid w:val="006054A6"/>
    <w:rsid w:val="00610B56"/>
    <w:rsid w:val="00630E85"/>
    <w:rsid w:val="00681875"/>
    <w:rsid w:val="00691842"/>
    <w:rsid w:val="00693B51"/>
    <w:rsid w:val="006B2490"/>
    <w:rsid w:val="006B682F"/>
    <w:rsid w:val="006D4622"/>
    <w:rsid w:val="006F2F49"/>
    <w:rsid w:val="0071375C"/>
    <w:rsid w:val="007160D3"/>
    <w:rsid w:val="0072468D"/>
    <w:rsid w:val="007252EF"/>
    <w:rsid w:val="0073441E"/>
    <w:rsid w:val="0079307B"/>
    <w:rsid w:val="007C2817"/>
    <w:rsid w:val="007E0CEB"/>
    <w:rsid w:val="007F00C7"/>
    <w:rsid w:val="007F4948"/>
    <w:rsid w:val="00815665"/>
    <w:rsid w:val="00852F2D"/>
    <w:rsid w:val="00855BD0"/>
    <w:rsid w:val="008630A2"/>
    <w:rsid w:val="008730DB"/>
    <w:rsid w:val="00915848"/>
    <w:rsid w:val="00921546"/>
    <w:rsid w:val="00975D7B"/>
    <w:rsid w:val="009938A1"/>
    <w:rsid w:val="009B074E"/>
    <w:rsid w:val="009D48B8"/>
    <w:rsid w:val="009F2498"/>
    <w:rsid w:val="009F61C8"/>
    <w:rsid w:val="00A35B40"/>
    <w:rsid w:val="00A418BD"/>
    <w:rsid w:val="00B174E9"/>
    <w:rsid w:val="00B41376"/>
    <w:rsid w:val="00BA343F"/>
    <w:rsid w:val="00BB3F44"/>
    <w:rsid w:val="00BC6FF7"/>
    <w:rsid w:val="00BE15B7"/>
    <w:rsid w:val="00BE3D3E"/>
    <w:rsid w:val="00C05264"/>
    <w:rsid w:val="00C26402"/>
    <w:rsid w:val="00C53BB3"/>
    <w:rsid w:val="00C96DA6"/>
    <w:rsid w:val="00D61903"/>
    <w:rsid w:val="00D76A66"/>
    <w:rsid w:val="00D871E4"/>
    <w:rsid w:val="00DE35F3"/>
    <w:rsid w:val="00DF0CE7"/>
    <w:rsid w:val="00E0149E"/>
    <w:rsid w:val="00E16974"/>
    <w:rsid w:val="00E22045"/>
    <w:rsid w:val="00E33DF7"/>
    <w:rsid w:val="00E37A9C"/>
    <w:rsid w:val="00E549B7"/>
    <w:rsid w:val="00E6732C"/>
    <w:rsid w:val="00E96935"/>
    <w:rsid w:val="00EE2827"/>
    <w:rsid w:val="00EF49C7"/>
    <w:rsid w:val="00F15F69"/>
    <w:rsid w:val="00F31BE7"/>
    <w:rsid w:val="00F67347"/>
    <w:rsid w:val="00F872EB"/>
    <w:rsid w:val="00FA15C3"/>
    <w:rsid w:val="00FB6D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70B05"/>
  <w15:chartTrackingRefBased/>
  <w15:docId w15:val="{2E97BBA5-7EE1-4A87-A44E-9A732BA82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erich-lib.ru/zhivaya-etika/mir-ognennyj-ch-i" TargetMode="External"/><Relationship Id="rId13" Type="http://schemas.openxmlformats.org/officeDocument/2006/relationships/hyperlink" Target="https://roerich-lib.ru/zhivaya-etika/aum" TargetMode="External"/><Relationship Id="rId3" Type="http://schemas.openxmlformats.org/officeDocument/2006/relationships/settings" Target="settings.xml"/><Relationship Id="rId7" Type="http://schemas.openxmlformats.org/officeDocument/2006/relationships/hyperlink" Target="https://roerich-lib.ru/zhivaya-etika/ierarkhiya" TargetMode="External"/><Relationship Id="rId12" Type="http://schemas.openxmlformats.org/officeDocument/2006/relationships/hyperlink" Target="https://roerich-lib.ru/zhivaya-etika/mir-ognennyj-ch-iii"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roerich-lib.ru/zhivaya-etika/bespredelnost-chast-ii" TargetMode="External"/><Relationship Id="rId11" Type="http://schemas.openxmlformats.org/officeDocument/2006/relationships/hyperlink" Target="https://roerich-lib.ru/zhivaya-etika/mir-ognennyj-ch-iii" TargetMode="External"/><Relationship Id="rId5" Type="http://schemas.openxmlformats.org/officeDocument/2006/relationships/hyperlink" Target="https://roerich-lib.ru/zhivaya-etika/obshchina" TargetMode="External"/><Relationship Id="rId15" Type="http://schemas.openxmlformats.org/officeDocument/2006/relationships/theme" Target="theme/theme1.xml"/><Relationship Id="rId10" Type="http://schemas.openxmlformats.org/officeDocument/2006/relationships/hyperlink" Target="https://roerich-lib.ru/zhivaya-etika/mir-ognennyj-ch-iii" TargetMode="External"/><Relationship Id="rId4" Type="http://schemas.openxmlformats.org/officeDocument/2006/relationships/webSettings" Target="webSettings.xml"/><Relationship Id="rId9" Type="http://schemas.openxmlformats.org/officeDocument/2006/relationships/hyperlink" Target="https://roerich-lib.ru/zhivaya-etika/mir-ognennyj-ch-iii"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898764-909C-45B3-B20B-8CB6DDC0C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23</Pages>
  <Words>17224</Words>
  <Characters>98178</Characters>
  <Application>Microsoft Office Word</Application>
  <DocSecurity>0</DocSecurity>
  <Lines>818</Lines>
  <Paragraphs>230</Paragraphs>
  <ScaleCrop>false</ScaleCrop>
  <Company/>
  <LinksUpToDate>false</LinksUpToDate>
  <CharactersWithSpaces>115172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dc:creator>
  <cp:keywords/>
  <dc:description/>
  <cp:lastModifiedBy>Сергей</cp:lastModifiedBy>
  <cp:revision>124</cp:revision>
  <dcterms:created xsi:type="dcterms:W3CDTF">2025-11-08T18:45:00Z</dcterms:created>
  <dcterms:modified xsi:type="dcterms:W3CDTF">2025-11-24T15:16:00Z</dcterms:modified>
</cp:coreProperties>
</file>