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DFC" w:rsidRDefault="006859B6" w:rsidP="006859B6">
      <w:pPr>
        <w:jc w:val="center"/>
        <w:rPr>
          <w:b/>
          <w:sz w:val="36"/>
          <w:szCs w:val="36"/>
        </w:rPr>
      </w:pPr>
      <w:r w:rsidRPr="006859B6">
        <w:rPr>
          <w:b/>
          <w:sz w:val="36"/>
          <w:szCs w:val="36"/>
        </w:rPr>
        <w:t>Доктрина общины</w:t>
      </w:r>
    </w:p>
    <w:p w:rsidR="00770A3E" w:rsidRPr="00770A3E" w:rsidRDefault="00770A3E" w:rsidP="00770A3E">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770A3E">
        <w:rPr>
          <w:rFonts w:ascii="Arial" w:eastAsia="Times New Roman" w:hAnsi="Arial" w:cs="Arial"/>
          <w:color w:val="474538"/>
          <w:sz w:val="24"/>
          <w:szCs w:val="24"/>
          <w:lang w:eastAsia="ru-RU"/>
        </w:rPr>
        <w:t>ОБЩИНА</w:t>
      </w:r>
    </w:p>
    <w:p w:rsidR="00770A3E" w:rsidRPr="00D055F2" w:rsidRDefault="00770A3E" w:rsidP="00770A3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3.</w:t>
      </w:r>
      <w:r w:rsidRPr="00D055F2">
        <w:rPr>
          <w:rFonts w:ascii="Verdana" w:eastAsia="Times New Roman" w:hAnsi="Verdana" w:cs="Times New Roman"/>
          <w:color w:val="62615F"/>
          <w:sz w:val="21"/>
          <w:szCs w:val="21"/>
          <w:lang w:eastAsia="ru-RU"/>
        </w:rPr>
        <w:t> Монастыри часто назывались общинами. Жизнь общинная уже была признаком сотрудничества и взаимоуважения. Так и каждая мастерская уже будет зачатком общины, где каждый приносит свое умение. Нужно дружелюбие, чтобы отдать свое мастерство на дело общее.</w:t>
      </w:r>
    </w:p>
    <w:p w:rsidR="00294A12" w:rsidRDefault="00294A12" w:rsidP="004B746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B746B" w:rsidRPr="00D055F2" w:rsidRDefault="004B746B" w:rsidP="004B746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43.</w:t>
      </w:r>
      <w:r w:rsidRPr="00D055F2">
        <w:rPr>
          <w:rFonts w:ascii="Verdana" w:eastAsia="Times New Roman" w:hAnsi="Verdana" w:cs="Times New Roman"/>
          <w:color w:val="62615F"/>
          <w:sz w:val="21"/>
          <w:szCs w:val="21"/>
          <w:lang w:eastAsia="ru-RU"/>
        </w:rPr>
        <w:t> Чую, Учение </w:t>
      </w:r>
      <w:bookmarkStart w:id="0" w:name="_ftnref9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"_ftn93" \o "93. В тетради: Учение Мое."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[93]</w:t>
      </w:r>
      <w:r w:rsidRPr="00D055F2">
        <w:rPr>
          <w:rFonts w:ascii="Verdana" w:eastAsia="Times New Roman" w:hAnsi="Verdana" w:cs="Times New Roman"/>
          <w:color w:val="62615F"/>
          <w:sz w:val="21"/>
          <w:szCs w:val="21"/>
          <w:lang w:eastAsia="ru-RU"/>
        </w:rPr>
        <w:fldChar w:fldCharType="end"/>
      </w:r>
      <w:bookmarkEnd w:id="0"/>
      <w:r w:rsidRPr="00D055F2">
        <w:rPr>
          <w:rFonts w:ascii="Verdana" w:eastAsia="Times New Roman" w:hAnsi="Verdana" w:cs="Times New Roman"/>
          <w:color w:val="62615F"/>
          <w:sz w:val="21"/>
          <w:szCs w:val="21"/>
          <w:lang w:eastAsia="ru-RU"/>
        </w:rPr>
        <w:t> может явиться тяжелым молотом для робких. Еще недавно ужас пронизал бы сердца </w:t>
      </w:r>
      <w:bookmarkStart w:id="1" w:name="_ftnref9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"_ftn94" \o "94. В текст внесено исправление \«сердца\» (в первом издании \«сердце\») на основании записи в тетради."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[94]</w:t>
      </w:r>
      <w:r w:rsidRPr="00D055F2">
        <w:rPr>
          <w:rFonts w:ascii="Verdana" w:eastAsia="Times New Roman" w:hAnsi="Verdana" w:cs="Times New Roman"/>
          <w:color w:val="62615F"/>
          <w:sz w:val="21"/>
          <w:szCs w:val="21"/>
          <w:lang w:eastAsia="ru-RU"/>
        </w:rPr>
        <w:fldChar w:fldCharType="end"/>
      </w:r>
      <w:bookmarkEnd w:id="1"/>
      <w:r w:rsidRPr="00D055F2">
        <w:rPr>
          <w:rFonts w:ascii="Verdana" w:eastAsia="Times New Roman" w:hAnsi="Verdana" w:cs="Times New Roman"/>
          <w:color w:val="62615F"/>
          <w:sz w:val="21"/>
          <w:szCs w:val="21"/>
          <w:lang w:eastAsia="ru-RU"/>
        </w:rPr>
        <w:t> при одном произнесении – </w:t>
      </w:r>
      <w:r w:rsidRPr="00D055F2">
        <w:rPr>
          <w:rFonts w:ascii="Verdana" w:eastAsia="Times New Roman" w:hAnsi="Verdana" w:cs="Times New Roman"/>
          <w:i/>
          <w:iCs/>
          <w:color w:val="000000"/>
          <w:sz w:val="21"/>
          <w:szCs w:val="21"/>
          <w:lang w:eastAsia="ru-RU"/>
        </w:rPr>
        <w:t>община</w:t>
      </w:r>
      <w:r w:rsidRPr="00D055F2">
        <w:rPr>
          <w:rFonts w:ascii="Verdana" w:eastAsia="Times New Roman" w:hAnsi="Verdana" w:cs="Times New Roman"/>
          <w:color w:val="62615F"/>
          <w:sz w:val="21"/>
          <w:szCs w:val="21"/>
          <w:lang w:eastAsia="ru-RU"/>
        </w:rPr>
        <w:t>, но теперь уже несколько преград сломлено. За отказом от ветхой </w:t>
      </w:r>
      <w:bookmarkStart w:id="2" w:name="_ftnref9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"_ftn95" \o "95. В тетради и в издании 1927 года слово \«ветхой\»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[95]</w:t>
      </w:r>
      <w:r w:rsidRPr="00D055F2">
        <w:rPr>
          <w:rFonts w:ascii="Verdana" w:eastAsia="Times New Roman" w:hAnsi="Verdana" w:cs="Times New Roman"/>
          <w:color w:val="62615F"/>
          <w:sz w:val="21"/>
          <w:szCs w:val="21"/>
          <w:lang w:eastAsia="ru-RU"/>
        </w:rPr>
        <w:fldChar w:fldCharType="end"/>
      </w:r>
      <w:bookmarkEnd w:id="2"/>
      <w:r w:rsidRPr="00D055F2">
        <w:rPr>
          <w:rFonts w:ascii="Verdana" w:eastAsia="Times New Roman" w:hAnsi="Verdana" w:cs="Times New Roman"/>
          <w:color w:val="62615F"/>
          <w:sz w:val="21"/>
          <w:szCs w:val="21"/>
          <w:lang w:eastAsia="ru-RU"/>
        </w:rPr>
        <w:t> собственности следует еще одно трудное испытание человечеству. Усваивая значение духа, особенно трудно отказаться от чудес. Даже Архаты, избранные Буддою, трудно расставались с этой возможностью.</w:t>
      </w:r>
    </w:p>
    <w:p w:rsidR="004B746B" w:rsidRPr="00D055F2" w:rsidRDefault="004B746B" w:rsidP="004B746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Три Архата неотступно просили Будду позволить им испытать чудо. Будда поместил каждого в темную комнату и запер их. После долгого времени Благословенный вызвал их и спросил о виденном ими. Каждый рассказал разные видения. Но Будда сказал: «Теперь вы должны согласиться, что чудеса не полезны, ибо главного чуда вы не ощутили. Ибо вы могли ощутить бытие вне зримости, и это ощущение могло направить вас за пределы Земли. Но вы продолжали сознавать себя сидящими на Земле, и мысли ваши притягивали к Земле волны стихий. Набухание стихийных обликов вызвало </w:t>
      </w:r>
      <w:bookmarkStart w:id="3" w:name="_ftnref9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"_ftn96" \o "96. В тетради: вызывало."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[96]</w:t>
      </w:r>
      <w:r w:rsidRPr="00D055F2">
        <w:rPr>
          <w:rFonts w:ascii="Verdana" w:eastAsia="Times New Roman" w:hAnsi="Verdana" w:cs="Times New Roman"/>
          <w:color w:val="62615F"/>
          <w:sz w:val="21"/>
          <w:szCs w:val="21"/>
          <w:lang w:eastAsia="ru-RU"/>
        </w:rPr>
        <w:fldChar w:fldCharType="end"/>
      </w:r>
      <w:bookmarkEnd w:id="3"/>
      <w:r w:rsidRPr="00D055F2">
        <w:rPr>
          <w:rFonts w:ascii="Verdana" w:eastAsia="Times New Roman" w:hAnsi="Verdana" w:cs="Times New Roman"/>
          <w:color w:val="62615F"/>
          <w:sz w:val="21"/>
          <w:szCs w:val="21"/>
          <w:lang w:eastAsia="ru-RU"/>
        </w:rPr>
        <w:t> потрясения в разных странах. Вы разрушили скалы и уничтожили ураганом корабли. Вот ты видел красного зверя с пламенной короной, но огонь, извлеченный тобою из бездны, спалил дома беззащитных – иди и помоги! Ты видел ящера с ликом девы, ты заставил волны смыть рыбацкие лодки – спеши помочь! Вот ты видел орла летящего, и ураган снес урожай трудящихся – иди и возмести! Где же польза ваша, Архаты? Сова в дупле полезнее провела время. Или вы трудитесь в поте лица на Земле, или в минуту уединения возвышайте себя над Землею. Но бесполезное </w:t>
      </w:r>
      <w:bookmarkStart w:id="4" w:name="_ftnref9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"_ftn97" \o "97. В тетради: бессмысленное."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[97]</w:t>
      </w:r>
      <w:r w:rsidRPr="00D055F2">
        <w:rPr>
          <w:rFonts w:ascii="Verdana" w:eastAsia="Times New Roman" w:hAnsi="Verdana" w:cs="Times New Roman"/>
          <w:color w:val="62615F"/>
          <w:sz w:val="21"/>
          <w:szCs w:val="21"/>
          <w:lang w:eastAsia="ru-RU"/>
        </w:rPr>
        <w:fldChar w:fldCharType="end"/>
      </w:r>
      <w:bookmarkEnd w:id="4"/>
      <w:r w:rsidRPr="00D055F2">
        <w:rPr>
          <w:rFonts w:ascii="Verdana" w:eastAsia="Times New Roman" w:hAnsi="Verdana" w:cs="Times New Roman"/>
          <w:color w:val="62615F"/>
          <w:sz w:val="21"/>
          <w:szCs w:val="21"/>
          <w:lang w:eastAsia="ru-RU"/>
        </w:rPr>
        <w:t> возмущение стихий пусть не будет занятием мудрого».</w:t>
      </w:r>
    </w:p>
    <w:p w:rsidR="004B746B" w:rsidRPr="00D055F2" w:rsidRDefault="004B746B" w:rsidP="004B746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Истинно, перо, выпавшее из крыла маленькой птицы, производит гром на дальних мирах.</w:t>
      </w:r>
    </w:p>
    <w:p w:rsidR="004B746B" w:rsidRPr="00D055F2" w:rsidRDefault="004B746B" w:rsidP="004B746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Вдыхая воздух, мы приобщаемся ко всем мирам. Мудрый идет от Земли кверху, ибо миры откроют друг другу мудрость свою. Притчу эту повторяйте тем, кто будет требовать чудес.</w:t>
      </w:r>
    </w:p>
    <w:p w:rsidR="00294A12" w:rsidRDefault="00294A12" w:rsidP="00294A1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94A12" w:rsidRPr="00D055F2" w:rsidRDefault="00294A12" w:rsidP="00294A1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265.</w:t>
      </w:r>
      <w:r w:rsidRPr="00D055F2">
        <w:rPr>
          <w:rFonts w:ascii="Verdana" w:eastAsia="Times New Roman" w:hAnsi="Verdana" w:cs="Times New Roman"/>
          <w:color w:val="62615F"/>
          <w:sz w:val="21"/>
          <w:szCs w:val="21"/>
          <w:lang w:eastAsia="ru-RU"/>
        </w:rPr>
        <w:t> Когда определено направление, когда проверено сознание, когда взвешена решимость, тогда надо найти слово, выражающее ступень. Свет-сила сжигает тьму – так определилось текущее трехлетие. Но среди трехлетий кончилось семилетие озарения. Так же кратко можно определить новое семилетие – борьба имя ему. Борьба при полном сознании, при решимости без отступления.</w:t>
      </w:r>
    </w:p>
    <w:p w:rsidR="00294A12" w:rsidRPr="00D055F2" w:rsidRDefault="00294A12" w:rsidP="00294A12">
      <w:pPr>
        <w:shd w:val="clear" w:color="auto" w:fill="FFFFFF"/>
        <w:spacing w:before="15" w:after="0" w:line="240" w:lineRule="auto"/>
        <w:jc w:val="both"/>
        <w:rPr>
          <w:rFonts w:ascii="Verdana" w:eastAsia="Times New Roman" w:hAnsi="Verdana" w:cs="Times New Roman"/>
          <w:color w:val="62615F"/>
          <w:sz w:val="21"/>
          <w:szCs w:val="21"/>
          <w:lang w:eastAsia="ru-RU"/>
        </w:rPr>
      </w:pPr>
      <w:proofErr w:type="gramStart"/>
      <w:r w:rsidRPr="00D055F2">
        <w:rPr>
          <w:rFonts w:ascii="Verdana" w:eastAsia="Times New Roman" w:hAnsi="Verdana" w:cs="Times New Roman"/>
          <w:color w:val="62615F"/>
          <w:sz w:val="21"/>
          <w:szCs w:val="21"/>
          <w:lang w:eastAsia="ru-RU"/>
        </w:rPr>
        <w:t>Вы знаете</w:t>
      </w:r>
      <w:proofErr w:type="gramEnd"/>
      <w:r w:rsidRPr="00D055F2">
        <w:rPr>
          <w:rFonts w:ascii="Verdana" w:eastAsia="Times New Roman" w:hAnsi="Verdana" w:cs="Times New Roman"/>
          <w:color w:val="62615F"/>
          <w:sz w:val="21"/>
          <w:szCs w:val="21"/>
          <w:lang w:eastAsia="ru-RU"/>
        </w:rPr>
        <w:t xml:space="preserve"> об обновлении организма через каждое семилетие – такие же фазы можно наблюдать в действиях. Теперь указанная борьба примет новый смысл. Человечество возопило о невозможности оставаться в невежестве. Как единственная дверь для движения остается община. Пусть толкования общины </w:t>
      </w:r>
      <w:proofErr w:type="spellStart"/>
      <w:r w:rsidRPr="00D055F2">
        <w:rPr>
          <w:rFonts w:ascii="Verdana" w:eastAsia="Times New Roman" w:hAnsi="Verdana" w:cs="Times New Roman"/>
          <w:color w:val="62615F"/>
          <w:sz w:val="21"/>
          <w:szCs w:val="21"/>
          <w:lang w:eastAsia="ru-RU"/>
        </w:rPr>
        <w:t>многоразличны</w:t>
      </w:r>
      <w:proofErr w:type="spellEnd"/>
      <w:r w:rsidRPr="00D055F2">
        <w:rPr>
          <w:rFonts w:ascii="Verdana" w:eastAsia="Times New Roman" w:hAnsi="Verdana" w:cs="Times New Roman"/>
          <w:color w:val="62615F"/>
          <w:sz w:val="21"/>
          <w:szCs w:val="21"/>
          <w:lang w:eastAsia="ru-RU"/>
        </w:rPr>
        <w:t>, но русло их одно. Отчалив от ветхого берега, человечество неминуемо достигнет того же эволюционного указанного прямого утеса Нового Мира. Только слепые не замечают неслыханного ускорения симптомов эволюции. Каждая отрасль жизни указывает на развитие понятий. Явления сроков утверждены не в тайной лаборатории, но в жизни каждого дня. Целые смерчи мировой энергии освещают путь будущий. Такое проявление энергии, конечно, поддержано всеми элементами </w:t>
      </w:r>
      <w:bookmarkStart w:id="5" w:name="_ftnref65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"_ftn653" \o "653. В тетради и в издании 1927 года далее следует фраза: \«Потому шепните друзьям – борьба наступила\»."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[653]</w:t>
      </w:r>
      <w:r w:rsidRPr="00D055F2">
        <w:rPr>
          <w:rFonts w:ascii="Verdana" w:eastAsia="Times New Roman" w:hAnsi="Verdana" w:cs="Times New Roman"/>
          <w:color w:val="62615F"/>
          <w:sz w:val="21"/>
          <w:szCs w:val="21"/>
          <w:lang w:eastAsia="ru-RU"/>
        </w:rPr>
        <w:fldChar w:fldCharType="end"/>
      </w:r>
      <w:bookmarkEnd w:id="5"/>
      <w:r w:rsidRPr="00D055F2">
        <w:rPr>
          <w:rFonts w:ascii="Verdana" w:eastAsia="Times New Roman" w:hAnsi="Verdana" w:cs="Times New Roman"/>
          <w:color w:val="62615F"/>
          <w:sz w:val="21"/>
          <w:szCs w:val="21"/>
          <w:lang w:eastAsia="ru-RU"/>
        </w:rPr>
        <w:t>. Тяготение к эволюции заставит всех подняться в борьбе миров.</w:t>
      </w:r>
    </w:p>
    <w:p w:rsidR="00294A12" w:rsidRPr="00D055F2" w:rsidRDefault="00294A12" w:rsidP="00294A1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Говорящие о наступлении мирного строительства не знают сроков. Борьба отвечает космическому потоку </w:t>
      </w:r>
      <w:bookmarkStart w:id="6" w:name="_ftnref65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"_ftn654" \o "654. В тетради и в издании 1927 года далее следует фраза: \«Борьба за общину считает дни будущих побед\»."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[654]</w:t>
      </w:r>
      <w:r w:rsidRPr="00D055F2">
        <w:rPr>
          <w:rFonts w:ascii="Verdana" w:eastAsia="Times New Roman" w:hAnsi="Verdana" w:cs="Times New Roman"/>
          <w:color w:val="62615F"/>
          <w:sz w:val="21"/>
          <w:szCs w:val="21"/>
          <w:lang w:eastAsia="ru-RU"/>
        </w:rPr>
        <w:fldChar w:fldCharType="end"/>
      </w:r>
      <w:bookmarkEnd w:id="6"/>
      <w:r w:rsidRPr="00D055F2">
        <w:rPr>
          <w:rFonts w:ascii="Verdana" w:eastAsia="Times New Roman" w:hAnsi="Verdana" w:cs="Times New Roman"/>
          <w:color w:val="62615F"/>
          <w:sz w:val="21"/>
          <w:szCs w:val="21"/>
          <w:lang w:eastAsia="ru-RU"/>
        </w:rPr>
        <w:t>.</w:t>
      </w:r>
    </w:p>
    <w:p w:rsidR="00294A12" w:rsidRPr="00D055F2" w:rsidRDefault="00294A12" w:rsidP="00294A1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lastRenderedPageBreak/>
        <w:t>Уходите не в спокойный час, на заре Нового Мира </w:t>
      </w:r>
      <w:bookmarkStart w:id="7" w:name="_ftnref65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"_ftn655" \o "655. В тетради и в издании 1927 года фраза дана в следующей редакции: \«Уходите не в спокойный час, но в зареве нового мира\»."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[655]</w:t>
      </w:r>
      <w:r w:rsidRPr="00D055F2">
        <w:rPr>
          <w:rFonts w:ascii="Verdana" w:eastAsia="Times New Roman" w:hAnsi="Verdana" w:cs="Times New Roman"/>
          <w:color w:val="62615F"/>
          <w:sz w:val="21"/>
          <w:szCs w:val="21"/>
          <w:lang w:eastAsia="ru-RU"/>
        </w:rPr>
        <w:fldChar w:fldCharType="end"/>
      </w:r>
      <w:bookmarkEnd w:id="7"/>
      <w:r w:rsidRPr="00D055F2">
        <w:rPr>
          <w:rFonts w:ascii="Verdana" w:eastAsia="Times New Roman" w:hAnsi="Verdana" w:cs="Times New Roman"/>
          <w:color w:val="62615F"/>
          <w:sz w:val="21"/>
          <w:szCs w:val="21"/>
          <w:lang w:eastAsia="ru-RU"/>
        </w:rPr>
        <w:t xml:space="preserve">. Хотим дать вам на дорогу магнит как знак изучения пока скрытых свойств материи. Дадим еще кусок метеорита, где заключен металл </w:t>
      </w:r>
      <w:proofErr w:type="spellStart"/>
      <w:r w:rsidRPr="00D055F2">
        <w:rPr>
          <w:rFonts w:ascii="Verdana" w:eastAsia="Times New Roman" w:hAnsi="Verdana" w:cs="Times New Roman"/>
          <w:color w:val="62615F"/>
          <w:sz w:val="21"/>
          <w:szCs w:val="21"/>
          <w:lang w:eastAsia="ru-RU"/>
        </w:rPr>
        <w:t>Морий</w:t>
      </w:r>
      <w:proofErr w:type="spellEnd"/>
      <w:r w:rsidRPr="00D055F2">
        <w:rPr>
          <w:rFonts w:ascii="Verdana" w:eastAsia="Times New Roman" w:hAnsi="Verdana" w:cs="Times New Roman"/>
          <w:color w:val="62615F"/>
          <w:sz w:val="21"/>
          <w:szCs w:val="21"/>
          <w:lang w:eastAsia="ru-RU"/>
        </w:rPr>
        <w:t xml:space="preserve">. Этот осколок напомнит вам об изучении основной энергии, о Великом </w:t>
      </w:r>
      <w:proofErr w:type="spellStart"/>
      <w:r w:rsidRPr="00D055F2">
        <w:rPr>
          <w:rFonts w:ascii="Verdana" w:eastAsia="Times New Roman" w:hAnsi="Verdana" w:cs="Times New Roman"/>
          <w:color w:val="62615F"/>
          <w:sz w:val="21"/>
          <w:szCs w:val="21"/>
          <w:lang w:eastAsia="ru-RU"/>
        </w:rPr>
        <w:t>Ауме</w:t>
      </w:r>
      <w:proofErr w:type="spellEnd"/>
      <w:r w:rsidRPr="00D055F2">
        <w:rPr>
          <w:rFonts w:ascii="Verdana" w:eastAsia="Times New Roman" w:hAnsi="Verdana" w:cs="Times New Roman"/>
          <w:color w:val="62615F"/>
          <w:sz w:val="21"/>
          <w:szCs w:val="21"/>
          <w:lang w:eastAsia="ru-RU"/>
        </w:rPr>
        <w:t> </w:t>
      </w:r>
      <w:bookmarkStart w:id="8" w:name="_ftnref65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"_ftn656" \o "656. В тетради и в издании 1927 года: о великом Оум. Далее следует фраза: \«Самое последнее напутствие – борьба!\»."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[656]</w:t>
      </w:r>
      <w:r w:rsidRPr="00D055F2">
        <w:rPr>
          <w:rFonts w:ascii="Verdana" w:eastAsia="Times New Roman" w:hAnsi="Verdana" w:cs="Times New Roman"/>
          <w:color w:val="62615F"/>
          <w:sz w:val="21"/>
          <w:szCs w:val="21"/>
          <w:lang w:eastAsia="ru-RU"/>
        </w:rPr>
        <w:fldChar w:fldCharType="end"/>
      </w:r>
      <w:bookmarkEnd w:id="8"/>
      <w:r w:rsidRPr="00D055F2">
        <w:rPr>
          <w:rFonts w:ascii="Verdana" w:eastAsia="Times New Roman" w:hAnsi="Verdana" w:cs="Times New Roman"/>
          <w:color w:val="62615F"/>
          <w:sz w:val="21"/>
          <w:szCs w:val="21"/>
          <w:lang w:eastAsia="ru-RU"/>
        </w:rPr>
        <w:t>.</w:t>
      </w:r>
    </w:p>
    <w:p w:rsidR="00D85849" w:rsidRDefault="00D85849" w:rsidP="00D8584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85849" w:rsidRPr="00D055F2" w:rsidRDefault="00D85849" w:rsidP="00D8584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275.</w:t>
      </w:r>
      <w:r w:rsidRPr="00D055F2">
        <w:rPr>
          <w:rFonts w:ascii="Verdana" w:eastAsia="Times New Roman" w:hAnsi="Verdana" w:cs="Times New Roman"/>
          <w:color w:val="62615F"/>
          <w:sz w:val="21"/>
          <w:szCs w:val="21"/>
          <w:lang w:eastAsia="ru-RU"/>
        </w:rPr>
        <w:t> Когда же усложнятся вычисления и затмится Беспредельность, тогда снова вспомнят простейшую основу: от сердца к сердцу – таков закон сотрудничества, общины, содружества </w:t>
      </w:r>
      <w:bookmarkStart w:id="9" w:name="_ftnref66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"_ftn665" \o "665. Из письма Е.И.Рерих от 30 июня 1950 года: \«Стр. 242 (указана страница первого издания. – Ред.). Сотрудничество следует перевести как \«fraternity\». Братство покрывает все: и сотрудничество, и общину, и содружество\»."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[665]</w:t>
      </w:r>
      <w:r w:rsidRPr="00D055F2">
        <w:rPr>
          <w:rFonts w:ascii="Verdana" w:eastAsia="Times New Roman" w:hAnsi="Verdana" w:cs="Times New Roman"/>
          <w:color w:val="62615F"/>
          <w:sz w:val="21"/>
          <w:szCs w:val="21"/>
          <w:lang w:eastAsia="ru-RU"/>
        </w:rPr>
        <w:fldChar w:fldCharType="end"/>
      </w:r>
      <w:bookmarkEnd w:id="9"/>
      <w:r w:rsidRPr="00D055F2">
        <w:rPr>
          <w:rFonts w:ascii="Verdana" w:eastAsia="Times New Roman" w:hAnsi="Verdana" w:cs="Times New Roman"/>
          <w:color w:val="62615F"/>
          <w:sz w:val="21"/>
          <w:szCs w:val="21"/>
          <w:lang w:eastAsia="ru-RU"/>
        </w:rPr>
        <w:t>.</w:t>
      </w:r>
    </w:p>
    <w:p w:rsidR="00770A3E" w:rsidRDefault="00624A56" w:rsidP="006859B6">
      <w:pPr>
        <w:jc w:val="center"/>
        <w:rPr>
          <w:b/>
          <w:sz w:val="36"/>
          <w:szCs w:val="36"/>
        </w:rPr>
      </w:pPr>
      <w:r>
        <w:rPr>
          <w:b/>
          <w:sz w:val="36"/>
          <w:szCs w:val="36"/>
        </w:rPr>
        <w:t>ВИДЫ ОБЩИНЫ</w:t>
      </w:r>
    </w:p>
    <w:p w:rsidR="00624A56" w:rsidRDefault="00624A56" w:rsidP="006859B6">
      <w:pPr>
        <w:jc w:val="center"/>
        <w:rPr>
          <w:b/>
          <w:sz w:val="36"/>
          <w:szCs w:val="36"/>
        </w:rPr>
      </w:pPr>
      <w:r>
        <w:rPr>
          <w:b/>
          <w:sz w:val="36"/>
          <w:szCs w:val="36"/>
        </w:rPr>
        <w:t xml:space="preserve">Озарение </w:t>
      </w:r>
    </w:p>
    <w:p w:rsidR="00624A56" w:rsidRPr="00DD18B1" w:rsidRDefault="00624A56" w:rsidP="00624A56">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4. Если Наша срединная Община имеет значение для мировых построений, то и общины, учреждаемые </w:t>
      </w:r>
      <w:proofErr w:type="gramStart"/>
      <w:r w:rsidRPr="00DD18B1">
        <w:rPr>
          <w:rFonts w:ascii="Verdana" w:eastAsia="Times New Roman" w:hAnsi="Verdana" w:cs="Times New Roman"/>
          <w:color w:val="62615F"/>
          <w:sz w:val="21"/>
          <w:szCs w:val="21"/>
          <w:lang w:eastAsia="ru-RU"/>
        </w:rPr>
        <w:t>Нами</w:t>
      </w:r>
      <w:proofErr w:type="gramEnd"/>
      <w:r w:rsidRPr="00DD18B1">
        <w:rPr>
          <w:rFonts w:ascii="Verdana" w:eastAsia="Times New Roman" w:hAnsi="Verdana" w:cs="Times New Roman"/>
          <w:color w:val="62615F"/>
          <w:sz w:val="21"/>
          <w:szCs w:val="21"/>
          <w:lang w:eastAsia="ru-RU"/>
        </w:rPr>
        <w:t>, имеют влияние на эволюцию мира. Рассмотрим главные виды этих разбросанных общин.</w:t>
      </w:r>
    </w:p>
    <w:p w:rsidR="00624A56" w:rsidRPr="00DD18B1" w:rsidRDefault="00624A56" w:rsidP="00624A56">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Первый – общины несознательные, которые вырабатывают приемлемый вид общежития. Можно найти их среди рабочих, земледельцев, учащихся, реже – в семьях.</w:t>
      </w:r>
    </w:p>
    <w:p w:rsidR="00624A56" w:rsidRPr="00DD18B1" w:rsidRDefault="00624A56" w:rsidP="00624A56">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Второй вид общины знает о плане земной эволюции, но не привязывая этот план к определенному действию и сроку: кружки политических идеалистов, некоторые оккультные организации, ученые сообщества, реже всего – клерикальные конгрегации.</w:t>
      </w:r>
    </w:p>
    <w:p w:rsidR="00624A56" w:rsidRPr="00DD18B1" w:rsidRDefault="00624A56" w:rsidP="00624A56">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Третий вид общины знает не только план эволюции, но и срок и действие. Конечно, эти общины редки и получают Наши Указания.</w:t>
      </w:r>
    </w:p>
    <w:p w:rsidR="00624A56" w:rsidRPr="00DD18B1" w:rsidRDefault="00624A56" w:rsidP="00624A56">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Побывавший у </w:t>
      </w:r>
      <w:proofErr w:type="gramStart"/>
      <w:r w:rsidRPr="00DD18B1">
        <w:rPr>
          <w:rFonts w:ascii="Verdana" w:eastAsia="Times New Roman" w:hAnsi="Verdana" w:cs="Times New Roman"/>
          <w:color w:val="62615F"/>
          <w:sz w:val="21"/>
          <w:szCs w:val="21"/>
          <w:lang w:eastAsia="ru-RU"/>
        </w:rPr>
        <w:t>Нас</w:t>
      </w:r>
      <w:proofErr w:type="gramEnd"/>
      <w:r w:rsidRPr="00DD18B1">
        <w:rPr>
          <w:rFonts w:ascii="Verdana" w:eastAsia="Times New Roman" w:hAnsi="Verdana" w:cs="Times New Roman"/>
          <w:color w:val="62615F"/>
          <w:sz w:val="21"/>
          <w:szCs w:val="21"/>
          <w:lang w:eastAsia="ru-RU"/>
        </w:rPr>
        <w:t xml:space="preserve"> научается молчанию. Так же трудно распознать участников общины третьего вида. Говорливее второй вид общины, они говорят уже много об Общем Благе.</w:t>
      </w:r>
    </w:p>
    <w:p w:rsidR="00624A56" w:rsidRPr="00DD18B1" w:rsidRDefault="00624A56" w:rsidP="00624A56">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Истинно, век черный кончится возглашением Общины! Сергий рубил ее топором. Бемэ колотил молоточком. Учитель Будда руками слагал. Христос мост ей приготовил. Самый древний Учитель сказал: «Не вижу вещей, которыми владею!»</w:t>
      </w:r>
    </w:p>
    <w:p w:rsidR="00624A56" w:rsidRPr="00DD18B1" w:rsidRDefault="00624A56" w:rsidP="00624A56">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Теперь остается послать на </w:t>
      </w:r>
      <w:proofErr w:type="gramStart"/>
      <w:r w:rsidRPr="00DD18B1">
        <w:rPr>
          <w:rFonts w:ascii="Verdana" w:eastAsia="Times New Roman" w:hAnsi="Verdana" w:cs="Times New Roman"/>
          <w:color w:val="62615F"/>
          <w:sz w:val="21"/>
          <w:szCs w:val="21"/>
          <w:lang w:eastAsia="ru-RU"/>
        </w:rPr>
        <w:t>Нас</w:t>
      </w:r>
      <w:proofErr w:type="gramEnd"/>
      <w:r w:rsidRPr="00DD18B1">
        <w:rPr>
          <w:rFonts w:ascii="Verdana" w:eastAsia="Times New Roman" w:hAnsi="Verdana" w:cs="Times New Roman"/>
          <w:color w:val="62615F"/>
          <w:sz w:val="21"/>
          <w:szCs w:val="21"/>
          <w:lang w:eastAsia="ru-RU"/>
        </w:rPr>
        <w:t xml:space="preserve"> карательную экспедицию, но она не пройдет, ибо Владеем некоторыми научными средствами.</w:t>
      </w:r>
    </w:p>
    <w:p w:rsidR="00624A56" w:rsidRPr="00DD18B1" w:rsidRDefault="00624A56" w:rsidP="00624A56">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О газах хотя в эту книгу не вошло, но </w:t>
      </w:r>
      <w:proofErr w:type="gramStart"/>
      <w:r w:rsidRPr="00DD18B1">
        <w:rPr>
          <w:rFonts w:ascii="Verdana" w:eastAsia="Times New Roman" w:hAnsi="Verdana" w:cs="Times New Roman"/>
          <w:color w:val="62615F"/>
          <w:sz w:val="21"/>
          <w:szCs w:val="21"/>
          <w:lang w:eastAsia="ru-RU"/>
        </w:rPr>
        <w:t>Я</w:t>
      </w:r>
      <w:proofErr w:type="gramEnd"/>
      <w:r w:rsidRPr="00DD18B1">
        <w:rPr>
          <w:rFonts w:ascii="Verdana" w:eastAsia="Times New Roman" w:hAnsi="Verdana" w:cs="Times New Roman"/>
          <w:color w:val="62615F"/>
          <w:sz w:val="21"/>
          <w:szCs w:val="21"/>
          <w:lang w:eastAsia="ru-RU"/>
        </w:rPr>
        <w:t xml:space="preserve"> уже называл несколько мощных составов.</w:t>
      </w:r>
    </w:p>
    <w:p w:rsidR="00624A56" w:rsidRPr="00DD18B1" w:rsidRDefault="00624A56" w:rsidP="00624A56">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Прекрасное, неповторяемое время смены долгого, тягостного века!</w:t>
      </w:r>
    </w:p>
    <w:p w:rsidR="00624A56" w:rsidRPr="00DD18B1" w:rsidRDefault="00624A56" w:rsidP="00624A56">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w:t>
      </w:r>
    </w:p>
    <w:p w:rsidR="00624A56" w:rsidRDefault="00132432" w:rsidP="006859B6">
      <w:pPr>
        <w:jc w:val="center"/>
        <w:rPr>
          <w:b/>
          <w:sz w:val="36"/>
          <w:szCs w:val="36"/>
        </w:rPr>
      </w:pPr>
      <w:r>
        <w:rPr>
          <w:b/>
          <w:sz w:val="36"/>
          <w:szCs w:val="36"/>
        </w:rPr>
        <w:t>Образование общины</w:t>
      </w:r>
    </w:p>
    <w:p w:rsidR="0096766F" w:rsidRPr="0096766F" w:rsidRDefault="0096766F" w:rsidP="006859B6">
      <w:pPr>
        <w:jc w:val="center"/>
        <w:rPr>
          <w:b/>
          <w:sz w:val="24"/>
          <w:szCs w:val="24"/>
        </w:rPr>
      </w:pPr>
      <w:r w:rsidRPr="0096766F">
        <w:rPr>
          <w:b/>
          <w:sz w:val="24"/>
          <w:szCs w:val="24"/>
        </w:rPr>
        <w:t xml:space="preserve">Озарение </w:t>
      </w:r>
    </w:p>
    <w:p w:rsidR="0096766F" w:rsidRPr="00DD18B1" w:rsidRDefault="0096766F" w:rsidP="0096766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6. При образовании новых общин надо иметь в виду одно докучливое, особенное отличие людское – Говорю о зависти. Из соревнования постепенно поднимается ехидна зависти, в том же гнезде – ложь и лицемерие.</w:t>
      </w:r>
    </w:p>
    <w:p w:rsidR="0096766F" w:rsidRPr="00DD18B1" w:rsidRDefault="0096766F" w:rsidP="0096766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Ехидна мала ростом, и рождение ее иногда уследить невозможно, потому при образовании общины надо предусмотреть разницу между членами ее и показать, почему члены общины неповторяемы и несравнимы, как члены тела.</w:t>
      </w:r>
    </w:p>
    <w:p w:rsidR="0096766F" w:rsidRPr="00DD18B1" w:rsidRDefault="0096766F" w:rsidP="0096766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Скоро будет время, когда Мое Учение не легко достигнет общин в разных странах.</w:t>
      </w:r>
    </w:p>
    <w:p w:rsidR="0096766F" w:rsidRPr="00DD18B1" w:rsidRDefault="0096766F" w:rsidP="0096766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До выхода третьей книги надо не только усвоить вторую, но и применить ее в жизни.</w:t>
      </w:r>
    </w:p>
    <w:p w:rsidR="0096766F" w:rsidRPr="00DD18B1" w:rsidRDefault="0096766F" w:rsidP="0096766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Уже </w:t>
      </w:r>
      <w:proofErr w:type="gramStart"/>
      <w:r w:rsidRPr="00DD18B1">
        <w:rPr>
          <w:rFonts w:ascii="Verdana" w:eastAsia="Times New Roman" w:hAnsi="Verdana" w:cs="Times New Roman"/>
          <w:color w:val="62615F"/>
          <w:sz w:val="21"/>
          <w:szCs w:val="21"/>
          <w:lang w:eastAsia="ru-RU"/>
        </w:rPr>
        <w:t>Знаю</w:t>
      </w:r>
      <w:proofErr w:type="gramEnd"/>
      <w:r w:rsidRPr="00DD18B1">
        <w:rPr>
          <w:rFonts w:ascii="Verdana" w:eastAsia="Times New Roman" w:hAnsi="Verdana" w:cs="Times New Roman"/>
          <w:color w:val="62615F"/>
          <w:sz w:val="21"/>
          <w:szCs w:val="21"/>
          <w:lang w:eastAsia="ru-RU"/>
        </w:rPr>
        <w:t>, как поверхностно прочтена многими первая книга. Кто-то сделал из нее сонник и гадалку; кто-то принял ее как успокоительные капли. Но мало кто принял ее как неотложный призыв к эволюции мира.</w:t>
      </w:r>
    </w:p>
    <w:p w:rsidR="0096766F" w:rsidRPr="00DD18B1" w:rsidRDefault="0096766F" w:rsidP="0096766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Во второй книге понявшие призыв первой найдут признаки желанной работы.</w:t>
      </w:r>
    </w:p>
    <w:p w:rsidR="0096766F" w:rsidRPr="00DD18B1" w:rsidRDefault="0096766F" w:rsidP="0096766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Появление мировых событий положит книгу на рабочий стол. За этим столом можно встретиться.</w:t>
      </w:r>
    </w:p>
    <w:p w:rsidR="0096766F" w:rsidRPr="00DD18B1" w:rsidRDefault="0096766F" w:rsidP="0096766F">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Ноша непомерная делается иногда пером крыла.</w:t>
      </w:r>
    </w:p>
    <w:p w:rsidR="0096766F" w:rsidRPr="00092460" w:rsidRDefault="00092460" w:rsidP="00092460">
      <w:pPr>
        <w:shd w:val="clear" w:color="auto" w:fill="FFFFFF"/>
        <w:spacing w:before="15" w:after="0" w:line="240" w:lineRule="auto"/>
        <w:jc w:val="center"/>
        <w:rPr>
          <w:rFonts w:ascii="Verdana" w:eastAsia="Times New Roman" w:hAnsi="Verdana" w:cs="Times New Roman"/>
          <w:b/>
          <w:color w:val="62615F"/>
          <w:sz w:val="24"/>
          <w:szCs w:val="24"/>
          <w:lang w:eastAsia="ru-RU"/>
        </w:rPr>
      </w:pPr>
      <w:r>
        <w:rPr>
          <w:rFonts w:ascii="Verdana" w:eastAsia="Times New Roman" w:hAnsi="Verdana" w:cs="Times New Roman"/>
          <w:b/>
          <w:color w:val="62615F"/>
          <w:sz w:val="24"/>
          <w:szCs w:val="24"/>
          <w:lang w:eastAsia="ru-RU"/>
        </w:rPr>
        <w:lastRenderedPageBreak/>
        <w:t>О</w:t>
      </w:r>
      <w:r w:rsidRPr="00092460">
        <w:rPr>
          <w:rFonts w:ascii="Verdana" w:eastAsia="Times New Roman" w:hAnsi="Verdana" w:cs="Times New Roman"/>
          <w:b/>
          <w:color w:val="62615F"/>
          <w:sz w:val="24"/>
          <w:szCs w:val="24"/>
          <w:lang w:eastAsia="ru-RU"/>
        </w:rPr>
        <w:t>бщина</w:t>
      </w:r>
    </w:p>
    <w:p w:rsidR="00092460" w:rsidRPr="00D055F2" w:rsidRDefault="00092460" w:rsidP="0009246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159.</w:t>
      </w:r>
      <w:r w:rsidRPr="00D055F2">
        <w:rPr>
          <w:rFonts w:ascii="Verdana" w:eastAsia="Times New Roman" w:hAnsi="Verdana" w:cs="Times New Roman"/>
          <w:color w:val="62615F"/>
          <w:sz w:val="21"/>
          <w:szCs w:val="21"/>
          <w:lang w:eastAsia="ru-RU"/>
        </w:rPr>
        <w:t> Не только люди не обращают внимания на эманации Земли. Они не отдают себе отчета в качестве употребляемой воды, хотя и привыкли лечиться водами. Для охранения люди придумали употреблять кипяченую воду, забывая, что некоторые водные организмы жить в кипяченой воде не могут. Правда, многие микробы погибают при кипячении, но зато при охлаждении, именно, кипяченая вода принимает наибольшее количество мертвых частиц атмосферы.</w:t>
      </w:r>
    </w:p>
    <w:p w:rsidR="00092460" w:rsidRPr="00D055F2" w:rsidRDefault="00092460" w:rsidP="0009246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Если хотите понизить мозговую восприимчивость, пейте долго стоявшую, холодную кипяченую воду, – она сообщает организму вялую затхлость.</w:t>
      </w:r>
    </w:p>
    <w:p w:rsidR="00092460" w:rsidRPr="00D055F2" w:rsidRDefault="00092460" w:rsidP="0009246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Учим употреблять кипяченую воду лишь в свежем, очень горячем состоянии.</w:t>
      </w:r>
    </w:p>
    <w:p w:rsidR="00092460" w:rsidRPr="00D055F2" w:rsidRDefault="00092460" w:rsidP="0009246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пользуемся </w:t>
      </w:r>
      <w:bookmarkStart w:id="10" w:name="_ftnref36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"_ftn369" \o "369. В тетради и в издании 1927 года: Наша Община пользуется."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[369]</w:t>
      </w:r>
      <w:r w:rsidRPr="00D055F2">
        <w:rPr>
          <w:rFonts w:ascii="Verdana" w:eastAsia="Times New Roman" w:hAnsi="Verdana" w:cs="Times New Roman"/>
          <w:color w:val="62615F"/>
          <w:sz w:val="21"/>
          <w:szCs w:val="21"/>
          <w:lang w:eastAsia="ru-RU"/>
        </w:rPr>
        <w:fldChar w:fldCharType="end"/>
      </w:r>
      <w:bookmarkEnd w:id="10"/>
      <w:r w:rsidRPr="00D055F2">
        <w:rPr>
          <w:rFonts w:ascii="Verdana" w:eastAsia="Times New Roman" w:hAnsi="Verdana" w:cs="Times New Roman"/>
          <w:color w:val="62615F"/>
          <w:sz w:val="21"/>
          <w:szCs w:val="21"/>
          <w:lang w:eastAsia="ru-RU"/>
        </w:rPr>
        <w:t> родниками, допуская для очищения квасцы или пемзу. Туф, который имеется около гейзеров, также полезен для очистки воды. Чистая вода не только утоляет жажду, но и озонирует всю атмосферу.</w:t>
      </w:r>
    </w:p>
    <w:p w:rsidR="00092460" w:rsidRPr="00D055F2" w:rsidRDefault="00092460" w:rsidP="0009246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Раны лечим погружением в чистую воду. Свет и вода – Наши лекарства. Усилия Наши </w:t>
      </w:r>
      <w:bookmarkStart w:id="11" w:name="_ftnref37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"_ftn370" \o "370. В тетради и в издании 1927 года: Усилия Нашей Общины."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[370]</w:t>
      </w:r>
      <w:r w:rsidRPr="00D055F2">
        <w:rPr>
          <w:rFonts w:ascii="Verdana" w:eastAsia="Times New Roman" w:hAnsi="Verdana" w:cs="Times New Roman"/>
          <w:color w:val="62615F"/>
          <w:sz w:val="21"/>
          <w:szCs w:val="21"/>
          <w:lang w:eastAsia="ru-RU"/>
        </w:rPr>
        <w:fldChar w:fldCharType="end"/>
      </w:r>
      <w:bookmarkEnd w:id="11"/>
      <w:r w:rsidRPr="00D055F2">
        <w:rPr>
          <w:rFonts w:ascii="Verdana" w:eastAsia="Times New Roman" w:hAnsi="Verdana" w:cs="Times New Roman"/>
          <w:color w:val="62615F"/>
          <w:sz w:val="21"/>
          <w:szCs w:val="21"/>
          <w:lang w:eastAsia="ru-RU"/>
        </w:rPr>
        <w:t> направлены на простейшие средства. При образовании новых общин следите за простотой всех приемов. Нужно начать с витиеватой, подслеповатой речи. Сведите речистого путника </w:t>
      </w:r>
      <w:bookmarkStart w:id="12" w:name="_ftnref37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"_ftn371" \o "371. В тетради и в издании 1927 года: путаника."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[371]</w:t>
      </w:r>
      <w:r w:rsidRPr="00D055F2">
        <w:rPr>
          <w:rFonts w:ascii="Verdana" w:eastAsia="Times New Roman" w:hAnsi="Verdana" w:cs="Times New Roman"/>
          <w:color w:val="62615F"/>
          <w:sz w:val="21"/>
          <w:szCs w:val="21"/>
          <w:lang w:eastAsia="ru-RU"/>
        </w:rPr>
        <w:fldChar w:fldCharType="end"/>
      </w:r>
      <w:bookmarkEnd w:id="12"/>
      <w:r w:rsidRPr="00D055F2">
        <w:rPr>
          <w:rFonts w:ascii="Verdana" w:eastAsia="Times New Roman" w:hAnsi="Verdana" w:cs="Times New Roman"/>
          <w:color w:val="62615F"/>
          <w:sz w:val="21"/>
          <w:szCs w:val="21"/>
          <w:lang w:eastAsia="ru-RU"/>
        </w:rPr>
        <w:t> на берег горного родника – пусть устыдится!</w:t>
      </w:r>
    </w:p>
    <w:p w:rsidR="00092460" w:rsidRPr="00D055F2" w:rsidRDefault="00092460" w:rsidP="0009246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Ныне утром незаменимо усталость прогнал звон родника. Эта эманация энергии равна сильному воздействию электричества.</w:t>
      </w:r>
    </w:p>
    <w:p w:rsidR="00176555" w:rsidRDefault="00176555" w:rsidP="0017655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76555" w:rsidRPr="00D055F2" w:rsidRDefault="00176555" w:rsidP="0017655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165.</w:t>
      </w:r>
      <w:r w:rsidRPr="00D055F2">
        <w:rPr>
          <w:rFonts w:ascii="Verdana" w:eastAsia="Times New Roman" w:hAnsi="Verdana" w:cs="Times New Roman"/>
          <w:color w:val="62615F"/>
          <w:sz w:val="21"/>
          <w:szCs w:val="21"/>
          <w:lang w:eastAsia="ru-RU"/>
        </w:rPr>
        <w:t> При устройстве общин наблюдайте, чтоб под личиной исполнения Заветов не обнаружилось своекорыстие. Уничтожение творческих завоеваний следует за темным своекорыстием. Скажут: «Этот червь слишком свойствен невежеству человечества». Тем более нужно знать причину его зарождения. Самой существенной причиной будет преимущество. Надо всеми силами разрушать этот вредный призрак. Устройство общины прежде всего предусматривает равенство. Допустите ошибку против равенства, и вы сразу натолкнетесь на губительное преимущество. Явление неравенства создает качели – больший подъем одного создает лишь больший подъем другого. Единственный выход избавиться от расшатывания столбов – это равенство.</w:t>
      </w:r>
    </w:p>
    <w:p w:rsidR="00176555" w:rsidRPr="00D055F2" w:rsidRDefault="00176555" w:rsidP="0017655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Находятся циники, которые говорят: «Пусть качаются, тем более энергии в пространстве». Замечание, не лишенное смысла. Но, именно, общее дело </w:t>
      </w:r>
      <w:bookmarkStart w:id="13" w:name="_ftnref38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"_ftn384" \o "384. В тетради и в издании 1927 года: дело общины."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[384]</w:t>
      </w:r>
      <w:r w:rsidRPr="00D055F2">
        <w:rPr>
          <w:rFonts w:ascii="Verdana" w:eastAsia="Times New Roman" w:hAnsi="Verdana" w:cs="Times New Roman"/>
          <w:color w:val="62615F"/>
          <w:sz w:val="21"/>
          <w:szCs w:val="21"/>
          <w:lang w:eastAsia="ru-RU"/>
        </w:rPr>
        <w:fldChar w:fldCharType="end"/>
      </w:r>
      <w:bookmarkEnd w:id="13"/>
      <w:r w:rsidRPr="00D055F2">
        <w:rPr>
          <w:rFonts w:ascii="Verdana" w:eastAsia="Times New Roman" w:hAnsi="Verdana" w:cs="Times New Roman"/>
          <w:color w:val="62615F"/>
          <w:sz w:val="21"/>
          <w:szCs w:val="21"/>
          <w:lang w:eastAsia="ru-RU"/>
        </w:rPr>
        <w:t> настолько нуждается в заботливости, что явление истинной экономии сил должно быть допущено. Самый экономный принцип – равенство. Оно уничтожает преимущество и своекорыстие.</w:t>
      </w:r>
    </w:p>
    <w:p w:rsidR="00C732C5" w:rsidRDefault="00C732C5" w:rsidP="00C732C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732C5" w:rsidRPr="00D055F2" w:rsidRDefault="00C732C5" w:rsidP="00C732C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188.</w:t>
      </w:r>
      <w:r w:rsidRPr="00D055F2">
        <w:rPr>
          <w:rFonts w:ascii="Verdana" w:eastAsia="Times New Roman" w:hAnsi="Verdana" w:cs="Times New Roman"/>
          <w:color w:val="62615F"/>
          <w:sz w:val="21"/>
          <w:szCs w:val="21"/>
          <w:lang w:eastAsia="ru-RU"/>
        </w:rPr>
        <w:t> Жертва несчастья – так называли вступившего в общину по безысходности. Потерпев полную неудачу, человек жертвовал несчастье свое, и цена неудачи была несчастна. Но именно принесший несчастье считал наибольшим вкладчиком себя: он и пожертвовал, он и отказался, он и предпочел, он ждущий и предъявляющий счет.</w:t>
      </w:r>
    </w:p>
    <w:p w:rsidR="00C732C5" w:rsidRPr="00D055F2" w:rsidRDefault="00C732C5" w:rsidP="00C732C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предпочитаем жертву счастья. Кому есть от чего отказаться, тот менее ждет платы.</w:t>
      </w:r>
    </w:p>
    <w:p w:rsidR="00C732C5" w:rsidRPr="00D055F2" w:rsidRDefault="00C732C5" w:rsidP="00C732C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Так стройте общину по вехам пожертвований.</w:t>
      </w:r>
    </w:p>
    <w:p w:rsidR="002A7413" w:rsidRDefault="002A7413" w:rsidP="003C346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C3469" w:rsidRPr="00D055F2" w:rsidRDefault="003C3469" w:rsidP="003C346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220.</w:t>
      </w:r>
      <w:r w:rsidRPr="00D055F2">
        <w:rPr>
          <w:rFonts w:ascii="Verdana" w:eastAsia="Times New Roman" w:hAnsi="Verdana" w:cs="Times New Roman"/>
          <w:color w:val="62615F"/>
          <w:sz w:val="21"/>
          <w:szCs w:val="21"/>
          <w:lang w:eastAsia="ru-RU"/>
        </w:rPr>
        <w:t xml:space="preserve"> Когда Мы говорим о красоте грядущей эволюции,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называют оптимистами-утопистами. Когда Мы говорим об ужасах современности, Нас называют мечтателями-пессимистами </w:t>
      </w:r>
      <w:bookmarkStart w:id="14" w:name="_ftnref52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"_ftn526" \o "526. В тетради и в издании 1927 года: мечтателями, пессимистами."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[526]</w:t>
      </w:r>
      <w:r w:rsidRPr="00D055F2">
        <w:rPr>
          <w:rFonts w:ascii="Verdana" w:eastAsia="Times New Roman" w:hAnsi="Verdana" w:cs="Times New Roman"/>
          <w:color w:val="62615F"/>
          <w:sz w:val="21"/>
          <w:szCs w:val="21"/>
          <w:lang w:eastAsia="ru-RU"/>
        </w:rPr>
        <w:fldChar w:fldCharType="end"/>
      </w:r>
      <w:bookmarkEnd w:id="14"/>
      <w:r w:rsidRPr="00D055F2">
        <w:rPr>
          <w:rFonts w:ascii="Verdana" w:eastAsia="Times New Roman" w:hAnsi="Verdana" w:cs="Times New Roman"/>
          <w:color w:val="62615F"/>
          <w:sz w:val="21"/>
          <w:szCs w:val="21"/>
          <w:lang w:eastAsia="ru-RU"/>
        </w:rPr>
        <w:t xml:space="preserve">. Но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не можем быть ни оптимистами, ни пессимистами, Мы – реалисты-</w:t>
      </w:r>
      <w:proofErr w:type="spellStart"/>
      <w:r w:rsidRPr="00D055F2">
        <w:rPr>
          <w:rFonts w:ascii="Verdana" w:eastAsia="Times New Roman" w:hAnsi="Verdana" w:cs="Times New Roman"/>
          <w:color w:val="62615F"/>
          <w:sz w:val="21"/>
          <w:szCs w:val="21"/>
          <w:lang w:eastAsia="ru-RU"/>
        </w:rPr>
        <w:t>действительники</w:t>
      </w:r>
      <w:proofErr w:type="spellEnd"/>
      <w:r w:rsidRPr="00D055F2">
        <w:rPr>
          <w:rFonts w:ascii="Verdana" w:eastAsia="Times New Roman" w:hAnsi="Verdana" w:cs="Times New Roman"/>
          <w:color w:val="62615F"/>
          <w:sz w:val="21"/>
          <w:szCs w:val="21"/>
          <w:lang w:eastAsia="ru-RU"/>
        </w:rPr>
        <w:t>.</w:t>
      </w:r>
    </w:p>
    <w:p w:rsidR="003C3469" w:rsidRPr="00D055F2" w:rsidRDefault="003C3469" w:rsidP="003C346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Можете представить, какое количество желающих стремится в Нашу Общину. Сколько свидетельств, сколько одобрительных обращений, но в основу суждений полагается лишь действительность. Так же поступайте при основании новых общин. Смотрите, чтобы родственные отношения не имели значения. Смотрите, чтобы тщательно проверялась прежняя дружба и вражда, чтобы никакие свидетельства не изогнули решения </w:t>
      </w:r>
      <w:bookmarkStart w:id="15" w:name="_ftnref52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"_ftn527" \o "527. В издании 1927 года: чтоб никакое свидетельство не изогнуло решение."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[527]</w:t>
      </w:r>
      <w:r w:rsidRPr="00D055F2">
        <w:rPr>
          <w:rFonts w:ascii="Verdana" w:eastAsia="Times New Roman" w:hAnsi="Verdana" w:cs="Times New Roman"/>
          <w:color w:val="62615F"/>
          <w:sz w:val="21"/>
          <w:szCs w:val="21"/>
          <w:lang w:eastAsia="ru-RU"/>
        </w:rPr>
        <w:fldChar w:fldCharType="end"/>
      </w:r>
      <w:bookmarkEnd w:id="15"/>
      <w:r w:rsidRPr="00D055F2">
        <w:rPr>
          <w:rFonts w:ascii="Verdana" w:eastAsia="Times New Roman" w:hAnsi="Verdana" w:cs="Times New Roman"/>
          <w:color w:val="62615F"/>
          <w:sz w:val="21"/>
          <w:szCs w:val="21"/>
          <w:lang w:eastAsia="ru-RU"/>
        </w:rPr>
        <w:t>, – личный опрос, личное испытание, личная ответственность </w:t>
      </w:r>
      <w:bookmarkStart w:id="16" w:name="_ftnref52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"_ftn528" \o "528. В тетради: и личная ответственность."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[528]</w:t>
      </w:r>
      <w:r w:rsidRPr="00D055F2">
        <w:rPr>
          <w:rFonts w:ascii="Verdana" w:eastAsia="Times New Roman" w:hAnsi="Verdana" w:cs="Times New Roman"/>
          <w:color w:val="62615F"/>
          <w:sz w:val="21"/>
          <w:szCs w:val="21"/>
          <w:lang w:eastAsia="ru-RU"/>
        </w:rPr>
        <w:fldChar w:fldCharType="end"/>
      </w:r>
      <w:bookmarkEnd w:id="16"/>
      <w:r w:rsidRPr="00D055F2">
        <w:rPr>
          <w:rFonts w:ascii="Verdana" w:eastAsia="Times New Roman" w:hAnsi="Verdana" w:cs="Times New Roman"/>
          <w:color w:val="62615F"/>
          <w:sz w:val="21"/>
          <w:szCs w:val="21"/>
          <w:lang w:eastAsia="ru-RU"/>
        </w:rPr>
        <w:t xml:space="preserve">. Советую начать испытание с предложения отдохнуть, не </w:t>
      </w:r>
      <w:r w:rsidRPr="00D055F2">
        <w:rPr>
          <w:rFonts w:ascii="Verdana" w:eastAsia="Times New Roman" w:hAnsi="Verdana" w:cs="Times New Roman"/>
          <w:color w:val="62615F"/>
          <w:sz w:val="21"/>
          <w:szCs w:val="21"/>
          <w:lang w:eastAsia="ru-RU"/>
        </w:rPr>
        <w:lastRenderedPageBreak/>
        <w:t>работать. Каждый радостно не работающий вам не сотрудник. Спросить можно, признаны ли заслуги пришедшего неблагодарным человечеством. Каждый жалобщик вам не сотрудник. Спросить можно, ответствен ли он сам за прошлое или другие, худые люди. Ваш сотрудник прошлое не будет возлагать на других. Также замечайте, чтоб, оставленный один, он не передвигал предметы. Человек, проникнувшийся важностью происходящего, не нарушит незнакомое ему явление. Человек, немного знающий сущность вещей, отнесется бережно к вашему порядку. Особенно зорко смотрите за молчаливыми.</w:t>
      </w:r>
    </w:p>
    <w:p w:rsidR="003C3469" w:rsidRPr="00D055F2" w:rsidRDefault="003C3469" w:rsidP="003C346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Можно знать, что в настоящее время многие готовы принять общину и многие могут образовать свою психическую энергию. Умейте указать им, чтобы прежде всего умели осознать присутствие этой энергии. Можно образовать и усилить только осознанное.</w:t>
      </w:r>
    </w:p>
    <w:p w:rsidR="003C3469" w:rsidRPr="00D055F2" w:rsidRDefault="003C3469" w:rsidP="003C346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 правы желающие испытывать свою психическую энергию, не почуяв присутствия ее. Это не будет действительностью.</w:t>
      </w:r>
    </w:p>
    <w:p w:rsidR="00197492" w:rsidRDefault="00197492" w:rsidP="0019749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97492" w:rsidRPr="00D055F2" w:rsidRDefault="00197492" w:rsidP="0019749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226.</w:t>
      </w:r>
      <w:r w:rsidRPr="00D055F2">
        <w:rPr>
          <w:rFonts w:ascii="Verdana" w:eastAsia="Times New Roman" w:hAnsi="Verdana" w:cs="Times New Roman"/>
          <w:color w:val="62615F"/>
          <w:sz w:val="21"/>
          <w:szCs w:val="21"/>
          <w:lang w:eastAsia="ru-RU"/>
        </w:rPr>
        <w:t> Когда человек попадает в несовершенную общину, в ужасе он устремляется в противоположность, – это неправильно. Понявший несовершенство должен начать более совершенное. Пусть растут новые общины, как в пустыне новые родники. Около каждого родника зазеленеет нежная трава, и струи родников сольются потом в одном течении. Не удача одной общины должна быть поводом к новым общинным строениям. Так мыслите о новых возможностях.</w:t>
      </w:r>
    </w:p>
    <w:p w:rsidR="00197492" w:rsidRPr="00D055F2" w:rsidRDefault="00197492" w:rsidP="0019749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ведь реалисты </w:t>
      </w:r>
      <w:bookmarkStart w:id="17" w:name="_ftnref54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"_ftn547" \o "547. В тетради и в издании 1927 года: Мы ведь \«Настика\»."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[547]</w:t>
      </w:r>
      <w:r w:rsidRPr="00D055F2">
        <w:rPr>
          <w:rFonts w:ascii="Verdana" w:eastAsia="Times New Roman" w:hAnsi="Verdana" w:cs="Times New Roman"/>
          <w:color w:val="62615F"/>
          <w:sz w:val="21"/>
          <w:szCs w:val="21"/>
          <w:lang w:eastAsia="ru-RU"/>
        </w:rPr>
        <w:fldChar w:fldCharType="end"/>
      </w:r>
      <w:bookmarkEnd w:id="17"/>
      <w:r w:rsidRPr="00D055F2">
        <w:rPr>
          <w:rFonts w:ascii="Verdana" w:eastAsia="Times New Roman" w:hAnsi="Verdana" w:cs="Times New Roman"/>
          <w:color w:val="62615F"/>
          <w:sz w:val="21"/>
          <w:szCs w:val="21"/>
          <w:lang w:eastAsia="ru-RU"/>
        </w:rPr>
        <w:t xml:space="preserve"> и можем свободно распоряжаться пространством. Великий </w:t>
      </w:r>
      <w:proofErr w:type="spellStart"/>
      <w:r w:rsidRPr="00D055F2">
        <w:rPr>
          <w:rFonts w:ascii="Verdana" w:eastAsia="Times New Roman" w:hAnsi="Verdana" w:cs="Times New Roman"/>
          <w:color w:val="62615F"/>
          <w:sz w:val="21"/>
          <w:szCs w:val="21"/>
          <w:lang w:eastAsia="ru-RU"/>
        </w:rPr>
        <w:t>Аум</w:t>
      </w:r>
      <w:proofErr w:type="spellEnd"/>
      <w:r w:rsidRPr="00D055F2">
        <w:rPr>
          <w:rFonts w:ascii="Verdana" w:eastAsia="Times New Roman" w:hAnsi="Verdana" w:cs="Times New Roman"/>
          <w:color w:val="62615F"/>
          <w:sz w:val="21"/>
          <w:szCs w:val="21"/>
          <w:lang w:eastAsia="ru-RU"/>
        </w:rPr>
        <w:t xml:space="preserve"> зовет к действию!</w:t>
      </w:r>
    </w:p>
    <w:p w:rsidR="00197492" w:rsidRPr="00D055F2" w:rsidRDefault="00197492" w:rsidP="0019749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Упорно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знаем о Наших новых местах, и для Нас нет долгого пути. Через кольца змия поднимаемся </w:t>
      </w:r>
      <w:bookmarkStart w:id="18" w:name="_ftnref54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"_ftn548" \o "548. В тетради: поднимемся."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[548]</w:t>
      </w:r>
      <w:r w:rsidRPr="00D055F2">
        <w:rPr>
          <w:rFonts w:ascii="Verdana" w:eastAsia="Times New Roman" w:hAnsi="Verdana" w:cs="Times New Roman"/>
          <w:color w:val="62615F"/>
          <w:sz w:val="21"/>
          <w:szCs w:val="21"/>
          <w:lang w:eastAsia="ru-RU"/>
        </w:rPr>
        <w:fldChar w:fldCharType="end"/>
      </w:r>
      <w:bookmarkEnd w:id="18"/>
      <w:r w:rsidRPr="00D055F2">
        <w:rPr>
          <w:rFonts w:ascii="Verdana" w:eastAsia="Times New Roman" w:hAnsi="Verdana" w:cs="Times New Roman"/>
          <w:color w:val="62615F"/>
          <w:sz w:val="21"/>
          <w:szCs w:val="21"/>
          <w:lang w:eastAsia="ru-RU"/>
        </w:rPr>
        <w:t> на простор холма, ибо Мы сберегли запас психической энергии и разочаровать Нас нельзя.</w:t>
      </w:r>
    </w:p>
    <w:p w:rsidR="00197492" w:rsidRPr="00D055F2" w:rsidRDefault="00197492" w:rsidP="0019749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Званый гость не отойдет, найдя одну дверь на запоре, но обойдет дом и осмотрит все входы.</w:t>
      </w:r>
    </w:p>
    <w:p w:rsidR="00197492" w:rsidRPr="00D055F2" w:rsidRDefault="00197492" w:rsidP="0019749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Умейте в несовершенстве найти возможности!</w:t>
      </w:r>
    </w:p>
    <w:p w:rsidR="00F110CE" w:rsidRDefault="00F110CE" w:rsidP="00F110C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110CE" w:rsidRPr="00D055F2" w:rsidRDefault="00F110CE" w:rsidP="00F110C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229.</w:t>
      </w:r>
      <w:r w:rsidRPr="00D055F2">
        <w:rPr>
          <w:rFonts w:ascii="Verdana" w:eastAsia="Times New Roman" w:hAnsi="Verdana" w:cs="Times New Roman"/>
          <w:color w:val="62615F"/>
          <w:sz w:val="21"/>
          <w:szCs w:val="21"/>
          <w:lang w:eastAsia="ru-RU"/>
        </w:rPr>
        <w:t> Твердость, спокойствие, находчивость, быстрота – так спрашивайте каждого, уверяющего </w:t>
      </w:r>
      <w:bookmarkStart w:id="19" w:name="_ftnref55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"_ftn554" \o "554. В текст внесено исправление \«уверяющего\» (в первом издании \«уверящего\») на основании записи в тетради. В издании 1927 года: уверяющего.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[554]</w:t>
      </w:r>
      <w:r w:rsidRPr="00D055F2">
        <w:rPr>
          <w:rFonts w:ascii="Verdana" w:eastAsia="Times New Roman" w:hAnsi="Verdana" w:cs="Times New Roman"/>
          <w:color w:val="62615F"/>
          <w:sz w:val="21"/>
          <w:szCs w:val="21"/>
          <w:lang w:eastAsia="ru-RU"/>
        </w:rPr>
        <w:fldChar w:fldCharType="end"/>
      </w:r>
      <w:bookmarkEnd w:id="19"/>
      <w:r w:rsidRPr="00D055F2">
        <w:rPr>
          <w:rFonts w:ascii="Verdana" w:eastAsia="Times New Roman" w:hAnsi="Verdana" w:cs="Times New Roman"/>
          <w:color w:val="62615F"/>
          <w:sz w:val="21"/>
          <w:szCs w:val="21"/>
          <w:lang w:eastAsia="ru-RU"/>
        </w:rPr>
        <w:t xml:space="preserve"> в преданности общине. Но может оказаться спокойствие во время сна, твердость в бездействии, находчивость за </w:t>
      </w:r>
      <w:proofErr w:type="spellStart"/>
      <w:r w:rsidRPr="00D055F2">
        <w:rPr>
          <w:rFonts w:ascii="Verdana" w:eastAsia="Times New Roman" w:hAnsi="Verdana" w:cs="Times New Roman"/>
          <w:color w:val="62615F"/>
          <w:sz w:val="21"/>
          <w:szCs w:val="21"/>
          <w:lang w:eastAsia="ru-RU"/>
        </w:rPr>
        <w:t>едою</w:t>
      </w:r>
      <w:proofErr w:type="spellEnd"/>
      <w:r w:rsidRPr="00D055F2">
        <w:rPr>
          <w:rFonts w:ascii="Verdana" w:eastAsia="Times New Roman" w:hAnsi="Verdana" w:cs="Times New Roman"/>
          <w:color w:val="62615F"/>
          <w:sz w:val="21"/>
          <w:szCs w:val="21"/>
          <w:lang w:eastAsia="ru-RU"/>
        </w:rPr>
        <w:t xml:space="preserve"> и быстрота в получении денег.</w:t>
      </w:r>
    </w:p>
    <w:p w:rsidR="00F110CE" w:rsidRPr="00D055F2" w:rsidRDefault="00F110CE" w:rsidP="00F110C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Испытание постоянно применяется в общине. Самые новые формы жизни не исключают испытания. Вы знаете, что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против заранее объявленных школьных испытаний. Также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против заранее оповещенных испытательных периодов. Эти поверхностные знания и лицемерные поведения не ускоряют, но замедляют развитие. Не припомню, чтоб образовался выдающийся деятель, подчиняясь этим лицемерным условиям.</w:t>
      </w:r>
    </w:p>
    <w:p w:rsidR="00F110CE" w:rsidRPr="00D055F2" w:rsidRDefault="00F110CE" w:rsidP="00F110C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Начинайте строить общину как дом знания и красоты </w:t>
      </w:r>
      <w:bookmarkStart w:id="20" w:name="_ftnref55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"_ftn555" \o "555. В тетради фраза записана в следующей редакции: \«Начинайте строить общину с дома знания и красоты\». В издании 1927 года фраза дана в следующей редакции: \«Начинайте строить общину и дом знания и красоты\».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[555]</w:t>
      </w:r>
      <w:r w:rsidRPr="00D055F2">
        <w:rPr>
          <w:rFonts w:ascii="Verdana" w:eastAsia="Times New Roman" w:hAnsi="Verdana" w:cs="Times New Roman"/>
          <w:color w:val="62615F"/>
          <w:sz w:val="21"/>
          <w:szCs w:val="21"/>
          <w:lang w:eastAsia="ru-RU"/>
        </w:rPr>
        <w:fldChar w:fldCharType="end"/>
      </w:r>
      <w:bookmarkEnd w:id="20"/>
      <w:r w:rsidRPr="00D055F2">
        <w:rPr>
          <w:rFonts w:ascii="Verdana" w:eastAsia="Times New Roman" w:hAnsi="Verdana" w:cs="Times New Roman"/>
          <w:color w:val="62615F"/>
          <w:sz w:val="21"/>
          <w:szCs w:val="21"/>
          <w:lang w:eastAsia="ru-RU"/>
        </w:rPr>
        <w:t xml:space="preserve">. Никаких условных мерил не будет в этом доме. Все будут стремиться знать и выражать свое знание. Только непрестанное узнавание поможет, только насыщенный труд удержит от оборачивания в темный угол. Но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ждем устремленных покинуть старую жизнь. Нет хуже, нежели принести с собой </w:t>
      </w:r>
      <w:proofErr w:type="spellStart"/>
      <w:r w:rsidRPr="00D055F2">
        <w:rPr>
          <w:rFonts w:ascii="Verdana" w:eastAsia="Times New Roman" w:hAnsi="Verdana" w:cs="Times New Roman"/>
          <w:color w:val="62615F"/>
          <w:sz w:val="21"/>
          <w:szCs w:val="21"/>
          <w:lang w:eastAsia="ru-RU"/>
        </w:rPr>
        <w:t>засушенку</w:t>
      </w:r>
      <w:proofErr w:type="spellEnd"/>
      <w:r w:rsidRPr="00D055F2">
        <w:rPr>
          <w:rFonts w:ascii="Verdana" w:eastAsia="Times New Roman" w:hAnsi="Verdana" w:cs="Times New Roman"/>
          <w:color w:val="62615F"/>
          <w:sz w:val="21"/>
          <w:szCs w:val="21"/>
          <w:lang w:eastAsia="ru-RU"/>
        </w:rPr>
        <w:t xml:space="preserve">. Эти </w:t>
      </w:r>
      <w:proofErr w:type="spellStart"/>
      <w:r w:rsidRPr="00D055F2">
        <w:rPr>
          <w:rFonts w:ascii="Verdana" w:eastAsia="Times New Roman" w:hAnsi="Verdana" w:cs="Times New Roman"/>
          <w:color w:val="62615F"/>
          <w:sz w:val="21"/>
          <w:szCs w:val="21"/>
          <w:lang w:eastAsia="ru-RU"/>
        </w:rPr>
        <w:t>засушенки</w:t>
      </w:r>
      <w:proofErr w:type="spellEnd"/>
      <w:r w:rsidRPr="00D055F2">
        <w:rPr>
          <w:rFonts w:ascii="Verdana" w:eastAsia="Times New Roman" w:hAnsi="Verdana" w:cs="Times New Roman"/>
          <w:color w:val="62615F"/>
          <w:sz w:val="21"/>
          <w:szCs w:val="21"/>
          <w:lang w:eastAsia="ru-RU"/>
        </w:rPr>
        <w:t xml:space="preserve"> отнимают радость.</w:t>
      </w:r>
    </w:p>
    <w:p w:rsidR="00F110CE" w:rsidRPr="00D055F2" w:rsidRDefault="00F110CE" w:rsidP="00F110C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Новое строение должно стоять удаленно от жилых домов, чтобы функции обихода не касались здания, где куется будущее человечества. Мы согласны с тем, что общинники не дорожат жизнью, – этим они подтверждают непрерывность существования </w:t>
      </w:r>
      <w:bookmarkStart w:id="21" w:name="_ftnref55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"_ftn556" \o "556. В издании 1927 года: существований. В тетради слово \«существований\» исправлено на слово \«существования\».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[556]</w:t>
      </w:r>
      <w:r w:rsidRPr="00D055F2">
        <w:rPr>
          <w:rFonts w:ascii="Verdana" w:eastAsia="Times New Roman" w:hAnsi="Verdana" w:cs="Times New Roman"/>
          <w:color w:val="62615F"/>
          <w:sz w:val="21"/>
          <w:szCs w:val="21"/>
          <w:lang w:eastAsia="ru-RU"/>
        </w:rPr>
        <w:fldChar w:fldCharType="end"/>
      </w:r>
      <w:bookmarkEnd w:id="21"/>
      <w:r w:rsidRPr="00D055F2">
        <w:rPr>
          <w:rFonts w:ascii="Verdana" w:eastAsia="Times New Roman" w:hAnsi="Verdana" w:cs="Times New Roman"/>
          <w:color w:val="62615F"/>
          <w:sz w:val="21"/>
          <w:szCs w:val="21"/>
          <w:lang w:eastAsia="ru-RU"/>
        </w:rPr>
        <w:t>. Но качество сознания должно быть напряженной заботой общинников. Приходится твердить о сознании, ибо люди </w:t>
      </w:r>
      <w:bookmarkStart w:id="22" w:name="_ftnref55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"_ftn557" \o "557. В тетради: ибо обычно люди."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[557]</w:t>
      </w:r>
      <w:r w:rsidRPr="00D055F2">
        <w:rPr>
          <w:rFonts w:ascii="Verdana" w:eastAsia="Times New Roman" w:hAnsi="Verdana" w:cs="Times New Roman"/>
          <w:color w:val="62615F"/>
          <w:sz w:val="21"/>
          <w:szCs w:val="21"/>
          <w:lang w:eastAsia="ru-RU"/>
        </w:rPr>
        <w:fldChar w:fldCharType="end"/>
      </w:r>
      <w:bookmarkEnd w:id="22"/>
      <w:r w:rsidRPr="00D055F2">
        <w:rPr>
          <w:rFonts w:ascii="Verdana" w:eastAsia="Times New Roman" w:hAnsi="Verdana" w:cs="Times New Roman"/>
          <w:color w:val="62615F"/>
          <w:sz w:val="21"/>
          <w:szCs w:val="21"/>
          <w:lang w:eastAsia="ru-RU"/>
        </w:rPr>
        <w:t> не привыкли ощущать его.</w:t>
      </w:r>
    </w:p>
    <w:p w:rsidR="00F110CE" w:rsidRPr="00D055F2" w:rsidRDefault="00F110CE" w:rsidP="00F110C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Сентиментальность часто принимается за сострадание, гнев – за возмущение и </w:t>
      </w:r>
      <w:proofErr w:type="spellStart"/>
      <w:r w:rsidRPr="00D055F2">
        <w:rPr>
          <w:rFonts w:ascii="Verdana" w:eastAsia="Times New Roman" w:hAnsi="Verdana" w:cs="Times New Roman"/>
          <w:color w:val="62615F"/>
          <w:sz w:val="21"/>
          <w:szCs w:val="21"/>
          <w:lang w:eastAsia="ru-RU"/>
        </w:rPr>
        <w:t>самоохранение</w:t>
      </w:r>
      <w:proofErr w:type="spellEnd"/>
      <w:r w:rsidRPr="00D055F2">
        <w:rPr>
          <w:rFonts w:ascii="Verdana" w:eastAsia="Times New Roman" w:hAnsi="Verdana" w:cs="Times New Roman"/>
          <w:color w:val="62615F"/>
          <w:sz w:val="21"/>
          <w:szCs w:val="21"/>
          <w:lang w:eastAsia="ru-RU"/>
        </w:rPr>
        <w:t> </w:t>
      </w:r>
      <w:bookmarkStart w:id="23" w:name="_ftnref55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"_ftn558" \o "558. В тетради: самохранение."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[558]</w:t>
      </w:r>
      <w:r w:rsidRPr="00D055F2">
        <w:rPr>
          <w:rFonts w:ascii="Verdana" w:eastAsia="Times New Roman" w:hAnsi="Verdana" w:cs="Times New Roman"/>
          <w:color w:val="62615F"/>
          <w:sz w:val="21"/>
          <w:szCs w:val="21"/>
          <w:lang w:eastAsia="ru-RU"/>
        </w:rPr>
        <w:fldChar w:fldCharType="end"/>
      </w:r>
      <w:bookmarkEnd w:id="23"/>
      <w:r w:rsidRPr="00D055F2">
        <w:rPr>
          <w:rFonts w:ascii="Verdana" w:eastAsia="Times New Roman" w:hAnsi="Verdana" w:cs="Times New Roman"/>
          <w:color w:val="62615F"/>
          <w:sz w:val="21"/>
          <w:szCs w:val="21"/>
          <w:lang w:eastAsia="ru-RU"/>
        </w:rPr>
        <w:t> – за мужество.</w:t>
      </w:r>
    </w:p>
    <w:p w:rsidR="00F110CE" w:rsidRPr="00D055F2" w:rsidRDefault="00F110CE" w:rsidP="00F110C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Нужно понять, как напряженно надо очищать свои понятия не только в мышлении, но в действии.</w:t>
      </w:r>
    </w:p>
    <w:p w:rsidR="00DD6DF5" w:rsidRDefault="00DD6DF5" w:rsidP="006859B6">
      <w:pPr>
        <w:jc w:val="center"/>
        <w:rPr>
          <w:b/>
          <w:sz w:val="36"/>
          <w:szCs w:val="36"/>
        </w:rPr>
      </w:pPr>
    </w:p>
    <w:p w:rsidR="0096766F" w:rsidRDefault="00DD6DF5" w:rsidP="006859B6">
      <w:pPr>
        <w:jc w:val="center"/>
        <w:rPr>
          <w:b/>
          <w:sz w:val="36"/>
          <w:szCs w:val="36"/>
        </w:rPr>
      </w:pPr>
      <w:r>
        <w:rPr>
          <w:b/>
          <w:sz w:val="36"/>
          <w:szCs w:val="36"/>
        </w:rPr>
        <w:lastRenderedPageBreak/>
        <w:t xml:space="preserve">ОБЩИНА </w:t>
      </w:r>
      <w:r w:rsidR="00511B6C">
        <w:rPr>
          <w:b/>
          <w:sz w:val="36"/>
          <w:szCs w:val="36"/>
        </w:rPr>
        <w:t xml:space="preserve">- </w:t>
      </w:r>
      <w:r>
        <w:rPr>
          <w:b/>
          <w:sz w:val="36"/>
          <w:szCs w:val="36"/>
        </w:rPr>
        <w:t>СОДРУЖЕСТВО</w:t>
      </w:r>
    </w:p>
    <w:p w:rsidR="00DD6DF5" w:rsidRDefault="000B00B9" w:rsidP="006859B6">
      <w:pPr>
        <w:jc w:val="center"/>
        <w:rPr>
          <w:b/>
          <w:sz w:val="24"/>
          <w:szCs w:val="24"/>
        </w:rPr>
      </w:pPr>
      <w:r>
        <w:rPr>
          <w:b/>
          <w:sz w:val="24"/>
          <w:szCs w:val="24"/>
        </w:rPr>
        <w:t>ОБЩИНА</w:t>
      </w:r>
    </w:p>
    <w:p w:rsidR="00BF3C69" w:rsidRPr="00D055F2" w:rsidRDefault="00BF3C69" w:rsidP="00BF3C6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4.</w:t>
      </w:r>
      <w:r w:rsidRPr="00D055F2">
        <w:rPr>
          <w:rFonts w:ascii="Verdana" w:eastAsia="Times New Roman" w:hAnsi="Verdana" w:cs="Times New Roman"/>
          <w:color w:val="62615F"/>
          <w:sz w:val="21"/>
          <w:szCs w:val="21"/>
          <w:lang w:eastAsia="ru-RU"/>
        </w:rPr>
        <w:t> Единение указано во всех верованиях как единственный оплот преуспеяния. Можно утвердить лучшее достижение, если есть уверенность в единении сотрудников. Можно перечислить множество примеров, когда вера в сотрудников помогала высоким решениям. Пусть люди от очага до пространственных предопределений помнят о ценности сотрудничества. Зерно труда сохнет без влаги взаимности. Не будем слишком оглядываться назад. Мы, спешащие спутники, устанем, если будем толкать друг друга. Осознаем прекрасное значение, если можем произнести великое понятие – друг. Община может состоять из друзей.</w:t>
      </w:r>
    </w:p>
    <w:p w:rsidR="00A0247E" w:rsidRDefault="00A0247E" w:rsidP="001C4F7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C4F7A" w:rsidRPr="00D055F2" w:rsidRDefault="001C4F7A" w:rsidP="001C4F7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127.</w:t>
      </w:r>
      <w:r w:rsidRPr="00D055F2">
        <w:rPr>
          <w:rFonts w:ascii="Verdana" w:eastAsia="Times New Roman" w:hAnsi="Verdana" w:cs="Times New Roman"/>
          <w:color w:val="62615F"/>
          <w:sz w:val="21"/>
          <w:szCs w:val="21"/>
          <w:lang w:eastAsia="ru-RU"/>
        </w:rPr>
        <w:t> Когда самый незнающий и несознательный скажет об Учении: «Кажется, это какое-то другое общинное учение», – умейте справедливо ответить. Скажите </w:t>
      </w:r>
      <w:bookmarkStart w:id="24" w:name="_ftnref27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"_ftn279" \o "279. В тетради и в издании 1927 года: Скажете."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[279]</w:t>
      </w:r>
      <w:r w:rsidRPr="00D055F2">
        <w:rPr>
          <w:rFonts w:ascii="Verdana" w:eastAsia="Times New Roman" w:hAnsi="Verdana" w:cs="Times New Roman"/>
          <w:color w:val="62615F"/>
          <w:sz w:val="21"/>
          <w:szCs w:val="21"/>
          <w:lang w:eastAsia="ru-RU"/>
        </w:rPr>
        <w:fldChar w:fldCharType="end"/>
      </w:r>
      <w:bookmarkEnd w:id="24"/>
      <w:r w:rsidRPr="00D055F2">
        <w:rPr>
          <w:rFonts w:ascii="Verdana" w:eastAsia="Times New Roman" w:hAnsi="Verdana" w:cs="Times New Roman"/>
          <w:color w:val="62615F"/>
          <w:sz w:val="21"/>
          <w:szCs w:val="21"/>
          <w:lang w:eastAsia="ru-RU"/>
        </w:rPr>
        <w:t>: «Каждая община, основанная на труде и знании реальности, не вредит делу усовершенствования человечества». При движении Космоса нельзя пребывать в кажущейся недвижности – или назад, или вперед. Все осознающие общину движутся вперед. И не может быть общины, противной друг другу, так же как ощущение голода не может быть противоположно </w:t>
      </w:r>
      <w:bookmarkStart w:id="25" w:name="_ftnref28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"_ftn280" \o "280. В тетради: не будет противоположно."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[280]</w:t>
      </w:r>
      <w:r w:rsidRPr="00D055F2">
        <w:rPr>
          <w:rFonts w:ascii="Verdana" w:eastAsia="Times New Roman" w:hAnsi="Verdana" w:cs="Times New Roman"/>
          <w:color w:val="62615F"/>
          <w:sz w:val="21"/>
          <w:szCs w:val="21"/>
          <w:lang w:eastAsia="ru-RU"/>
        </w:rPr>
        <w:fldChar w:fldCharType="end"/>
      </w:r>
      <w:bookmarkEnd w:id="25"/>
      <w:r w:rsidRPr="00D055F2">
        <w:rPr>
          <w:rFonts w:ascii="Verdana" w:eastAsia="Times New Roman" w:hAnsi="Verdana" w:cs="Times New Roman"/>
          <w:color w:val="62615F"/>
          <w:sz w:val="21"/>
          <w:szCs w:val="21"/>
          <w:lang w:eastAsia="ru-RU"/>
        </w:rPr>
        <w:t> во всех видах. Так, против общины будет говорить лишь тот, кто начал двигаться назад, входя в состав космического сора.</w:t>
      </w:r>
    </w:p>
    <w:p w:rsidR="001C4F7A" w:rsidRPr="00D055F2" w:rsidRDefault="001C4F7A" w:rsidP="001C4F7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У еще неопытных общинников немало подозрительности и чванства, но для Нас Община является сложившимся делом жизни. И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можем говорить о ней со всею ясностью долгого опыта. Нас не запугает никакая недодуманная </w:t>
      </w:r>
      <w:bookmarkStart w:id="26" w:name="_ftnref28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"_ftn281" \o "281. В тетради: додуманная."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[281]</w:t>
      </w:r>
      <w:r w:rsidRPr="00D055F2">
        <w:rPr>
          <w:rFonts w:ascii="Verdana" w:eastAsia="Times New Roman" w:hAnsi="Verdana" w:cs="Times New Roman"/>
          <w:color w:val="62615F"/>
          <w:sz w:val="21"/>
          <w:szCs w:val="21"/>
          <w:lang w:eastAsia="ru-RU"/>
        </w:rPr>
        <w:fldChar w:fldCharType="end"/>
      </w:r>
      <w:bookmarkEnd w:id="26"/>
      <w:r w:rsidRPr="00D055F2">
        <w:rPr>
          <w:rFonts w:ascii="Verdana" w:eastAsia="Times New Roman" w:hAnsi="Verdana" w:cs="Times New Roman"/>
          <w:color w:val="62615F"/>
          <w:sz w:val="21"/>
          <w:szCs w:val="21"/>
          <w:lang w:eastAsia="ru-RU"/>
        </w:rPr>
        <w:t> неразбериха, и Мы видели достаточно космического сора и принадлежать к нему не собираемся.</w:t>
      </w:r>
    </w:p>
    <w:p w:rsidR="001C4F7A" w:rsidRPr="00D055F2" w:rsidRDefault="001C4F7A" w:rsidP="001C4F7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Общину – содружество </w:t>
      </w:r>
      <w:bookmarkStart w:id="27" w:name="_ftnref28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"_ftn282" \o "282. В тетради и в издании 1927 года слово \«содружество\»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[282]</w:t>
      </w:r>
      <w:r w:rsidRPr="00D055F2">
        <w:rPr>
          <w:rFonts w:ascii="Verdana" w:eastAsia="Times New Roman" w:hAnsi="Verdana" w:cs="Times New Roman"/>
          <w:color w:val="62615F"/>
          <w:sz w:val="21"/>
          <w:szCs w:val="21"/>
          <w:lang w:eastAsia="ru-RU"/>
        </w:rPr>
        <w:fldChar w:fldCharType="end"/>
      </w:r>
      <w:bookmarkEnd w:id="27"/>
      <w:r w:rsidRPr="00D055F2">
        <w:rPr>
          <w:rFonts w:ascii="Verdana" w:eastAsia="Times New Roman" w:hAnsi="Verdana" w:cs="Times New Roman"/>
          <w:color w:val="62615F"/>
          <w:sz w:val="21"/>
          <w:szCs w:val="21"/>
          <w:lang w:eastAsia="ru-RU"/>
        </w:rPr>
        <w:t> будем защищать силами знания.</w:t>
      </w:r>
    </w:p>
    <w:p w:rsidR="00A064BA" w:rsidRDefault="00A064BA" w:rsidP="00A064B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064BA" w:rsidRPr="00D055F2" w:rsidRDefault="00A064BA" w:rsidP="00A064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133.</w:t>
      </w:r>
      <w:r w:rsidRPr="00D055F2">
        <w:rPr>
          <w:rFonts w:ascii="Verdana" w:eastAsia="Times New Roman" w:hAnsi="Verdana" w:cs="Times New Roman"/>
          <w:color w:val="62615F"/>
          <w:sz w:val="21"/>
          <w:szCs w:val="21"/>
          <w:lang w:eastAsia="ru-RU"/>
        </w:rPr>
        <w:t> Община – содружество </w:t>
      </w:r>
      <w:bookmarkStart w:id="28" w:name="_ftnref29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"_ftn298" \o "298. В тетради и в издании 1927 года: Наша Община."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[298]</w:t>
      </w:r>
      <w:r w:rsidRPr="00D055F2">
        <w:rPr>
          <w:rFonts w:ascii="Verdana" w:eastAsia="Times New Roman" w:hAnsi="Verdana" w:cs="Times New Roman"/>
          <w:color w:val="62615F"/>
          <w:sz w:val="21"/>
          <w:szCs w:val="21"/>
          <w:lang w:eastAsia="ru-RU"/>
        </w:rPr>
        <w:fldChar w:fldCharType="end"/>
      </w:r>
      <w:bookmarkEnd w:id="28"/>
      <w:r w:rsidRPr="00D055F2">
        <w:rPr>
          <w:rFonts w:ascii="Verdana" w:eastAsia="Times New Roman" w:hAnsi="Verdana" w:cs="Times New Roman"/>
          <w:color w:val="62615F"/>
          <w:sz w:val="21"/>
          <w:szCs w:val="21"/>
          <w:lang w:eastAsia="ru-RU"/>
        </w:rPr>
        <w:t> прежде всего ставит условием для вступления два сознательных решения: труд без границ и принятие задач без отказа. Устранить слабоволие можно двухстепенной организацией. Как следствие труда безграничного может быть расширение сознания. Но многие недурные люди не мечтают о следствии, запуганные непрестанным трудом и непомерными заданиями. Между тем они в основе восприняли идею общины. Было бы пагубно включить этих еще слабых людей в общину, но, чтобы не погасить их, нельзя отвергнуть. Для этого нужно иметь другую организацию – друзей общины. Там, не покидая обычного уклада жизни, пришедшие могут углубить осознание общины. Такая двухстепенная организация позволяет сохранить более искренности в работе. Если же допустить формальный прием в общину, то придется периодически исключать негодных. Иначе говоря, тогда община вообще не будет существовать. Просто будет заведение под фальшивой вывеской, перед которым Синедрион фарисеев был бы высоконравственным учреждением.</w:t>
      </w:r>
    </w:p>
    <w:p w:rsidR="00A064BA" w:rsidRPr="00D055F2" w:rsidRDefault="00A064BA" w:rsidP="00A064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Друзья общины позволяют иметь резервуар, не предавая основ Учения. Друзья общины не скрывают слабости, и это дает возможность успешно подкреплять их. Именно, Говорю </w:t>
      </w:r>
      <w:bookmarkStart w:id="29" w:name="_ftnref29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"_ftn299" \o "299. В текст внесено исправление \«Говорю\» (в первом издании \«говоря\») на основании записи в тетради. В издании 1927 года: Говорю.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[299]</w:t>
      </w:r>
      <w:r w:rsidRPr="00D055F2">
        <w:rPr>
          <w:rFonts w:ascii="Verdana" w:eastAsia="Times New Roman" w:hAnsi="Verdana" w:cs="Times New Roman"/>
          <w:color w:val="62615F"/>
          <w:sz w:val="21"/>
          <w:szCs w:val="21"/>
          <w:lang w:eastAsia="ru-RU"/>
        </w:rPr>
        <w:fldChar w:fldCharType="end"/>
      </w:r>
      <w:bookmarkEnd w:id="29"/>
      <w:r w:rsidRPr="00D055F2">
        <w:rPr>
          <w:rFonts w:ascii="Verdana" w:eastAsia="Times New Roman" w:hAnsi="Verdana" w:cs="Times New Roman"/>
          <w:color w:val="62615F"/>
          <w:sz w:val="21"/>
          <w:szCs w:val="21"/>
          <w:lang w:eastAsia="ru-RU"/>
        </w:rPr>
        <w:t xml:space="preserve"> – друзья, ибо для Запада это наименование понятнее. Между собою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называем их учениками известной степени, но Запад плохо вмещает Наше понятие ученичества. Потому останемся при наименовании более понятном.</w:t>
      </w:r>
    </w:p>
    <w:p w:rsidR="00A064BA" w:rsidRPr="00D055F2" w:rsidRDefault="00A064BA" w:rsidP="00A064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Нелепо, чтоб Запад не вместил Наши простые положения, укрепленные долгим опытом.</w:t>
      </w:r>
    </w:p>
    <w:p w:rsidR="00A064BA" w:rsidRPr="00D055F2" w:rsidRDefault="00A064BA" w:rsidP="00A064B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Наши общины стары! Отчего лучшие люди поняли общину и никакую иную форму не предложили? После общины – к дальним мирам!</w:t>
      </w:r>
    </w:p>
    <w:p w:rsidR="00D11FAF" w:rsidRDefault="00D11FAF" w:rsidP="00D11FA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11FAF" w:rsidRPr="00D055F2" w:rsidRDefault="00D11FAF" w:rsidP="00D11FA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261.</w:t>
      </w:r>
      <w:r w:rsidRPr="00D055F2">
        <w:rPr>
          <w:rFonts w:ascii="Verdana" w:eastAsia="Times New Roman" w:hAnsi="Verdana" w:cs="Times New Roman"/>
          <w:color w:val="62615F"/>
          <w:sz w:val="21"/>
          <w:szCs w:val="21"/>
          <w:lang w:eastAsia="ru-RU"/>
        </w:rPr>
        <w:t> В жизни каждого содружества </w:t>
      </w:r>
      <w:bookmarkStart w:id="30" w:name="_ftnref64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"_ftn640" \o "640. В тетради и в издании 1927 года: каждой общины."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[640]</w:t>
      </w:r>
      <w:r w:rsidRPr="00D055F2">
        <w:rPr>
          <w:rFonts w:ascii="Verdana" w:eastAsia="Times New Roman" w:hAnsi="Verdana" w:cs="Times New Roman"/>
          <w:color w:val="62615F"/>
          <w:sz w:val="21"/>
          <w:szCs w:val="21"/>
          <w:lang w:eastAsia="ru-RU"/>
        </w:rPr>
        <w:fldChar w:fldCharType="end"/>
      </w:r>
      <w:bookmarkEnd w:id="30"/>
      <w:r w:rsidRPr="00D055F2">
        <w:rPr>
          <w:rFonts w:ascii="Verdana" w:eastAsia="Times New Roman" w:hAnsi="Verdana" w:cs="Times New Roman"/>
          <w:color w:val="62615F"/>
          <w:sz w:val="21"/>
          <w:szCs w:val="21"/>
          <w:lang w:eastAsia="ru-RU"/>
        </w:rPr>
        <w:t> бывает положение, когда развитие по одному направлению может вредить следствию. Тогда руководитель должен найти путь новых задач – достаточно широких, чтобы поглотить трение </w:t>
      </w:r>
      <w:bookmarkStart w:id="31" w:name="_ftnref64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"_ftn641" \o "641. В тетради, возможно, \«трения\»."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[641]</w:t>
      </w:r>
      <w:r w:rsidRPr="00D055F2">
        <w:rPr>
          <w:rFonts w:ascii="Verdana" w:eastAsia="Times New Roman" w:hAnsi="Verdana" w:cs="Times New Roman"/>
          <w:color w:val="62615F"/>
          <w:sz w:val="21"/>
          <w:szCs w:val="21"/>
          <w:lang w:eastAsia="ru-RU"/>
        </w:rPr>
        <w:fldChar w:fldCharType="end"/>
      </w:r>
      <w:bookmarkEnd w:id="31"/>
      <w:r w:rsidRPr="00D055F2">
        <w:rPr>
          <w:rFonts w:ascii="Verdana" w:eastAsia="Times New Roman" w:hAnsi="Verdana" w:cs="Times New Roman"/>
          <w:color w:val="62615F"/>
          <w:sz w:val="21"/>
          <w:szCs w:val="21"/>
          <w:lang w:eastAsia="ru-RU"/>
        </w:rPr>
        <w:t xml:space="preserve">. Не будем называть трение соревнованием или худшими именами. В опасных проливах корабли идут поодиночке, также в развитии общины могут быть надобности расчленить </w:t>
      </w:r>
      <w:r w:rsidRPr="00D055F2">
        <w:rPr>
          <w:rFonts w:ascii="Verdana" w:eastAsia="Times New Roman" w:hAnsi="Verdana" w:cs="Times New Roman"/>
          <w:color w:val="62615F"/>
          <w:sz w:val="21"/>
          <w:szCs w:val="21"/>
          <w:lang w:eastAsia="ru-RU"/>
        </w:rPr>
        <w:lastRenderedPageBreak/>
        <w:t>движение участников. Вместо возможного вреда получится овладение новыми областями. Когда набухают мышцы, умейте дать выход энергии. Если не предупредить тесноту движения, то обеспечена рознь.</w:t>
      </w:r>
    </w:p>
    <w:p w:rsidR="00D11FAF" w:rsidRPr="00D055F2" w:rsidRDefault="00D11FAF" w:rsidP="00D11FA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Явление разнообразия задач необходимо, иначе столкнутся силы растущего сознания. От руководителя зависит не обратить полезные силы в банку скорпионов. По счастью, очередных задач так много, что не трудно направить силы на неотложное задание. Часто нарастание сил смешивают с антагонизмом. Часто вместо спокойного использования возможности раздувают уголь ненависти.</w:t>
      </w:r>
    </w:p>
    <w:p w:rsidR="00D11FAF" w:rsidRPr="00D055F2" w:rsidRDefault="00D11FAF" w:rsidP="00D11FA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Советую всем содружествам </w:t>
      </w:r>
      <w:bookmarkStart w:id="32" w:name="_ftnref64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"_ftn642" \o "642. В тетради и в издании 1927 года: всем общинам."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[642]</w:t>
      </w:r>
      <w:r w:rsidRPr="00D055F2">
        <w:rPr>
          <w:rFonts w:ascii="Verdana" w:eastAsia="Times New Roman" w:hAnsi="Verdana" w:cs="Times New Roman"/>
          <w:color w:val="62615F"/>
          <w:sz w:val="21"/>
          <w:szCs w:val="21"/>
          <w:lang w:eastAsia="ru-RU"/>
        </w:rPr>
        <w:fldChar w:fldCharType="end"/>
      </w:r>
      <w:bookmarkEnd w:id="32"/>
      <w:r w:rsidRPr="00D055F2">
        <w:rPr>
          <w:rFonts w:ascii="Verdana" w:eastAsia="Times New Roman" w:hAnsi="Verdana" w:cs="Times New Roman"/>
          <w:color w:val="62615F"/>
          <w:sz w:val="21"/>
          <w:szCs w:val="21"/>
          <w:lang w:eastAsia="ru-RU"/>
        </w:rPr>
        <w:t> не пропустить этот психологический момент и дать вовремя новое задание. Чую, как можно избежать осложнений при ручательстве победы самыми практичными методами. Учение действительности должно отвечать объему сложности течения эволюции. Явление новых мировых построений должно быть прочно защищено.</w:t>
      </w:r>
    </w:p>
    <w:p w:rsidR="00126A03" w:rsidRDefault="00126A03" w:rsidP="00126A0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26A03" w:rsidRPr="00D055F2" w:rsidRDefault="00126A03" w:rsidP="00126A0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273.</w:t>
      </w:r>
      <w:r w:rsidRPr="00D055F2">
        <w:rPr>
          <w:rFonts w:ascii="Verdana" w:eastAsia="Times New Roman" w:hAnsi="Verdana" w:cs="Times New Roman"/>
          <w:color w:val="62615F"/>
          <w:sz w:val="21"/>
          <w:szCs w:val="21"/>
          <w:lang w:eastAsia="ru-RU"/>
        </w:rPr>
        <w:t xml:space="preserve"> Сколько человечеству нужно перестрадать, прежде чем оно догадается о пользе единения. Самые разрушительные силы направлены, чтобы омрачить зачатки объединения. Каждый соединитель подвергается лично опасности. Каждый миротворец </w:t>
      </w:r>
      <w:proofErr w:type="spellStart"/>
      <w:r w:rsidRPr="00D055F2">
        <w:rPr>
          <w:rFonts w:ascii="Verdana" w:eastAsia="Times New Roman" w:hAnsi="Verdana" w:cs="Times New Roman"/>
          <w:color w:val="62615F"/>
          <w:sz w:val="21"/>
          <w:szCs w:val="21"/>
          <w:lang w:eastAsia="ru-RU"/>
        </w:rPr>
        <w:t>похуляется</w:t>
      </w:r>
      <w:proofErr w:type="spellEnd"/>
      <w:r w:rsidRPr="00D055F2">
        <w:rPr>
          <w:rFonts w:ascii="Verdana" w:eastAsia="Times New Roman" w:hAnsi="Verdana" w:cs="Times New Roman"/>
          <w:color w:val="62615F"/>
          <w:sz w:val="21"/>
          <w:szCs w:val="21"/>
          <w:lang w:eastAsia="ru-RU"/>
        </w:rPr>
        <w:t>. Каждый работник высмеивается. Каждый строитель называется безумцем. Так служители разложения пытаются стереть с лица Земли знамя Просвещения. Труд невозможен среди вражды. Строение немыслимо среди взрывов ненависти. Содружество борется с человеконенавистничеством.</w:t>
      </w:r>
    </w:p>
    <w:p w:rsidR="00126A03" w:rsidRPr="00D055F2" w:rsidRDefault="00126A03" w:rsidP="00126A0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Удержим в памяти эти старые Заветы.</w:t>
      </w:r>
    </w:p>
    <w:p w:rsidR="00CF7BF8" w:rsidRDefault="00CF7BF8" w:rsidP="00CF7BF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F7BF8" w:rsidRPr="00D055F2" w:rsidRDefault="00CF7BF8" w:rsidP="00CF7BF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274.</w:t>
      </w:r>
      <w:r w:rsidRPr="00D055F2">
        <w:rPr>
          <w:rFonts w:ascii="Verdana" w:eastAsia="Times New Roman" w:hAnsi="Verdana" w:cs="Times New Roman"/>
          <w:color w:val="62615F"/>
          <w:sz w:val="21"/>
          <w:szCs w:val="21"/>
          <w:lang w:eastAsia="ru-RU"/>
        </w:rPr>
        <w:t> Могут ли быть в общине содружества женщин, мужчин и детей? Конечно, могут. Истинное содружество может разделяться по многим признакам возраста, пола, и занятий, и мысли. Надо, чтобы такие ветви росли здоровыми и не только не мешали устремлениям людей, но и помогали друг другу; чтобы помощь </w:t>
      </w:r>
      <w:bookmarkStart w:id="33" w:name="_ftnref66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"_ftn664" \o "664. В тетради: эта помощь."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[664]</w:t>
      </w:r>
      <w:r w:rsidRPr="00D055F2">
        <w:rPr>
          <w:rFonts w:ascii="Verdana" w:eastAsia="Times New Roman" w:hAnsi="Verdana" w:cs="Times New Roman"/>
          <w:color w:val="62615F"/>
          <w:sz w:val="21"/>
          <w:szCs w:val="21"/>
          <w:lang w:eastAsia="ru-RU"/>
        </w:rPr>
        <w:fldChar w:fldCharType="end"/>
      </w:r>
      <w:bookmarkEnd w:id="33"/>
      <w:r w:rsidRPr="00D055F2">
        <w:rPr>
          <w:rFonts w:ascii="Verdana" w:eastAsia="Times New Roman" w:hAnsi="Verdana" w:cs="Times New Roman"/>
          <w:color w:val="62615F"/>
          <w:sz w:val="21"/>
          <w:szCs w:val="21"/>
          <w:lang w:eastAsia="ru-RU"/>
        </w:rPr>
        <w:t xml:space="preserve"> была добровольной. Следует способствовать каждому разумному объединению. Именно, когда сотрудничества разнообразны, то тогда особенно возможны расцветы. Не оковы надеваем, но расширяем горизонт. Пусть дети усвоят самые углубленные задания. Пусть женщины несут высоко сужденное Знамя. Пусть мужчины порадуют сами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построением Града. Так поверх преходящего выступят знаки Вечности.</w:t>
      </w:r>
    </w:p>
    <w:p w:rsidR="00511B6C" w:rsidRDefault="00791D20" w:rsidP="006859B6">
      <w:pPr>
        <w:jc w:val="center"/>
        <w:rPr>
          <w:b/>
          <w:sz w:val="24"/>
          <w:szCs w:val="24"/>
        </w:rPr>
      </w:pPr>
      <w:r>
        <w:rPr>
          <w:b/>
          <w:sz w:val="24"/>
          <w:szCs w:val="24"/>
        </w:rPr>
        <w:t>БРАТСТВО</w:t>
      </w:r>
    </w:p>
    <w:p w:rsidR="00791D20" w:rsidRPr="00CD0CD0" w:rsidRDefault="00791D20" w:rsidP="00791D2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530.</w:t>
      </w:r>
      <w:r w:rsidRPr="00CD0CD0">
        <w:rPr>
          <w:rFonts w:ascii="Verdana" w:eastAsia="Times New Roman" w:hAnsi="Verdana" w:cs="Times New Roman"/>
          <w:color w:val="62615F"/>
          <w:sz w:val="21"/>
          <w:szCs w:val="21"/>
          <w:lang w:eastAsia="ru-RU"/>
        </w:rPr>
        <w:t> При познании истинных ценностей привычки обихода будут ничтожны. Лучшее освобождение приходит при сопоставлении ничтожного с величием. Не надо думать, что не следует говорить о малом на пути к Братству. Справедливо пожалеть, что основы Содружества и Общины не поняты человечеством. Главными врагами сотрудничества будут малые привычки самости.</w:t>
      </w:r>
    </w:p>
    <w:p w:rsidR="00791D20" w:rsidRPr="00CD0CD0" w:rsidRDefault="00791D20" w:rsidP="00791D2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Но можно ли мыслить о Братстве, если даже сотрудничество не осознано?</w:t>
      </w:r>
    </w:p>
    <w:p w:rsidR="00791D20" w:rsidRPr="00CD0CD0" w:rsidRDefault="00791D20" w:rsidP="00791D2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791D20" w:rsidRDefault="003E15DC" w:rsidP="006859B6">
      <w:pPr>
        <w:jc w:val="center"/>
        <w:rPr>
          <w:b/>
          <w:sz w:val="36"/>
          <w:szCs w:val="36"/>
        </w:rPr>
      </w:pPr>
      <w:r w:rsidRPr="003E15DC">
        <w:rPr>
          <w:b/>
          <w:sz w:val="36"/>
          <w:szCs w:val="36"/>
        </w:rPr>
        <w:t xml:space="preserve">ОБЩИНА </w:t>
      </w:r>
      <w:r>
        <w:rPr>
          <w:b/>
          <w:sz w:val="36"/>
          <w:szCs w:val="36"/>
        </w:rPr>
        <w:t>–</w:t>
      </w:r>
      <w:r w:rsidRPr="003E15DC">
        <w:rPr>
          <w:b/>
          <w:sz w:val="36"/>
          <w:szCs w:val="36"/>
        </w:rPr>
        <w:t xml:space="preserve"> СОТРУДНИЧЕСТВО</w:t>
      </w:r>
    </w:p>
    <w:p w:rsidR="003E15DC" w:rsidRDefault="003E15DC" w:rsidP="006859B6">
      <w:pPr>
        <w:jc w:val="center"/>
        <w:rPr>
          <w:b/>
          <w:sz w:val="24"/>
          <w:szCs w:val="24"/>
        </w:rPr>
      </w:pPr>
      <w:r>
        <w:rPr>
          <w:b/>
          <w:sz w:val="24"/>
          <w:szCs w:val="24"/>
        </w:rPr>
        <w:t>ОБЩИНА</w:t>
      </w:r>
    </w:p>
    <w:p w:rsidR="00965AA7" w:rsidRPr="00D055F2" w:rsidRDefault="00965AA7" w:rsidP="00965AA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Рассеиваем суеверие, невежество и страх. Куем мужество, волю и знание.</w:t>
      </w:r>
    </w:p>
    <w:p w:rsidR="00965AA7" w:rsidRPr="00D055F2" w:rsidRDefault="00965AA7" w:rsidP="00965AA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Всякое стремление к просвещению приветствовано. Каждый предрассудок невежества обличен.</w:t>
      </w:r>
    </w:p>
    <w:p w:rsidR="00965AA7" w:rsidRPr="00D055F2" w:rsidRDefault="00965AA7" w:rsidP="00965AA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Трудящийся, горят </w:t>
      </w:r>
      <w:bookmarkStart w:id="34" w:name="_ftnref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 \o "5. В текст внесено исправление \«горят\» (в первом издании \«говорят\») на основании записи в тетради и списка опечаток, помещенного в конце первого издания. В издании 1927 года: горят. В издании 1951 года на английском языке вся фраза дана в следующей редакции: \«Thou who dost toil, are not alive in the consciousness the roots of cooperation and community?\» (\«Трудящийся, живы ли в твоем сознании основы сотрудничества и общины?\»).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w:t>
      </w:r>
      <w:r w:rsidRPr="00D055F2">
        <w:rPr>
          <w:rFonts w:ascii="Verdana" w:eastAsia="Times New Roman" w:hAnsi="Verdana" w:cs="Times New Roman"/>
          <w:color w:val="62615F"/>
          <w:sz w:val="21"/>
          <w:szCs w:val="21"/>
          <w:lang w:eastAsia="ru-RU"/>
        </w:rPr>
        <w:fldChar w:fldCharType="end"/>
      </w:r>
      <w:bookmarkEnd w:id="34"/>
      <w:r w:rsidRPr="00D055F2">
        <w:rPr>
          <w:rFonts w:ascii="Verdana" w:eastAsia="Times New Roman" w:hAnsi="Verdana" w:cs="Times New Roman"/>
          <w:color w:val="62615F"/>
          <w:sz w:val="21"/>
          <w:szCs w:val="21"/>
          <w:lang w:eastAsia="ru-RU"/>
        </w:rPr>
        <w:t> ли в твоем сознании основы сотрудничества и общины?</w:t>
      </w:r>
    </w:p>
    <w:p w:rsidR="00965AA7" w:rsidRPr="00D055F2" w:rsidRDefault="00965AA7" w:rsidP="00965AA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Если это пламя уже просветило мозг твой, усвой признаки Учения Наших гор </w:t>
      </w:r>
      <w:bookmarkStart w:id="35" w:name="_ftnref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 \o "6. В тетради и в издании 1927 года далее следует фраза: \«Если мышление твое еще не очищено истинным молотом и серпом, найди книгу \«Озарение\» и книгу \«Зова\»\»."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w:t>
      </w:r>
      <w:r w:rsidRPr="00D055F2">
        <w:rPr>
          <w:rFonts w:ascii="Verdana" w:eastAsia="Times New Roman" w:hAnsi="Verdana" w:cs="Times New Roman"/>
          <w:color w:val="62615F"/>
          <w:sz w:val="21"/>
          <w:szCs w:val="21"/>
          <w:lang w:eastAsia="ru-RU"/>
        </w:rPr>
        <w:fldChar w:fldCharType="end"/>
      </w:r>
      <w:bookmarkEnd w:id="35"/>
      <w:r w:rsidRPr="00D055F2">
        <w:rPr>
          <w:rFonts w:ascii="Verdana" w:eastAsia="Times New Roman" w:hAnsi="Verdana" w:cs="Times New Roman"/>
          <w:color w:val="62615F"/>
          <w:sz w:val="21"/>
          <w:szCs w:val="21"/>
          <w:lang w:eastAsia="ru-RU"/>
        </w:rPr>
        <w:t>.</w:t>
      </w:r>
    </w:p>
    <w:p w:rsidR="00965AA7" w:rsidRPr="00D055F2" w:rsidRDefault="00965AA7" w:rsidP="00965AA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Трудящийся, не устань перед головоломкой некоторых выражений. Каждая строка – высшая мера простоты.</w:t>
      </w:r>
    </w:p>
    <w:p w:rsidR="00965AA7" w:rsidRPr="00D055F2" w:rsidRDefault="00965AA7" w:rsidP="00965AA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Привет трудящимся и искателям! </w:t>
      </w:r>
      <w:bookmarkStart w:id="36" w:name="_ftnref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"_ftn7" \o "7. В тетради и в издании 1927 года далее следует фраза: \«Привет Общины Востока!\». В тетради далее следует запись (от 13.10.26): \«Это предисловие книги \«Община\»\»."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[7]</w:t>
      </w:r>
      <w:r w:rsidRPr="00D055F2">
        <w:rPr>
          <w:rFonts w:ascii="Verdana" w:eastAsia="Times New Roman" w:hAnsi="Verdana" w:cs="Times New Roman"/>
          <w:color w:val="62615F"/>
          <w:sz w:val="21"/>
          <w:szCs w:val="21"/>
          <w:lang w:eastAsia="ru-RU"/>
        </w:rPr>
        <w:fldChar w:fldCharType="end"/>
      </w:r>
      <w:bookmarkEnd w:id="36"/>
    </w:p>
    <w:p w:rsidR="00C861B2" w:rsidRDefault="00C861B2" w:rsidP="00C861B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861B2" w:rsidRPr="00D055F2" w:rsidRDefault="00C861B2" w:rsidP="00C861B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lastRenderedPageBreak/>
        <w:t>72.</w:t>
      </w:r>
      <w:r w:rsidRPr="00D055F2">
        <w:rPr>
          <w:rFonts w:ascii="Verdana" w:eastAsia="Times New Roman" w:hAnsi="Verdana" w:cs="Times New Roman"/>
          <w:color w:val="62615F"/>
          <w:sz w:val="21"/>
          <w:szCs w:val="21"/>
          <w:lang w:eastAsia="ru-RU"/>
        </w:rPr>
        <w:t> Община – Сотрудничество может неслыханно ускорить эволюцию планеты и дать новые возможности сообщения с силами материи </w:t>
      </w:r>
      <w:bookmarkStart w:id="37" w:name="_ftnref16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"_ftn163" \o "163. В тетради эта и предыдущая (последняя в § 71) фразы записаны в следующей редакции: \«Кровь едина течет, и внешний мир не будет больше разделяем расами первичных формаций, потому красно знамя века Майтрейи – Черта Общины и сотрудничество может неслыханно ускорить эволюцию планеты и дать новые возможности сообщения с силами Материи\»."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[163]</w:t>
      </w:r>
      <w:r w:rsidRPr="00D055F2">
        <w:rPr>
          <w:rFonts w:ascii="Verdana" w:eastAsia="Times New Roman" w:hAnsi="Verdana" w:cs="Times New Roman"/>
          <w:color w:val="62615F"/>
          <w:sz w:val="21"/>
          <w:szCs w:val="21"/>
          <w:lang w:eastAsia="ru-RU"/>
        </w:rPr>
        <w:fldChar w:fldCharType="end"/>
      </w:r>
      <w:bookmarkEnd w:id="37"/>
      <w:r w:rsidRPr="00D055F2">
        <w:rPr>
          <w:rFonts w:ascii="Verdana" w:eastAsia="Times New Roman" w:hAnsi="Verdana" w:cs="Times New Roman"/>
          <w:color w:val="62615F"/>
          <w:sz w:val="21"/>
          <w:szCs w:val="21"/>
          <w:lang w:eastAsia="ru-RU"/>
        </w:rPr>
        <w:t xml:space="preserve">. Не надо думать, что община и завоевание материи находятся в разных плоскостях. Одно русло, одно знамя – </w:t>
      </w:r>
      <w:proofErr w:type="spellStart"/>
      <w:r w:rsidRPr="00D055F2">
        <w:rPr>
          <w:rFonts w:ascii="Verdana" w:eastAsia="Times New Roman" w:hAnsi="Verdana" w:cs="Times New Roman"/>
          <w:color w:val="62615F"/>
          <w:sz w:val="21"/>
          <w:szCs w:val="21"/>
          <w:lang w:eastAsia="ru-RU"/>
        </w:rPr>
        <w:t>Майтрейя</w:t>
      </w:r>
      <w:proofErr w:type="spellEnd"/>
      <w:r w:rsidRPr="00D055F2">
        <w:rPr>
          <w:rFonts w:ascii="Verdana" w:eastAsia="Times New Roman" w:hAnsi="Verdana" w:cs="Times New Roman"/>
          <w:color w:val="62615F"/>
          <w:sz w:val="21"/>
          <w:szCs w:val="21"/>
          <w:lang w:eastAsia="ru-RU"/>
        </w:rPr>
        <w:t>, Матерь, Материя! </w:t>
      </w:r>
      <w:bookmarkStart w:id="38" w:name="_ftnref16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"_ftn164" \o "164. В тетради эта и предыдущая фразы записаны с иной пунктуацией: \«Не надо думать, что Община и завоевание Материи находятся в разных плоскостях – одно русло – одно знамя – Майтрейя, Матерь – Материя!\»."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[164]</w:t>
      </w:r>
      <w:r w:rsidRPr="00D055F2">
        <w:rPr>
          <w:rFonts w:ascii="Verdana" w:eastAsia="Times New Roman" w:hAnsi="Verdana" w:cs="Times New Roman"/>
          <w:color w:val="62615F"/>
          <w:sz w:val="21"/>
          <w:szCs w:val="21"/>
          <w:lang w:eastAsia="ru-RU"/>
        </w:rPr>
        <w:fldChar w:fldCharType="end"/>
      </w:r>
      <w:bookmarkEnd w:id="38"/>
    </w:p>
    <w:p w:rsidR="00C861B2" w:rsidRPr="00D055F2" w:rsidRDefault="00C861B2" w:rsidP="00C861B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Рука, нити разбирающая, являет путь к Нашей Общине. Конечно, не будем говорить о точном времени возникновения Нашего места. Катаклизмы сложили удачные условия, и при Наших знаниях можно охранить Центр от непрошеных гостей. Явление ярких врагов </w:t>
      </w:r>
      <w:bookmarkStart w:id="39" w:name="_ftnref16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"_ftn165" \o "165. В издании 1927 года: врагов буддизма."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[165]</w:t>
      </w:r>
      <w:r w:rsidRPr="00D055F2">
        <w:rPr>
          <w:rFonts w:ascii="Verdana" w:eastAsia="Times New Roman" w:hAnsi="Verdana" w:cs="Times New Roman"/>
          <w:color w:val="62615F"/>
          <w:sz w:val="21"/>
          <w:szCs w:val="21"/>
          <w:lang w:eastAsia="ru-RU"/>
        </w:rPr>
        <w:fldChar w:fldCharType="end"/>
      </w:r>
      <w:bookmarkEnd w:id="39"/>
      <w:r w:rsidRPr="00D055F2">
        <w:rPr>
          <w:rFonts w:ascii="Verdana" w:eastAsia="Times New Roman" w:hAnsi="Verdana" w:cs="Times New Roman"/>
          <w:color w:val="62615F"/>
          <w:sz w:val="21"/>
          <w:szCs w:val="21"/>
          <w:lang w:eastAsia="ru-RU"/>
        </w:rPr>
        <w:t> позволило Нам </w:t>
      </w:r>
      <w:bookmarkStart w:id="40" w:name="_ftnref16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"_ftn166" \o "166. В тетради начало фразы записано в следующей редакции: \«Явления ярких врагов Буддизма позволили Нам\»."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[166]</w:t>
      </w:r>
      <w:r w:rsidRPr="00D055F2">
        <w:rPr>
          <w:rFonts w:ascii="Verdana" w:eastAsia="Times New Roman" w:hAnsi="Verdana" w:cs="Times New Roman"/>
          <w:color w:val="62615F"/>
          <w:sz w:val="21"/>
          <w:szCs w:val="21"/>
          <w:lang w:eastAsia="ru-RU"/>
        </w:rPr>
        <w:fldChar w:fldCharType="end"/>
      </w:r>
      <w:bookmarkEnd w:id="40"/>
      <w:r w:rsidRPr="00D055F2">
        <w:rPr>
          <w:rFonts w:ascii="Verdana" w:eastAsia="Times New Roman" w:hAnsi="Verdana" w:cs="Times New Roman"/>
          <w:color w:val="62615F"/>
          <w:sz w:val="21"/>
          <w:szCs w:val="21"/>
          <w:lang w:eastAsia="ru-RU"/>
        </w:rPr>
        <w:t> затворить входы еще плотнее и обучить соседей хорошему молчанию. Нарушить и предать – значит быть уничтоженным.</w:t>
      </w:r>
    </w:p>
    <w:p w:rsidR="00A85D18" w:rsidRDefault="00A85D18" w:rsidP="00A85D1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85D18" w:rsidRPr="00D055F2" w:rsidRDefault="00A85D18" w:rsidP="00A85D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200.</w:t>
      </w:r>
      <w:r w:rsidRPr="00D055F2">
        <w:rPr>
          <w:rFonts w:ascii="Verdana" w:eastAsia="Times New Roman" w:hAnsi="Verdana" w:cs="Times New Roman"/>
          <w:color w:val="62615F"/>
          <w:sz w:val="21"/>
          <w:szCs w:val="21"/>
          <w:lang w:eastAsia="ru-RU"/>
        </w:rPr>
        <w:t> Община – сотрудничество </w:t>
      </w:r>
      <w:bookmarkStart w:id="41" w:name="_ftnref47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"_ftn473" \o "473. В тетради и в издании 1927 года слово \«сотрудничество\»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[473]</w:t>
      </w:r>
      <w:r w:rsidRPr="00D055F2">
        <w:rPr>
          <w:rFonts w:ascii="Verdana" w:eastAsia="Times New Roman" w:hAnsi="Verdana" w:cs="Times New Roman"/>
          <w:color w:val="62615F"/>
          <w:sz w:val="21"/>
          <w:szCs w:val="21"/>
          <w:lang w:eastAsia="ru-RU"/>
        </w:rPr>
        <w:fldChar w:fldCharType="end"/>
      </w:r>
      <w:bookmarkEnd w:id="41"/>
      <w:r w:rsidRPr="00D055F2">
        <w:rPr>
          <w:rFonts w:ascii="Verdana" w:eastAsia="Times New Roman" w:hAnsi="Verdana" w:cs="Times New Roman"/>
          <w:color w:val="62615F"/>
          <w:sz w:val="21"/>
          <w:szCs w:val="21"/>
          <w:lang w:eastAsia="ru-RU"/>
        </w:rPr>
        <w:t xml:space="preserve"> есть единственный разумный способ человеческого сожития. Одиночество есть разрешение вопроса жизни вне общины. Все промежуточные явления – различные ступени компромисса и обречены на разложение. </w:t>
      </w:r>
      <w:proofErr w:type="gramStart"/>
      <w:r w:rsidRPr="00D055F2">
        <w:rPr>
          <w:rFonts w:ascii="Verdana" w:eastAsia="Times New Roman" w:hAnsi="Verdana" w:cs="Times New Roman"/>
          <w:color w:val="62615F"/>
          <w:sz w:val="21"/>
          <w:szCs w:val="21"/>
          <w:lang w:eastAsia="ru-RU"/>
        </w:rPr>
        <w:t>Говорят</w:t>
      </w:r>
      <w:proofErr w:type="gramEnd"/>
      <w:r w:rsidRPr="00D055F2">
        <w:rPr>
          <w:rFonts w:ascii="Verdana" w:eastAsia="Times New Roman" w:hAnsi="Verdana" w:cs="Times New Roman"/>
          <w:color w:val="62615F"/>
          <w:sz w:val="21"/>
          <w:szCs w:val="21"/>
          <w:lang w:eastAsia="ru-RU"/>
        </w:rPr>
        <w:t xml:space="preserve"> о наследственной теократической власти – само построение абсурдно. Слова </w:t>
      </w:r>
      <w:r w:rsidRPr="00D055F2">
        <w:rPr>
          <w:rFonts w:ascii="Verdana" w:eastAsia="Times New Roman" w:hAnsi="Verdana" w:cs="Times New Roman"/>
          <w:i/>
          <w:iCs/>
          <w:color w:val="000000"/>
          <w:sz w:val="21"/>
          <w:szCs w:val="21"/>
          <w:lang w:eastAsia="ru-RU"/>
        </w:rPr>
        <w:t>наследственность</w:t>
      </w:r>
      <w:r w:rsidRPr="00D055F2">
        <w:rPr>
          <w:rFonts w:ascii="Verdana" w:eastAsia="Times New Roman" w:hAnsi="Verdana" w:cs="Times New Roman"/>
          <w:color w:val="62615F"/>
          <w:sz w:val="21"/>
          <w:szCs w:val="21"/>
          <w:lang w:eastAsia="ru-RU"/>
        </w:rPr>
        <w:t> и </w:t>
      </w:r>
      <w:r w:rsidRPr="00D055F2">
        <w:rPr>
          <w:rFonts w:ascii="Verdana" w:eastAsia="Times New Roman" w:hAnsi="Verdana" w:cs="Times New Roman"/>
          <w:i/>
          <w:iCs/>
          <w:color w:val="000000"/>
          <w:sz w:val="21"/>
          <w:szCs w:val="21"/>
          <w:lang w:eastAsia="ru-RU"/>
        </w:rPr>
        <w:t>Тео</w:t>
      </w:r>
      <w:r w:rsidRPr="00D055F2">
        <w:rPr>
          <w:rFonts w:ascii="Verdana" w:eastAsia="Times New Roman" w:hAnsi="Verdana" w:cs="Times New Roman"/>
          <w:color w:val="62615F"/>
          <w:sz w:val="21"/>
          <w:szCs w:val="21"/>
          <w:lang w:eastAsia="ru-RU"/>
        </w:rPr>
        <w:t> несовместимы. И кто определит степень Тео? Только сознание сотрудничества </w:t>
      </w:r>
      <w:bookmarkStart w:id="42" w:name="_ftnref47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"_ftn474" \o "474. В тетради и в издании 1927 года слово \«сотрудничества\»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[474]</w:t>
      </w:r>
      <w:r w:rsidRPr="00D055F2">
        <w:rPr>
          <w:rFonts w:ascii="Verdana" w:eastAsia="Times New Roman" w:hAnsi="Verdana" w:cs="Times New Roman"/>
          <w:color w:val="62615F"/>
          <w:sz w:val="21"/>
          <w:szCs w:val="21"/>
          <w:lang w:eastAsia="ru-RU"/>
        </w:rPr>
        <w:fldChar w:fldCharType="end"/>
      </w:r>
      <w:bookmarkEnd w:id="42"/>
      <w:r w:rsidRPr="00D055F2">
        <w:rPr>
          <w:rFonts w:ascii="Verdana" w:eastAsia="Times New Roman" w:hAnsi="Verdana" w:cs="Times New Roman"/>
          <w:color w:val="62615F"/>
          <w:sz w:val="21"/>
          <w:szCs w:val="21"/>
          <w:lang w:eastAsia="ru-RU"/>
        </w:rPr>
        <w:t> – общины утверждает эволюцию биологического процесса.</w:t>
      </w:r>
    </w:p>
    <w:p w:rsidR="00A85D18" w:rsidRPr="00D055F2" w:rsidRDefault="00A85D18" w:rsidP="00A85D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Желающий истинной общине посвятить себя действует в согласии с основами Бытия </w:t>
      </w:r>
      <w:bookmarkStart w:id="43" w:name="_ftnref47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"_ftn475" \o "475. В тетради и в издании 1927 года фраза записана в следующей редакции: \«Желающий посвятить себя истинному коммунизму действует в согласии с основами великой Материи\». Далее следует фраза: \«Но если кто хочет создать компромисс, пусть выберет главою банкира, по крайней мере, его похвалят за трезвый цинизм\»."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[475]</w:t>
      </w:r>
      <w:r w:rsidRPr="00D055F2">
        <w:rPr>
          <w:rFonts w:ascii="Verdana" w:eastAsia="Times New Roman" w:hAnsi="Verdana" w:cs="Times New Roman"/>
          <w:color w:val="62615F"/>
          <w:sz w:val="21"/>
          <w:szCs w:val="21"/>
          <w:lang w:eastAsia="ru-RU"/>
        </w:rPr>
        <w:fldChar w:fldCharType="end"/>
      </w:r>
      <w:bookmarkEnd w:id="43"/>
      <w:r w:rsidRPr="00D055F2">
        <w:rPr>
          <w:rFonts w:ascii="Verdana" w:eastAsia="Times New Roman" w:hAnsi="Verdana" w:cs="Times New Roman"/>
          <w:color w:val="62615F"/>
          <w:sz w:val="21"/>
          <w:szCs w:val="21"/>
          <w:lang w:eastAsia="ru-RU"/>
        </w:rPr>
        <w:t>.</w:t>
      </w:r>
    </w:p>
    <w:p w:rsidR="00A85D18" w:rsidRPr="00D055F2" w:rsidRDefault="00A85D18" w:rsidP="00A85D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Сознательная община исключает двух врагов общественности, а именно – неравенство и наследование. Всякое неравенство ведет к тирании. Наследование является компромиссом и вносит гниение в </w:t>
      </w:r>
      <w:bookmarkStart w:id="44" w:name="_ftnref47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"_ftn476" \o "476. В предложение вставлен предлог \«в\» на основании записи в тетради. В издании 1927 года дан этот же вариант. В тетради и в издании 1927 года далее следует фраза: \«Почему на Востоке почитают Ленина?\».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[476]</w:t>
      </w:r>
      <w:r w:rsidRPr="00D055F2">
        <w:rPr>
          <w:rFonts w:ascii="Verdana" w:eastAsia="Times New Roman" w:hAnsi="Verdana" w:cs="Times New Roman"/>
          <w:color w:val="62615F"/>
          <w:sz w:val="21"/>
          <w:szCs w:val="21"/>
          <w:lang w:eastAsia="ru-RU"/>
        </w:rPr>
        <w:fldChar w:fldCharType="end"/>
      </w:r>
      <w:bookmarkEnd w:id="44"/>
      <w:r w:rsidRPr="00D055F2">
        <w:rPr>
          <w:rFonts w:ascii="Verdana" w:eastAsia="Times New Roman" w:hAnsi="Verdana" w:cs="Times New Roman"/>
          <w:color w:val="62615F"/>
          <w:sz w:val="21"/>
          <w:szCs w:val="21"/>
          <w:lang w:eastAsia="ru-RU"/>
        </w:rPr>
        <w:t> основы. Нужны ясность построения, и нелюбовь к условностям, и вера в детей как символ движения человечества </w:t>
      </w:r>
      <w:bookmarkStart w:id="45" w:name="_ftnref47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"_ftn477" \o "477. В тетради и в издании 1927 года фраза дана в следующей редакции: \«Именно за ясность построений и нелюбовь к условностям и за веру в детей как символ движения человечества\»."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[477]</w:t>
      </w:r>
      <w:r w:rsidRPr="00D055F2">
        <w:rPr>
          <w:rFonts w:ascii="Verdana" w:eastAsia="Times New Roman" w:hAnsi="Verdana" w:cs="Times New Roman"/>
          <w:color w:val="62615F"/>
          <w:sz w:val="21"/>
          <w:szCs w:val="21"/>
          <w:lang w:eastAsia="ru-RU"/>
        </w:rPr>
        <w:fldChar w:fldCharType="end"/>
      </w:r>
      <w:bookmarkEnd w:id="45"/>
      <w:r w:rsidRPr="00D055F2">
        <w:rPr>
          <w:rFonts w:ascii="Verdana" w:eastAsia="Times New Roman" w:hAnsi="Verdana" w:cs="Times New Roman"/>
          <w:color w:val="62615F"/>
          <w:sz w:val="21"/>
          <w:szCs w:val="21"/>
          <w:lang w:eastAsia="ru-RU"/>
        </w:rPr>
        <w:t>.</w:t>
      </w:r>
    </w:p>
    <w:p w:rsidR="00A85D18" w:rsidRPr="00D055F2" w:rsidRDefault="00A85D18" w:rsidP="00A85D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Только из общины мы можем мыслить о будущем. Перенесем сознание на улучшение всей жизни, и борьба за существование сменится завоеванием возможностей </w:t>
      </w:r>
      <w:bookmarkStart w:id="46" w:name="_ftnref47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"_ftn478" \o "478. В тетради и в издании 1927 года эта и предыдущая фразы соединены союзом \«и\». В тетради зачеркнутый ранее союз восстановлен.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[478]</w:t>
      </w:r>
      <w:r w:rsidRPr="00D055F2">
        <w:rPr>
          <w:rFonts w:ascii="Verdana" w:eastAsia="Times New Roman" w:hAnsi="Verdana" w:cs="Times New Roman"/>
          <w:color w:val="62615F"/>
          <w:sz w:val="21"/>
          <w:szCs w:val="21"/>
          <w:lang w:eastAsia="ru-RU"/>
        </w:rPr>
        <w:fldChar w:fldCharType="end"/>
      </w:r>
      <w:bookmarkEnd w:id="46"/>
      <w:r w:rsidRPr="00D055F2">
        <w:rPr>
          <w:rFonts w:ascii="Verdana" w:eastAsia="Times New Roman" w:hAnsi="Verdana" w:cs="Times New Roman"/>
          <w:color w:val="62615F"/>
          <w:sz w:val="21"/>
          <w:szCs w:val="21"/>
          <w:lang w:eastAsia="ru-RU"/>
        </w:rPr>
        <w:t>. Так мыслите об общине. Улучшайте сознание.</w:t>
      </w:r>
      <w:bookmarkStart w:id="47" w:name="c"/>
      <w:bookmarkEnd w:id="47"/>
    </w:p>
    <w:p w:rsidR="00350DFD" w:rsidRDefault="00350DFD" w:rsidP="00350DF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50DFD" w:rsidRPr="00D055F2" w:rsidRDefault="00350DFD" w:rsidP="00350DF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212.</w:t>
      </w:r>
      <w:r w:rsidRPr="00D055F2">
        <w:rPr>
          <w:rFonts w:ascii="Verdana" w:eastAsia="Times New Roman" w:hAnsi="Verdana" w:cs="Times New Roman"/>
          <w:color w:val="62615F"/>
          <w:sz w:val="21"/>
          <w:szCs w:val="21"/>
          <w:lang w:eastAsia="ru-RU"/>
        </w:rPr>
        <w:t> Утверждающий общину способствует ускорению эволюции планеты. Всякое окаменение и неподвижность будут означать возвращение к первичным формам.</w:t>
      </w:r>
    </w:p>
    <w:p w:rsidR="00350DFD" w:rsidRPr="00D055F2" w:rsidRDefault="00350DFD" w:rsidP="00350DF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Обратите внимание на историю прошлого. Вы увидите ясные толчки преуспеяний, вы наглядно увидите, что эти толчки совпадают с проявлением идеи общины – сотрудничества </w:t>
      </w:r>
      <w:bookmarkStart w:id="48" w:name="_ftnref50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"_ftn505" \o "505. В тетради и в издании 1927 года слово \«сотрудничества\»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[505]</w:t>
      </w:r>
      <w:r w:rsidRPr="00D055F2">
        <w:rPr>
          <w:rFonts w:ascii="Verdana" w:eastAsia="Times New Roman" w:hAnsi="Verdana" w:cs="Times New Roman"/>
          <w:color w:val="62615F"/>
          <w:sz w:val="21"/>
          <w:szCs w:val="21"/>
          <w:lang w:eastAsia="ru-RU"/>
        </w:rPr>
        <w:fldChar w:fldCharType="end"/>
      </w:r>
      <w:bookmarkEnd w:id="48"/>
      <w:r w:rsidRPr="00D055F2">
        <w:rPr>
          <w:rFonts w:ascii="Verdana" w:eastAsia="Times New Roman" w:hAnsi="Verdana" w:cs="Times New Roman"/>
          <w:color w:val="62615F"/>
          <w:sz w:val="21"/>
          <w:szCs w:val="21"/>
          <w:lang w:eastAsia="ru-RU"/>
        </w:rPr>
        <w:t>. Разрушались деспотии, проникали достижения науки, возникали новые способы труда, сияли благие дерзновения, когда развертывалось знамя сотрудничества </w:t>
      </w:r>
      <w:bookmarkStart w:id="49" w:name="_ftnref50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"_ftn506" \o "506. В тетради и в издании 1927 года: знамя общины."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[506]</w:t>
      </w:r>
      <w:r w:rsidRPr="00D055F2">
        <w:rPr>
          <w:rFonts w:ascii="Verdana" w:eastAsia="Times New Roman" w:hAnsi="Verdana" w:cs="Times New Roman"/>
          <w:color w:val="62615F"/>
          <w:sz w:val="21"/>
          <w:szCs w:val="21"/>
          <w:lang w:eastAsia="ru-RU"/>
        </w:rPr>
        <w:fldChar w:fldCharType="end"/>
      </w:r>
      <w:bookmarkEnd w:id="49"/>
      <w:r w:rsidRPr="00D055F2">
        <w:rPr>
          <w:rFonts w:ascii="Verdana" w:eastAsia="Times New Roman" w:hAnsi="Verdana" w:cs="Times New Roman"/>
          <w:color w:val="62615F"/>
          <w:sz w:val="21"/>
          <w:szCs w:val="21"/>
          <w:lang w:eastAsia="ru-RU"/>
        </w:rPr>
        <w:t>.</w:t>
      </w:r>
    </w:p>
    <w:p w:rsidR="00350DFD" w:rsidRPr="00D055F2" w:rsidRDefault="00350DFD" w:rsidP="00350DF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Если бы человечество чаще мыслило о сотрудничестве </w:t>
      </w:r>
      <w:bookmarkStart w:id="50" w:name="_ftnref50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"_ftn507" \o "507. В тетради и в издании 1927 года: об общине."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[507]</w:t>
      </w:r>
      <w:r w:rsidRPr="00D055F2">
        <w:rPr>
          <w:rFonts w:ascii="Verdana" w:eastAsia="Times New Roman" w:hAnsi="Verdana" w:cs="Times New Roman"/>
          <w:color w:val="62615F"/>
          <w:sz w:val="21"/>
          <w:szCs w:val="21"/>
          <w:lang w:eastAsia="ru-RU"/>
        </w:rPr>
        <w:fldChar w:fldCharType="end"/>
      </w:r>
      <w:bookmarkEnd w:id="50"/>
      <w:r w:rsidRPr="00D055F2">
        <w:rPr>
          <w:rFonts w:ascii="Verdana" w:eastAsia="Times New Roman" w:hAnsi="Verdana" w:cs="Times New Roman"/>
          <w:color w:val="62615F"/>
          <w:sz w:val="21"/>
          <w:szCs w:val="21"/>
          <w:lang w:eastAsia="ru-RU"/>
        </w:rPr>
        <w:t>, оно давно уже вступило бы в мировое понимание Общего Блага.</w:t>
      </w:r>
    </w:p>
    <w:p w:rsidR="00C64063" w:rsidRPr="00C64063" w:rsidRDefault="00C64063" w:rsidP="00C64063">
      <w:pPr>
        <w:shd w:val="clear" w:color="auto" w:fill="FFFFFF"/>
        <w:spacing w:before="225" w:after="225" w:line="360" w:lineRule="atLeast"/>
        <w:jc w:val="center"/>
        <w:outlineLvl w:val="1"/>
        <w:rPr>
          <w:rFonts w:ascii="Arial" w:eastAsia="Times New Roman" w:hAnsi="Arial" w:cs="Arial"/>
          <w:color w:val="474538"/>
          <w:lang w:eastAsia="ru-RU"/>
        </w:rPr>
      </w:pPr>
      <w:r w:rsidRPr="00C64063">
        <w:rPr>
          <w:rFonts w:ascii="Arial" w:eastAsia="Times New Roman" w:hAnsi="Arial" w:cs="Arial"/>
          <w:color w:val="474538"/>
          <w:lang w:eastAsia="ru-RU"/>
        </w:rPr>
        <w:t>Мир Огненный</w:t>
      </w:r>
    </w:p>
    <w:p w:rsidR="00C64063" w:rsidRPr="00C64063" w:rsidRDefault="00C64063" w:rsidP="00C64063">
      <w:pPr>
        <w:shd w:val="clear" w:color="auto" w:fill="FFFFFF"/>
        <w:spacing w:after="225" w:line="300" w:lineRule="atLeast"/>
        <w:jc w:val="center"/>
        <w:outlineLvl w:val="2"/>
        <w:rPr>
          <w:rFonts w:ascii="Arial" w:eastAsia="Times New Roman" w:hAnsi="Arial" w:cs="Arial"/>
          <w:color w:val="474538"/>
          <w:lang w:eastAsia="ru-RU"/>
        </w:rPr>
      </w:pPr>
      <w:r w:rsidRPr="00C64063">
        <w:rPr>
          <w:rFonts w:ascii="Arial" w:eastAsia="Times New Roman" w:hAnsi="Arial" w:cs="Arial"/>
          <w:color w:val="474538"/>
          <w:lang w:eastAsia="ru-RU"/>
        </w:rPr>
        <w:t>(часть третья)</w:t>
      </w:r>
    </w:p>
    <w:p w:rsidR="00C64063" w:rsidRPr="00880B20" w:rsidRDefault="00C64063" w:rsidP="00C64063">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35.</w:t>
      </w:r>
      <w:r w:rsidRPr="00880B20">
        <w:rPr>
          <w:rFonts w:ascii="Verdana" w:eastAsia="Times New Roman" w:hAnsi="Verdana" w:cs="Times New Roman"/>
          <w:color w:val="62615F"/>
          <w:sz w:val="21"/>
          <w:szCs w:val="21"/>
          <w:lang w:eastAsia="ru-RU"/>
        </w:rPr>
        <w:t> Столько говорят о сотрудничестве, но как мало его понимают! Это одно из самых искаженных понятий, ибо в общине человеческой так искажено понятие </w:t>
      </w:r>
      <w:bookmarkStart w:id="51" w:name="_ednref88"/>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"_edn88" \o "88. В текст внесено исправление \«так искажено понятие\» (в тетрадях и в первом издании \«так искажены понятия\») на основании правки в одной из тетрадей."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[88]</w:t>
      </w:r>
      <w:r w:rsidRPr="00880B20">
        <w:rPr>
          <w:rFonts w:ascii="Verdana" w:eastAsia="Times New Roman" w:hAnsi="Verdana" w:cs="Times New Roman"/>
          <w:color w:val="62615F"/>
          <w:sz w:val="21"/>
          <w:szCs w:val="21"/>
          <w:lang w:eastAsia="ru-RU"/>
        </w:rPr>
        <w:fldChar w:fldCharType="end"/>
      </w:r>
      <w:bookmarkEnd w:id="51"/>
      <w:r w:rsidRPr="00880B20">
        <w:rPr>
          <w:rFonts w:ascii="Verdana" w:eastAsia="Times New Roman" w:hAnsi="Verdana" w:cs="Times New Roman"/>
          <w:color w:val="62615F"/>
          <w:sz w:val="21"/>
          <w:szCs w:val="21"/>
          <w:lang w:eastAsia="ru-RU"/>
        </w:rPr>
        <w:t> совместного труда. Жизнь в сообществе сотрудников не имеет в виду никакого навязывания ни чувств, ни обязательств, ни принуждений, но утверждение совместной работы во имя явленного блага. Если бы община человеческая приняла закон совместного труда как закон жизни, насколько очистилось бы человеческое сознание </w:t>
      </w:r>
      <w:bookmarkStart w:id="52" w:name="_ednref89"/>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"_edn89" \o "89. В одной из тетрадей инверсия: \«сознание человеческое\»."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[89]</w:t>
      </w:r>
      <w:r w:rsidRPr="00880B20">
        <w:rPr>
          <w:rFonts w:ascii="Verdana" w:eastAsia="Times New Roman" w:hAnsi="Verdana" w:cs="Times New Roman"/>
          <w:color w:val="62615F"/>
          <w:sz w:val="21"/>
          <w:szCs w:val="21"/>
          <w:lang w:eastAsia="ru-RU"/>
        </w:rPr>
        <w:fldChar w:fldCharType="end"/>
      </w:r>
      <w:bookmarkEnd w:id="52"/>
      <w:r w:rsidRPr="00880B20">
        <w:rPr>
          <w:rFonts w:ascii="Verdana" w:eastAsia="Times New Roman" w:hAnsi="Verdana" w:cs="Times New Roman"/>
          <w:color w:val="62615F"/>
          <w:sz w:val="21"/>
          <w:szCs w:val="21"/>
          <w:lang w:eastAsia="ru-RU"/>
        </w:rPr>
        <w:t xml:space="preserve">! Ведь ритм труда общинного может объединять разных специалистов и различных по качеству людей. Прост закон, но сколько искажений вокруг него! Явление человеческой близости духа обусловлено многими причинами, как духовными, так и кармическими, но под лучом труда община может состояться законом сотрудничества. Потому нужно воспитывать общинников трудом и утверждением, что каждый сотрудник есть часть общего, но нужно изъять неправильное мышление о личном явлении; подобное толкование </w:t>
      </w:r>
      <w:r w:rsidRPr="00880B20">
        <w:rPr>
          <w:rFonts w:ascii="Verdana" w:eastAsia="Times New Roman" w:hAnsi="Verdana" w:cs="Times New Roman"/>
          <w:color w:val="62615F"/>
          <w:sz w:val="21"/>
          <w:szCs w:val="21"/>
          <w:lang w:eastAsia="ru-RU"/>
        </w:rPr>
        <w:lastRenderedPageBreak/>
        <w:t>поможет </w:t>
      </w:r>
      <w:bookmarkStart w:id="53" w:name="_ednref90"/>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"_edn90" \o "90. В одной из личных книг перед глаголом \«поможет\» записана частица \«не\»."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[90]</w:t>
      </w:r>
      <w:r w:rsidRPr="00880B20">
        <w:rPr>
          <w:rFonts w:ascii="Verdana" w:eastAsia="Times New Roman" w:hAnsi="Verdana" w:cs="Times New Roman"/>
          <w:color w:val="62615F"/>
          <w:sz w:val="21"/>
          <w:szCs w:val="21"/>
          <w:lang w:eastAsia="ru-RU"/>
        </w:rPr>
        <w:fldChar w:fldCharType="end"/>
      </w:r>
      <w:bookmarkEnd w:id="53"/>
      <w:r w:rsidRPr="00880B20">
        <w:rPr>
          <w:rFonts w:ascii="Verdana" w:eastAsia="Times New Roman" w:hAnsi="Verdana" w:cs="Times New Roman"/>
          <w:color w:val="62615F"/>
          <w:sz w:val="21"/>
          <w:szCs w:val="21"/>
          <w:lang w:eastAsia="ru-RU"/>
        </w:rPr>
        <w:t> общине утвердиться лишь как одно русло. Сколько печальных событий можно избежать расширением сознания и тонким пониманием, что на сердце другого нельзя посягать.</w:t>
      </w:r>
    </w:p>
    <w:p w:rsidR="00C64063" w:rsidRPr="00880B20" w:rsidRDefault="00C64063" w:rsidP="00C64063">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xml:space="preserve">Так на пути к Миру Огненному общинники должны понять, что можно продвигаться законом общего труда, – другого мерила нет! Тонкое достигается лишь тонким, и тонкие нити сердца </w:t>
      </w:r>
      <w:proofErr w:type="spellStart"/>
      <w:r w:rsidRPr="00880B20">
        <w:rPr>
          <w:rFonts w:ascii="Verdana" w:eastAsia="Times New Roman" w:hAnsi="Verdana" w:cs="Times New Roman"/>
          <w:color w:val="62615F"/>
          <w:sz w:val="21"/>
          <w:szCs w:val="21"/>
          <w:lang w:eastAsia="ru-RU"/>
        </w:rPr>
        <w:t>созвучат</w:t>
      </w:r>
      <w:proofErr w:type="spellEnd"/>
      <w:r w:rsidRPr="00880B20">
        <w:rPr>
          <w:rFonts w:ascii="Verdana" w:eastAsia="Times New Roman" w:hAnsi="Verdana" w:cs="Times New Roman"/>
          <w:color w:val="62615F"/>
          <w:sz w:val="21"/>
          <w:szCs w:val="21"/>
          <w:lang w:eastAsia="ru-RU"/>
        </w:rPr>
        <w:t xml:space="preserve"> лишь напряжением тысячелетий. Потому пусть общинники особенно осознают этот единый путь. Именно, закон совместного труда не посягает на сердце другого.</w:t>
      </w:r>
    </w:p>
    <w:p w:rsidR="00965AA7" w:rsidRDefault="0061223D" w:rsidP="006859B6">
      <w:pPr>
        <w:jc w:val="center"/>
        <w:rPr>
          <w:b/>
          <w:sz w:val="36"/>
          <w:szCs w:val="36"/>
        </w:rPr>
      </w:pPr>
      <w:r w:rsidRPr="0061223D">
        <w:rPr>
          <w:b/>
          <w:sz w:val="36"/>
          <w:szCs w:val="36"/>
        </w:rPr>
        <w:t>ПОБЕДА ОБЩИНЫ</w:t>
      </w:r>
    </w:p>
    <w:p w:rsidR="0061223D" w:rsidRDefault="00933C1F" w:rsidP="006859B6">
      <w:pPr>
        <w:jc w:val="center"/>
        <w:rPr>
          <w:b/>
          <w:sz w:val="24"/>
          <w:szCs w:val="24"/>
        </w:rPr>
      </w:pPr>
      <w:r w:rsidRPr="00933C1F">
        <w:rPr>
          <w:b/>
          <w:sz w:val="24"/>
          <w:szCs w:val="24"/>
        </w:rPr>
        <w:t>ОБЩИНА</w:t>
      </w:r>
    </w:p>
    <w:p w:rsidR="00570DCA" w:rsidRPr="00D055F2" w:rsidRDefault="00570DCA" w:rsidP="00570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228.</w:t>
      </w:r>
      <w:r w:rsidRPr="00D055F2">
        <w:rPr>
          <w:rFonts w:ascii="Verdana" w:eastAsia="Times New Roman" w:hAnsi="Verdana" w:cs="Times New Roman"/>
          <w:color w:val="62615F"/>
          <w:sz w:val="21"/>
          <w:szCs w:val="21"/>
          <w:lang w:eastAsia="ru-RU"/>
        </w:rPr>
        <w:t> Пришло время, когда каждому трудящемуся скажем: «Ты Наш!» Когда пересмотрим пути и знаки, начиная от звездных. Когда сократим языки и выражения мышления. Когда перечтем стих старины в последний раз.</w:t>
      </w:r>
    </w:p>
    <w:p w:rsidR="00570DCA" w:rsidRPr="00D055F2" w:rsidRDefault="00570DCA" w:rsidP="00570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Делили жизнь по периодам и по стилям, отдавая дань мерам несовершенных дней. Кто поделил созвездия? Кто поделил наречия? Кто припомнил наследия всех народов? </w:t>
      </w:r>
      <w:bookmarkStart w:id="54" w:name="_ftnref55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"_ftn551" \o "551. В тетради фраза записана в следующей редакции: \«Кто припомнит наречия всех народов?\»."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[551]</w:t>
      </w:r>
      <w:r w:rsidRPr="00D055F2">
        <w:rPr>
          <w:rFonts w:ascii="Verdana" w:eastAsia="Times New Roman" w:hAnsi="Verdana" w:cs="Times New Roman"/>
          <w:color w:val="62615F"/>
          <w:sz w:val="21"/>
          <w:szCs w:val="21"/>
          <w:lang w:eastAsia="ru-RU"/>
        </w:rPr>
        <w:fldChar w:fldCharType="end"/>
      </w:r>
      <w:bookmarkEnd w:id="54"/>
      <w:r w:rsidRPr="00D055F2">
        <w:rPr>
          <w:rFonts w:ascii="Verdana" w:eastAsia="Times New Roman" w:hAnsi="Verdana" w:cs="Times New Roman"/>
          <w:color w:val="62615F"/>
          <w:sz w:val="21"/>
          <w:szCs w:val="21"/>
          <w:lang w:eastAsia="ru-RU"/>
        </w:rPr>
        <w:t> Стиль определял особенности века. Внешние зазубрины орнамента носят предрассудки и условности лжи. Пора делить наследия лишь по потенциалу внутреннему </w:t>
      </w:r>
      <w:bookmarkStart w:id="55" w:name="_ftnref55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"_ftn552" \o "552. В тетради фраза записана в следующей редакции: \«Пора делить наследие по потенциалу внутреннему\»."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[552]</w:t>
      </w:r>
      <w:r w:rsidRPr="00D055F2">
        <w:rPr>
          <w:rFonts w:ascii="Verdana" w:eastAsia="Times New Roman" w:hAnsi="Verdana" w:cs="Times New Roman"/>
          <w:color w:val="62615F"/>
          <w:sz w:val="21"/>
          <w:szCs w:val="21"/>
          <w:lang w:eastAsia="ru-RU"/>
        </w:rPr>
        <w:fldChar w:fldCharType="end"/>
      </w:r>
      <w:bookmarkEnd w:id="55"/>
      <w:r w:rsidRPr="00D055F2">
        <w:rPr>
          <w:rFonts w:ascii="Verdana" w:eastAsia="Times New Roman" w:hAnsi="Verdana" w:cs="Times New Roman"/>
          <w:color w:val="62615F"/>
          <w:sz w:val="21"/>
          <w:szCs w:val="21"/>
          <w:lang w:eastAsia="ru-RU"/>
        </w:rPr>
        <w:t>. Нужно знать нарастания жизни. Формы гробов нужно оставить умершим. Правда, нужно ощущать шаги культуры, но не зигзаги изнеженности. Малодушие, закованное в неуклюжие латы, не вело к общечеловеческой радости, но реторта скромного алхимика часто светилась Общим Благом. Без суеверия мы должны просмотреть вехи роста человечества под знаком общины. Просмотреть </w:t>
      </w:r>
      <w:bookmarkStart w:id="56" w:name="_ftnref55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"_ftn553" \o "553. В тетради: Посмотреть."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[553]</w:t>
      </w:r>
      <w:r w:rsidRPr="00D055F2">
        <w:rPr>
          <w:rFonts w:ascii="Verdana" w:eastAsia="Times New Roman" w:hAnsi="Verdana" w:cs="Times New Roman"/>
          <w:color w:val="62615F"/>
          <w:sz w:val="21"/>
          <w:szCs w:val="21"/>
          <w:lang w:eastAsia="ru-RU"/>
        </w:rPr>
        <w:fldChar w:fldCharType="end"/>
      </w:r>
      <w:bookmarkEnd w:id="56"/>
      <w:r w:rsidRPr="00D055F2">
        <w:rPr>
          <w:rFonts w:ascii="Verdana" w:eastAsia="Times New Roman" w:hAnsi="Verdana" w:cs="Times New Roman"/>
          <w:color w:val="62615F"/>
          <w:sz w:val="21"/>
          <w:szCs w:val="21"/>
          <w:lang w:eastAsia="ru-RU"/>
        </w:rPr>
        <w:t>, как победа общины росла, зажигая огни знания и красоты. Истинное знание и красота заключают в себе лучшую общину.</w:t>
      </w:r>
    </w:p>
    <w:p w:rsidR="00570DCA" w:rsidRPr="00D055F2" w:rsidRDefault="00570DCA" w:rsidP="00570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Отберем все лучшее и утвердим: познавший лучшее сделается общинником.</w:t>
      </w:r>
    </w:p>
    <w:p w:rsidR="00933C1F" w:rsidRDefault="007625BE" w:rsidP="006859B6">
      <w:pPr>
        <w:jc w:val="center"/>
        <w:rPr>
          <w:b/>
          <w:sz w:val="36"/>
          <w:szCs w:val="36"/>
        </w:rPr>
      </w:pPr>
      <w:r w:rsidRPr="007625BE">
        <w:rPr>
          <w:b/>
          <w:sz w:val="36"/>
          <w:szCs w:val="36"/>
        </w:rPr>
        <w:t>ПОСТРОЕНИЕ ОБЩИНЫ</w:t>
      </w:r>
    </w:p>
    <w:p w:rsidR="007625BE" w:rsidRDefault="007625BE" w:rsidP="006859B6">
      <w:pPr>
        <w:jc w:val="center"/>
        <w:rPr>
          <w:b/>
          <w:sz w:val="24"/>
          <w:szCs w:val="24"/>
        </w:rPr>
      </w:pPr>
      <w:r w:rsidRPr="007625BE">
        <w:rPr>
          <w:b/>
          <w:sz w:val="24"/>
          <w:szCs w:val="24"/>
        </w:rPr>
        <w:t>ОБЩИНА</w:t>
      </w:r>
    </w:p>
    <w:p w:rsidR="007625BE" w:rsidRPr="00D055F2" w:rsidRDefault="007625BE" w:rsidP="007625B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90.</w:t>
      </w:r>
      <w:r w:rsidRPr="00D055F2">
        <w:rPr>
          <w:rFonts w:ascii="Verdana" w:eastAsia="Times New Roman" w:hAnsi="Verdana" w:cs="Times New Roman"/>
          <w:color w:val="62615F"/>
          <w:sz w:val="21"/>
          <w:szCs w:val="21"/>
          <w:lang w:eastAsia="ru-RU"/>
        </w:rPr>
        <w:t> Чтоб понять подвижность действий, нужно замутить поверхность бассейна и наблюдать недвижность низших слоев жидкости. Но так </w:t>
      </w:r>
      <w:bookmarkStart w:id="57" w:name="_ftnref20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"_ftn202" \o "202. В тетради: также."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[202]</w:t>
      </w:r>
      <w:r w:rsidRPr="00D055F2">
        <w:rPr>
          <w:rFonts w:ascii="Verdana" w:eastAsia="Times New Roman" w:hAnsi="Verdana" w:cs="Times New Roman"/>
          <w:color w:val="62615F"/>
          <w:sz w:val="21"/>
          <w:szCs w:val="21"/>
          <w:lang w:eastAsia="ru-RU"/>
        </w:rPr>
        <w:fldChar w:fldCharType="end"/>
      </w:r>
      <w:bookmarkEnd w:id="57"/>
      <w:r w:rsidRPr="00D055F2">
        <w:rPr>
          <w:rFonts w:ascii="Verdana" w:eastAsia="Times New Roman" w:hAnsi="Verdana" w:cs="Times New Roman"/>
          <w:color w:val="62615F"/>
          <w:sz w:val="21"/>
          <w:szCs w:val="21"/>
          <w:lang w:eastAsia="ru-RU"/>
        </w:rPr>
        <w:t> нужно избороздить поверхность, чтоб тот же ритм проник до дна без преломления. Силы отрицательные не имеют провода до дна, ибо для этого нужно разложить первичное вещество. Такой опыт не под силу им.</w:t>
      </w:r>
    </w:p>
    <w:p w:rsidR="007625BE" w:rsidRPr="00D055F2" w:rsidRDefault="007625BE" w:rsidP="007625BE">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D055F2">
        <w:rPr>
          <w:rFonts w:ascii="Verdana" w:eastAsia="Times New Roman" w:hAnsi="Verdana" w:cs="Times New Roman"/>
          <w:color w:val="62615F"/>
          <w:sz w:val="21"/>
          <w:szCs w:val="21"/>
          <w:lang w:eastAsia="ru-RU"/>
        </w:rPr>
        <w:t>Новоприходящие</w:t>
      </w:r>
      <w:proofErr w:type="spellEnd"/>
      <w:r w:rsidRPr="00D055F2">
        <w:rPr>
          <w:rFonts w:ascii="Verdana" w:eastAsia="Times New Roman" w:hAnsi="Verdana" w:cs="Times New Roman"/>
          <w:color w:val="62615F"/>
          <w:sz w:val="21"/>
          <w:szCs w:val="21"/>
          <w:lang w:eastAsia="ru-RU"/>
        </w:rPr>
        <w:t xml:space="preserve"> часто спрашивают: «Где же граница между подвижным слоем и неопровержимым основанием?» Конечно, не может быть границы установленной, но закон преломления установлен, и стрела не может долететь без пресечения </w:t>
      </w:r>
      <w:proofErr w:type="spellStart"/>
      <w:r w:rsidRPr="00D055F2">
        <w:rPr>
          <w:rFonts w:ascii="Verdana" w:eastAsia="Times New Roman" w:hAnsi="Verdana" w:cs="Times New Roman"/>
          <w:color w:val="62615F"/>
          <w:sz w:val="21"/>
          <w:szCs w:val="21"/>
          <w:lang w:eastAsia="ru-RU"/>
        </w:rPr>
        <w:t>первоназначенной</w:t>
      </w:r>
      <w:proofErr w:type="spellEnd"/>
      <w:r w:rsidRPr="00D055F2">
        <w:rPr>
          <w:rFonts w:ascii="Verdana" w:eastAsia="Times New Roman" w:hAnsi="Verdana" w:cs="Times New Roman"/>
          <w:color w:val="62615F"/>
          <w:sz w:val="21"/>
          <w:szCs w:val="21"/>
          <w:lang w:eastAsia="ru-RU"/>
        </w:rPr>
        <w:t xml:space="preserve"> линии.</w:t>
      </w:r>
    </w:p>
    <w:p w:rsidR="007625BE" w:rsidRPr="00D055F2" w:rsidRDefault="007625BE" w:rsidP="007625B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Как же устранить поражение слоев? Конечно, нужно ввести твердые столбы, дробящие течение. Упоминал о стержне духа посреди спирали – это построение запомните, ибо непреклонность, окруженная центробежным движением, может противостоять всем волнениям. Построение Нашей Общины напоминает такие же стержни, окруженные мощными спиралями. Лучшее построение для борьбы, конец которой предрешен. Так нужно понять Наши построения материально. И зачем нужно непонятное отвлечение, когда принцип Космоса один? И система нарастания кристаллов показывает, как многообразен мир тяготения. Ищущие могут понять, как нужно идти материально в высшем знании </w:t>
      </w:r>
      <w:bookmarkStart w:id="58" w:name="_ftnref20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"_ftn203" \o "203. В издании 1927 года: в великом знании."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[203]</w:t>
      </w:r>
      <w:r w:rsidRPr="00D055F2">
        <w:rPr>
          <w:rFonts w:ascii="Verdana" w:eastAsia="Times New Roman" w:hAnsi="Verdana" w:cs="Times New Roman"/>
          <w:color w:val="62615F"/>
          <w:sz w:val="21"/>
          <w:szCs w:val="21"/>
          <w:lang w:eastAsia="ru-RU"/>
        </w:rPr>
        <w:fldChar w:fldCharType="end"/>
      </w:r>
      <w:bookmarkEnd w:id="58"/>
      <w:r w:rsidRPr="00D055F2">
        <w:rPr>
          <w:rFonts w:ascii="Verdana" w:eastAsia="Times New Roman" w:hAnsi="Verdana" w:cs="Times New Roman"/>
          <w:color w:val="62615F"/>
          <w:sz w:val="21"/>
          <w:szCs w:val="21"/>
          <w:lang w:eastAsia="ru-RU"/>
        </w:rPr>
        <w:t xml:space="preserve">. Кто не любит четкости кристаллов, тот не дойдет к Нам. Чистая </w:t>
      </w:r>
      <w:proofErr w:type="spellStart"/>
      <w:r w:rsidRPr="00D055F2">
        <w:rPr>
          <w:rFonts w:ascii="Verdana" w:eastAsia="Times New Roman" w:hAnsi="Verdana" w:cs="Times New Roman"/>
          <w:color w:val="62615F"/>
          <w:sz w:val="21"/>
          <w:szCs w:val="21"/>
          <w:lang w:eastAsia="ru-RU"/>
        </w:rPr>
        <w:t>неповторяемость</w:t>
      </w:r>
      <w:proofErr w:type="spellEnd"/>
      <w:r w:rsidRPr="00D055F2">
        <w:rPr>
          <w:rFonts w:ascii="Verdana" w:eastAsia="Times New Roman" w:hAnsi="Verdana" w:cs="Times New Roman"/>
          <w:color w:val="62615F"/>
          <w:sz w:val="21"/>
          <w:szCs w:val="21"/>
          <w:lang w:eastAsia="ru-RU"/>
        </w:rPr>
        <w:t xml:space="preserve"> доводит форму до совершенства. Можно показать кристалл ребенку, и он поймет завершение. Именно, строение кристалла общины даст </w:t>
      </w:r>
      <w:bookmarkStart w:id="59" w:name="_ftnref20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"_ftn204" \o "204. В тетради и в издании 1927 года: дает."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[204]</w:t>
      </w:r>
      <w:r w:rsidRPr="00D055F2">
        <w:rPr>
          <w:rFonts w:ascii="Verdana" w:eastAsia="Times New Roman" w:hAnsi="Verdana" w:cs="Times New Roman"/>
          <w:color w:val="62615F"/>
          <w:sz w:val="21"/>
          <w:szCs w:val="21"/>
          <w:lang w:eastAsia="ru-RU"/>
        </w:rPr>
        <w:fldChar w:fldCharType="end"/>
      </w:r>
      <w:bookmarkEnd w:id="59"/>
      <w:r w:rsidRPr="00D055F2">
        <w:rPr>
          <w:rFonts w:ascii="Verdana" w:eastAsia="Times New Roman" w:hAnsi="Verdana" w:cs="Times New Roman"/>
          <w:color w:val="62615F"/>
          <w:sz w:val="21"/>
          <w:szCs w:val="21"/>
          <w:lang w:eastAsia="ru-RU"/>
        </w:rPr>
        <w:t> совершенство формы.</w:t>
      </w:r>
    </w:p>
    <w:p w:rsidR="00AA6A78" w:rsidRDefault="00AA6A78" w:rsidP="00AA6A7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A6A78" w:rsidRDefault="00AA6A78" w:rsidP="00AA6A7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A6A78" w:rsidRPr="00D055F2" w:rsidRDefault="00AA6A78" w:rsidP="00AA6A7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lastRenderedPageBreak/>
        <w:t>155.</w:t>
      </w:r>
      <w:r w:rsidRPr="00D055F2">
        <w:rPr>
          <w:rFonts w:ascii="Verdana" w:eastAsia="Times New Roman" w:hAnsi="Verdana" w:cs="Times New Roman"/>
          <w:color w:val="62615F"/>
          <w:sz w:val="21"/>
          <w:szCs w:val="21"/>
          <w:lang w:eastAsia="ru-RU"/>
        </w:rPr>
        <w:t> Построение общины любит напряженность. Можно заметить, как при различных выявлениях способствует напряженность. Даже простая напряженность тела усиливает элементарные явления. Не только отягощение нервных центров, но и мускульные сокращения создают эманацию чувств усиленную. Не сидение в спокойном удобстве, но затекшие от труда члены дадут насыщение энергии. Но, конечно, телесное только для самых элементарных проявлений, необходима напряженность центров мозга. Лучшей напряженностью будет постоянная настороженность.</w:t>
      </w:r>
    </w:p>
    <w:p w:rsidR="00AA6A78" w:rsidRPr="00D055F2" w:rsidRDefault="00AA6A78" w:rsidP="00AA6A7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Приведем картину из Нашей Общины. Средства Наши напряжены для Общего Блага </w:t>
      </w:r>
      <w:bookmarkStart w:id="60" w:name="_ftnref35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"_ftn350" \o "350. В тетради и в издании 1927 года фраза дана в следующей редакции: \«Нас можно назвать максималистами – средства Наши напряжены для Общего Блага\»."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[350]</w:t>
      </w:r>
      <w:r w:rsidRPr="00D055F2">
        <w:rPr>
          <w:rFonts w:ascii="Verdana" w:eastAsia="Times New Roman" w:hAnsi="Verdana" w:cs="Times New Roman"/>
          <w:color w:val="62615F"/>
          <w:sz w:val="21"/>
          <w:szCs w:val="21"/>
          <w:lang w:eastAsia="ru-RU"/>
        </w:rPr>
        <w:fldChar w:fldCharType="end"/>
      </w:r>
      <w:bookmarkEnd w:id="60"/>
      <w:r w:rsidRPr="00D055F2">
        <w:rPr>
          <w:rFonts w:ascii="Verdana" w:eastAsia="Times New Roman" w:hAnsi="Verdana" w:cs="Times New Roman"/>
          <w:color w:val="62615F"/>
          <w:sz w:val="21"/>
          <w:szCs w:val="21"/>
          <w:lang w:eastAsia="ru-RU"/>
        </w:rPr>
        <w:t xml:space="preserve">. Каждый работает в полной готовности. Вот </w:t>
      </w:r>
      <w:proofErr w:type="gramStart"/>
      <w:r w:rsidRPr="00D055F2">
        <w:rPr>
          <w:rFonts w:ascii="Verdana" w:eastAsia="Times New Roman" w:hAnsi="Verdana" w:cs="Times New Roman"/>
          <w:color w:val="62615F"/>
          <w:sz w:val="21"/>
          <w:szCs w:val="21"/>
          <w:lang w:eastAsia="ru-RU"/>
        </w:rPr>
        <w:t>Наше</w:t>
      </w:r>
      <w:proofErr w:type="gramEnd"/>
      <w:r w:rsidRPr="00D055F2">
        <w:rPr>
          <w:rFonts w:ascii="Verdana" w:eastAsia="Times New Roman" w:hAnsi="Verdana" w:cs="Times New Roman"/>
          <w:color w:val="62615F"/>
          <w:sz w:val="21"/>
          <w:szCs w:val="21"/>
          <w:lang w:eastAsia="ru-RU"/>
        </w:rPr>
        <w:t xml:space="preserve"> беспроводное сообщение принесло срочную новость – нужно воздействие личное. Избранный Совет назначает исполнителя. Иногда исполнитель знает все течение поручения, иногда же ему дается только промежуточное действие. Часто времени достаточно лишь для выбора надлежащего платья, и часто начатая книга идет в книгохранилище непрочитанной. Часто длительность поручения не определена </w:t>
      </w:r>
      <w:bookmarkStart w:id="61" w:name="_ftnref35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"_ftn351" \o "351. В тетради: неопределенна."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[351]</w:t>
      </w:r>
      <w:r w:rsidRPr="00D055F2">
        <w:rPr>
          <w:rFonts w:ascii="Verdana" w:eastAsia="Times New Roman" w:hAnsi="Verdana" w:cs="Times New Roman"/>
          <w:color w:val="62615F"/>
          <w:sz w:val="21"/>
          <w:szCs w:val="21"/>
          <w:lang w:eastAsia="ru-RU"/>
        </w:rPr>
        <w:fldChar w:fldCharType="end"/>
      </w:r>
      <w:bookmarkEnd w:id="61"/>
      <w:r w:rsidRPr="00D055F2">
        <w:rPr>
          <w:rFonts w:ascii="Verdana" w:eastAsia="Times New Roman" w:hAnsi="Verdana" w:cs="Times New Roman"/>
          <w:color w:val="62615F"/>
          <w:sz w:val="21"/>
          <w:szCs w:val="21"/>
          <w:lang w:eastAsia="ru-RU"/>
        </w:rPr>
        <w:t>. Часто следствия поручения не видны </w:t>
      </w:r>
      <w:bookmarkStart w:id="62" w:name="_ftnref35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"_ftn352" \o "352. В тетради фраза записана в следующей редакции: \«Часто следствие поручения не видно\»."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[352]</w:t>
      </w:r>
      <w:r w:rsidRPr="00D055F2">
        <w:rPr>
          <w:rFonts w:ascii="Verdana" w:eastAsia="Times New Roman" w:hAnsi="Verdana" w:cs="Times New Roman"/>
          <w:color w:val="62615F"/>
          <w:sz w:val="21"/>
          <w:szCs w:val="21"/>
          <w:lang w:eastAsia="ru-RU"/>
        </w:rPr>
        <w:fldChar w:fldCharType="end"/>
      </w:r>
      <w:bookmarkEnd w:id="62"/>
      <w:r w:rsidRPr="00D055F2">
        <w:rPr>
          <w:rFonts w:ascii="Verdana" w:eastAsia="Times New Roman" w:hAnsi="Verdana" w:cs="Times New Roman"/>
          <w:color w:val="62615F"/>
          <w:sz w:val="21"/>
          <w:szCs w:val="21"/>
          <w:lang w:eastAsia="ru-RU"/>
        </w:rPr>
        <w:t>. Что же заставляет избранного радостно отрываться? Что помогает ему спешить в стужу по ледяным глыбам? Какой приказ может вызвать усиленный труд? Ликование готовности растет из привычной настороженности.</w:t>
      </w:r>
    </w:p>
    <w:p w:rsidR="002E3BC9" w:rsidRDefault="002E3BC9" w:rsidP="0043311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33110" w:rsidRPr="00D055F2" w:rsidRDefault="00433110" w:rsidP="004331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224.</w:t>
      </w:r>
      <w:r w:rsidRPr="00D055F2">
        <w:rPr>
          <w:rFonts w:ascii="Verdana" w:eastAsia="Times New Roman" w:hAnsi="Verdana" w:cs="Times New Roman"/>
          <w:color w:val="62615F"/>
          <w:sz w:val="21"/>
          <w:szCs w:val="21"/>
          <w:lang w:eastAsia="ru-RU"/>
        </w:rPr>
        <w:t> Твердили – умейте найти радость в вечной работе и в вечном дозоре. Вы слышали музыку и пение в Нашей Общине. Нужно рассматривать их как часть работы. Обычно люди при звуках впадают в психическое бездействие и даже не могут рождать образов. Это происходит от привычки понимать отдых как отупение. Можно привыкнуть пользоваться искусством как конденсацией сил. Не только возвышение деятельности, но и обострение сил дает произведение красоты. Но это положение нужно принять сознательно и научиться пользоваться эманациями творчества.</w:t>
      </w:r>
    </w:p>
    <w:p w:rsidR="00433110" w:rsidRPr="00D055F2" w:rsidRDefault="00433110" w:rsidP="004331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Можно ли мыслить построение общины без кристаллов звука и цвета? Поистине, это будет кротовая нора! Носители звука и цвета должны принести в общину сосуд </w:t>
      </w:r>
      <w:proofErr w:type="spellStart"/>
      <w:r w:rsidRPr="00D055F2">
        <w:rPr>
          <w:rFonts w:ascii="Verdana" w:eastAsia="Times New Roman" w:hAnsi="Verdana" w:cs="Times New Roman"/>
          <w:color w:val="62615F"/>
          <w:sz w:val="21"/>
          <w:szCs w:val="21"/>
          <w:lang w:eastAsia="ru-RU"/>
        </w:rPr>
        <w:t>нерасплесканный</w:t>
      </w:r>
      <w:proofErr w:type="spellEnd"/>
      <w:r w:rsidRPr="00D055F2">
        <w:rPr>
          <w:rFonts w:ascii="Verdana" w:eastAsia="Times New Roman" w:hAnsi="Verdana" w:cs="Times New Roman"/>
          <w:color w:val="62615F"/>
          <w:sz w:val="21"/>
          <w:szCs w:val="21"/>
          <w:lang w:eastAsia="ru-RU"/>
        </w:rPr>
        <w:t xml:space="preserve">. Знание и творчество будут </w:t>
      </w:r>
      <w:proofErr w:type="spellStart"/>
      <w:r w:rsidRPr="00D055F2">
        <w:rPr>
          <w:rFonts w:ascii="Verdana" w:eastAsia="Times New Roman" w:hAnsi="Verdana" w:cs="Times New Roman"/>
          <w:color w:val="62615F"/>
          <w:sz w:val="21"/>
          <w:szCs w:val="21"/>
          <w:lang w:eastAsia="ru-RU"/>
        </w:rPr>
        <w:t>Амритой</w:t>
      </w:r>
      <w:proofErr w:type="spellEnd"/>
      <w:r w:rsidRPr="00D055F2">
        <w:rPr>
          <w:rFonts w:ascii="Verdana" w:eastAsia="Times New Roman" w:hAnsi="Verdana" w:cs="Times New Roman"/>
          <w:color w:val="62615F"/>
          <w:sz w:val="21"/>
          <w:szCs w:val="21"/>
          <w:lang w:eastAsia="ru-RU"/>
        </w:rPr>
        <w:t xml:space="preserve"> общины.</w:t>
      </w:r>
    </w:p>
    <w:p w:rsidR="00433110" w:rsidRPr="00D055F2" w:rsidRDefault="00433110" w:rsidP="004331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Невозможно пресытиться знанием, неисчислимы подъемы творчества. В этой бесконечности лежит стимул вечной работы. Работающий может насыщаться, и дозор для него только радость сознательного бодрствования. Существо наше трепещет в спиралях света, и свет звучит.</w:t>
      </w:r>
    </w:p>
    <w:p w:rsidR="00433110" w:rsidRPr="00D055F2" w:rsidRDefault="00433110" w:rsidP="004331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Конечно, творчество разлито в каждом труде, но некоторые искры Великого </w:t>
      </w:r>
      <w:proofErr w:type="spellStart"/>
      <w:r w:rsidRPr="00D055F2">
        <w:rPr>
          <w:rFonts w:ascii="Verdana" w:eastAsia="Times New Roman" w:hAnsi="Verdana" w:cs="Times New Roman"/>
          <w:color w:val="62615F"/>
          <w:sz w:val="21"/>
          <w:szCs w:val="21"/>
          <w:lang w:eastAsia="ru-RU"/>
        </w:rPr>
        <w:t>Аума</w:t>
      </w:r>
      <w:proofErr w:type="spellEnd"/>
      <w:r w:rsidRPr="00D055F2">
        <w:rPr>
          <w:rFonts w:ascii="Verdana" w:eastAsia="Times New Roman" w:hAnsi="Verdana" w:cs="Times New Roman"/>
          <w:color w:val="62615F"/>
          <w:sz w:val="21"/>
          <w:szCs w:val="21"/>
          <w:lang w:eastAsia="ru-RU"/>
        </w:rPr>
        <w:t> </w:t>
      </w:r>
      <w:bookmarkStart w:id="63" w:name="_ftnref54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"_ftn541" \o "541. В тетради написание слова \«Оума\» исправлено на – \«Аума\»."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[541]</w:t>
      </w:r>
      <w:r w:rsidRPr="00D055F2">
        <w:rPr>
          <w:rFonts w:ascii="Verdana" w:eastAsia="Times New Roman" w:hAnsi="Verdana" w:cs="Times New Roman"/>
          <w:color w:val="62615F"/>
          <w:sz w:val="21"/>
          <w:szCs w:val="21"/>
          <w:lang w:eastAsia="ru-RU"/>
        </w:rPr>
        <w:fldChar w:fldCharType="end"/>
      </w:r>
      <w:bookmarkEnd w:id="63"/>
      <w:r w:rsidRPr="00D055F2">
        <w:rPr>
          <w:rFonts w:ascii="Verdana" w:eastAsia="Times New Roman" w:hAnsi="Verdana" w:cs="Times New Roman"/>
          <w:color w:val="62615F"/>
          <w:sz w:val="21"/>
          <w:szCs w:val="21"/>
          <w:lang w:eastAsia="ru-RU"/>
        </w:rPr>
        <w:t> направляют течение жизни. То явление творчества </w:t>
      </w:r>
      <w:bookmarkStart w:id="64" w:name="_ftnref54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"_ftn542" \o "542. В тетради: явленное творчество."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[542]</w:t>
      </w:r>
      <w:r w:rsidRPr="00D055F2">
        <w:rPr>
          <w:rFonts w:ascii="Verdana" w:eastAsia="Times New Roman" w:hAnsi="Verdana" w:cs="Times New Roman"/>
          <w:color w:val="62615F"/>
          <w:sz w:val="21"/>
          <w:szCs w:val="21"/>
          <w:lang w:eastAsia="ru-RU"/>
        </w:rPr>
        <w:fldChar w:fldCharType="end"/>
      </w:r>
      <w:bookmarkEnd w:id="64"/>
      <w:r w:rsidRPr="00D055F2">
        <w:rPr>
          <w:rFonts w:ascii="Verdana" w:eastAsia="Times New Roman" w:hAnsi="Verdana" w:cs="Times New Roman"/>
          <w:color w:val="62615F"/>
          <w:sz w:val="21"/>
          <w:szCs w:val="21"/>
          <w:lang w:eastAsia="ru-RU"/>
        </w:rPr>
        <w:t> образует узлы эволюции, им закреплена пряжа Матери Мира, закреплена в труде вечного действия.</w:t>
      </w:r>
    </w:p>
    <w:p w:rsidR="00433110" w:rsidRPr="00D055F2" w:rsidRDefault="00433110" w:rsidP="004331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 нужно улыбаться на Наш язык символов Востока. Каждый символ содержит сложное описание свойств материи. Не видим нужды отменить краткий иероглиф, понятный сотням миллионов людей </w:t>
      </w:r>
      <w:bookmarkStart w:id="65" w:name="_ftnref54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"_ftn543" \o "543. В текст внесено исправление \«сотням миллионов людей\» (в первом издании \«сотням миллионам людей\») на основании записи в тетради. В издании 1927 года: сотням миллионов людей.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[543]</w:t>
      </w:r>
      <w:r w:rsidRPr="00D055F2">
        <w:rPr>
          <w:rFonts w:ascii="Verdana" w:eastAsia="Times New Roman" w:hAnsi="Verdana" w:cs="Times New Roman"/>
          <w:color w:val="62615F"/>
          <w:sz w:val="21"/>
          <w:szCs w:val="21"/>
          <w:lang w:eastAsia="ru-RU"/>
        </w:rPr>
        <w:fldChar w:fldCharType="end"/>
      </w:r>
      <w:bookmarkEnd w:id="65"/>
      <w:r w:rsidRPr="00D055F2">
        <w:rPr>
          <w:rFonts w:ascii="Verdana" w:eastAsia="Times New Roman" w:hAnsi="Verdana" w:cs="Times New Roman"/>
          <w:color w:val="62615F"/>
          <w:sz w:val="21"/>
          <w:szCs w:val="21"/>
          <w:lang w:eastAsia="ru-RU"/>
        </w:rPr>
        <w:t>; тем более что эти краткие знаки красивы. И вы, люди Запада, имеете право из длинного делать лишь красивое.</w:t>
      </w:r>
    </w:p>
    <w:p w:rsidR="00433110" w:rsidRPr="00D055F2" w:rsidRDefault="00433110" w:rsidP="004331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Цвет и звук будут </w:t>
      </w:r>
      <w:proofErr w:type="spellStart"/>
      <w:r w:rsidRPr="00D055F2">
        <w:rPr>
          <w:rFonts w:ascii="Verdana" w:eastAsia="Times New Roman" w:hAnsi="Verdana" w:cs="Times New Roman"/>
          <w:color w:val="62615F"/>
          <w:sz w:val="21"/>
          <w:szCs w:val="21"/>
          <w:lang w:eastAsia="ru-RU"/>
        </w:rPr>
        <w:t>Амритой</w:t>
      </w:r>
      <w:proofErr w:type="spellEnd"/>
      <w:r w:rsidRPr="00D055F2">
        <w:rPr>
          <w:rFonts w:ascii="Verdana" w:eastAsia="Times New Roman" w:hAnsi="Verdana" w:cs="Times New Roman"/>
          <w:color w:val="62615F"/>
          <w:sz w:val="21"/>
          <w:szCs w:val="21"/>
          <w:lang w:eastAsia="ru-RU"/>
        </w:rPr>
        <w:t xml:space="preserve"> общины. Знание явит вечность работы. Действие окружает Великий </w:t>
      </w:r>
      <w:proofErr w:type="spellStart"/>
      <w:r w:rsidRPr="00D055F2">
        <w:rPr>
          <w:rFonts w:ascii="Verdana" w:eastAsia="Times New Roman" w:hAnsi="Verdana" w:cs="Times New Roman"/>
          <w:color w:val="62615F"/>
          <w:sz w:val="21"/>
          <w:szCs w:val="21"/>
          <w:lang w:eastAsia="ru-RU"/>
        </w:rPr>
        <w:t>Аум</w:t>
      </w:r>
      <w:proofErr w:type="spellEnd"/>
      <w:r w:rsidRPr="00D055F2">
        <w:rPr>
          <w:rFonts w:ascii="Verdana" w:eastAsia="Times New Roman" w:hAnsi="Verdana" w:cs="Times New Roman"/>
          <w:color w:val="62615F"/>
          <w:sz w:val="21"/>
          <w:szCs w:val="21"/>
          <w:lang w:eastAsia="ru-RU"/>
        </w:rPr>
        <w:t>.</w:t>
      </w:r>
    </w:p>
    <w:p w:rsidR="0099430C" w:rsidRDefault="0099430C" w:rsidP="0099430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9430C" w:rsidRPr="00D055F2" w:rsidRDefault="0099430C" w:rsidP="0099430C">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249.</w:t>
      </w:r>
      <w:r w:rsidRPr="00D055F2">
        <w:rPr>
          <w:rFonts w:ascii="Verdana" w:eastAsia="Times New Roman" w:hAnsi="Verdana" w:cs="Times New Roman"/>
          <w:color w:val="62615F"/>
          <w:sz w:val="21"/>
          <w:szCs w:val="21"/>
          <w:lang w:eastAsia="ru-RU"/>
        </w:rPr>
        <w:t> Не опоздайте с изучением психической энергии. Не опоздайте с применением ее. Иначе океан волн смоет все запруды, обращая течение мышления в хаос. Примите девиз: «</w:t>
      </w:r>
      <w:proofErr w:type="spellStart"/>
      <w:r w:rsidRPr="00D055F2">
        <w:rPr>
          <w:rFonts w:ascii="Verdana" w:eastAsia="Times New Roman" w:hAnsi="Verdana" w:cs="Times New Roman"/>
          <w:color w:val="62615F"/>
          <w:sz w:val="21"/>
          <w:szCs w:val="21"/>
          <w:lang w:eastAsia="ru-RU"/>
        </w:rPr>
        <w:t>Неопаздывающий</w:t>
      </w:r>
      <w:proofErr w:type="spellEnd"/>
      <w:r w:rsidRPr="00D055F2">
        <w:rPr>
          <w:rFonts w:ascii="Verdana" w:eastAsia="Times New Roman" w:hAnsi="Verdana" w:cs="Times New Roman"/>
          <w:color w:val="62615F"/>
          <w:sz w:val="21"/>
          <w:szCs w:val="21"/>
          <w:lang w:eastAsia="ru-RU"/>
        </w:rPr>
        <w:t xml:space="preserve"> не опоздает». Не отвергайте правило реалиста о точности работы. Без опоздания и в ясности мышления можно различать построения общин </w:t>
      </w:r>
      <w:bookmarkStart w:id="66" w:name="_ftnref61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"_ftn614" \o "614. В тетради фраза записана в следующей редакции: \«Без опоздания и в ясности мысли можно различать построение общин\»."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[614]</w:t>
      </w:r>
      <w:r w:rsidRPr="00D055F2">
        <w:rPr>
          <w:rFonts w:ascii="Verdana" w:eastAsia="Times New Roman" w:hAnsi="Verdana" w:cs="Times New Roman"/>
          <w:color w:val="62615F"/>
          <w:sz w:val="21"/>
          <w:szCs w:val="21"/>
          <w:lang w:eastAsia="ru-RU"/>
        </w:rPr>
        <w:fldChar w:fldCharType="end"/>
      </w:r>
      <w:bookmarkEnd w:id="66"/>
      <w:r w:rsidRPr="00D055F2">
        <w:rPr>
          <w:rFonts w:ascii="Verdana" w:eastAsia="Times New Roman" w:hAnsi="Verdana" w:cs="Times New Roman"/>
          <w:color w:val="62615F"/>
          <w:sz w:val="21"/>
          <w:szCs w:val="21"/>
          <w:lang w:eastAsia="ru-RU"/>
        </w:rPr>
        <w:t>.</w:t>
      </w:r>
    </w:p>
    <w:p w:rsidR="0099430C" w:rsidRPr="00D055F2" w:rsidRDefault="0099430C" w:rsidP="0099430C">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Скажите друзьям, как тесно время, как упущенное не возвращается. Скажите, как Учение общины должно идти в согласии с явлениями энергии. Обычная ошибка в том, что пытаются разделить социальные и научные построения. Трудно представить ученого вне общественности. Во время ускорения эволюции мыслимо ли оставаться </w:t>
      </w:r>
      <w:bookmarkStart w:id="67" w:name="_ftnref61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"_ftn615" \o "615. В тетради: остаться."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[615]</w:t>
      </w:r>
      <w:r w:rsidRPr="00D055F2">
        <w:rPr>
          <w:rFonts w:ascii="Verdana" w:eastAsia="Times New Roman" w:hAnsi="Verdana" w:cs="Times New Roman"/>
          <w:color w:val="62615F"/>
          <w:sz w:val="21"/>
          <w:szCs w:val="21"/>
          <w:lang w:eastAsia="ru-RU"/>
        </w:rPr>
        <w:fldChar w:fldCharType="end"/>
      </w:r>
      <w:bookmarkEnd w:id="67"/>
      <w:r w:rsidRPr="00D055F2">
        <w:rPr>
          <w:rFonts w:ascii="Verdana" w:eastAsia="Times New Roman" w:hAnsi="Verdana" w:cs="Times New Roman"/>
          <w:color w:val="62615F"/>
          <w:sz w:val="21"/>
          <w:szCs w:val="21"/>
          <w:lang w:eastAsia="ru-RU"/>
        </w:rPr>
        <w:t xml:space="preserve"> в затворе? Можно ли явления молний проспать? Безбоязненно и без </w:t>
      </w:r>
      <w:proofErr w:type="spellStart"/>
      <w:r w:rsidRPr="00D055F2">
        <w:rPr>
          <w:rFonts w:ascii="Verdana" w:eastAsia="Times New Roman" w:hAnsi="Verdana" w:cs="Times New Roman"/>
          <w:color w:val="62615F"/>
          <w:sz w:val="21"/>
          <w:szCs w:val="21"/>
          <w:lang w:eastAsia="ru-RU"/>
        </w:rPr>
        <w:t>самосожаления</w:t>
      </w:r>
      <w:proofErr w:type="spellEnd"/>
      <w:r w:rsidRPr="00D055F2">
        <w:rPr>
          <w:rFonts w:ascii="Verdana" w:eastAsia="Times New Roman" w:hAnsi="Verdana" w:cs="Times New Roman"/>
          <w:color w:val="62615F"/>
          <w:sz w:val="21"/>
          <w:szCs w:val="21"/>
          <w:lang w:eastAsia="ru-RU"/>
        </w:rPr>
        <w:t xml:space="preserve"> нужно принять бремя дозора. Усталости нет, когда у ворот </w:t>
      </w:r>
      <w:r w:rsidRPr="00D055F2">
        <w:rPr>
          <w:rFonts w:ascii="Verdana" w:eastAsia="Times New Roman" w:hAnsi="Verdana" w:cs="Times New Roman"/>
          <w:color w:val="62615F"/>
          <w:sz w:val="21"/>
          <w:szCs w:val="21"/>
          <w:lang w:eastAsia="ru-RU"/>
        </w:rPr>
        <w:lastRenderedPageBreak/>
        <w:t xml:space="preserve">опустошение, когда мощь психической энергии может хлынуть </w:t>
      </w:r>
      <w:proofErr w:type="spellStart"/>
      <w:r w:rsidRPr="00D055F2">
        <w:rPr>
          <w:rFonts w:ascii="Verdana" w:eastAsia="Times New Roman" w:hAnsi="Verdana" w:cs="Times New Roman"/>
          <w:color w:val="62615F"/>
          <w:sz w:val="21"/>
          <w:szCs w:val="21"/>
          <w:lang w:eastAsia="ru-RU"/>
        </w:rPr>
        <w:t>неудержным</w:t>
      </w:r>
      <w:proofErr w:type="spellEnd"/>
      <w:r w:rsidRPr="00D055F2">
        <w:rPr>
          <w:rFonts w:ascii="Verdana" w:eastAsia="Times New Roman" w:hAnsi="Verdana" w:cs="Times New Roman"/>
          <w:color w:val="62615F"/>
          <w:sz w:val="21"/>
          <w:szCs w:val="21"/>
          <w:lang w:eastAsia="ru-RU"/>
        </w:rPr>
        <w:t xml:space="preserve"> потоком. Сравните себя с положением Голландии, где уровень моря часто выше земли. Какая неусыпность дозора должна быть в охранении каналов и запруд!</w:t>
      </w:r>
    </w:p>
    <w:p w:rsidR="0099430C" w:rsidRPr="00D055F2" w:rsidRDefault="0099430C" w:rsidP="0099430C">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Примите прилив психической энергии как плодоносную волну. Утеря тех возможностей представляет для общин непоправимый вред. Предоставьте старому миру бояться изучения психической энергии. Вы же, молодые, сильные и непредубежденные, исследуйте всеми мерами и примите дар, лежащий у ворот ваших.</w:t>
      </w:r>
    </w:p>
    <w:p w:rsidR="0099430C" w:rsidRPr="00D055F2" w:rsidRDefault="0099430C" w:rsidP="0099430C">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Смотрите орлиным глазом и львиным прыжком овладевайте сужденной мощью </w:t>
      </w:r>
      <w:bookmarkStart w:id="68" w:name="_ftnref61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"_ftn616" \o "616. В тетради и в издании 1927 года фраза дана в следующей редакции: \«Как ученики Ленина, смотрите орлиным глазом и львиным прыжком овладевайте сужденной мощью\»."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[616]</w:t>
      </w:r>
      <w:r w:rsidRPr="00D055F2">
        <w:rPr>
          <w:rFonts w:ascii="Verdana" w:eastAsia="Times New Roman" w:hAnsi="Verdana" w:cs="Times New Roman"/>
          <w:color w:val="62615F"/>
          <w:sz w:val="21"/>
          <w:szCs w:val="21"/>
          <w:lang w:eastAsia="ru-RU"/>
        </w:rPr>
        <w:fldChar w:fldCharType="end"/>
      </w:r>
      <w:bookmarkEnd w:id="68"/>
      <w:r w:rsidRPr="00D055F2">
        <w:rPr>
          <w:rFonts w:ascii="Verdana" w:eastAsia="Times New Roman" w:hAnsi="Verdana" w:cs="Times New Roman"/>
          <w:color w:val="62615F"/>
          <w:sz w:val="21"/>
          <w:szCs w:val="21"/>
          <w:lang w:eastAsia="ru-RU"/>
        </w:rPr>
        <w:t>. Не опоздайте! Явите </w:t>
      </w:r>
      <w:bookmarkStart w:id="69" w:name="_ftnref61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"_ftn617" \o "617. В тетради: Уявите."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[617]</w:t>
      </w:r>
      <w:r w:rsidRPr="00D055F2">
        <w:rPr>
          <w:rFonts w:ascii="Verdana" w:eastAsia="Times New Roman" w:hAnsi="Verdana" w:cs="Times New Roman"/>
          <w:color w:val="62615F"/>
          <w:sz w:val="21"/>
          <w:szCs w:val="21"/>
          <w:lang w:eastAsia="ru-RU"/>
        </w:rPr>
        <w:fldChar w:fldCharType="end"/>
      </w:r>
      <w:bookmarkEnd w:id="69"/>
      <w:r w:rsidRPr="00D055F2">
        <w:rPr>
          <w:rFonts w:ascii="Verdana" w:eastAsia="Times New Roman" w:hAnsi="Verdana" w:cs="Times New Roman"/>
          <w:color w:val="62615F"/>
          <w:sz w:val="21"/>
          <w:szCs w:val="21"/>
          <w:lang w:eastAsia="ru-RU"/>
        </w:rPr>
        <w:t> склонность к Учению действительности.</w:t>
      </w:r>
    </w:p>
    <w:p w:rsidR="007625BE" w:rsidRDefault="00AB0B25" w:rsidP="006859B6">
      <w:pPr>
        <w:jc w:val="center"/>
        <w:rPr>
          <w:b/>
          <w:sz w:val="36"/>
          <w:szCs w:val="36"/>
        </w:rPr>
      </w:pPr>
      <w:r w:rsidRPr="00AB0B25">
        <w:rPr>
          <w:b/>
          <w:sz w:val="36"/>
          <w:szCs w:val="36"/>
        </w:rPr>
        <w:t>УСЛОВИЯ ОБЩИНЫ</w:t>
      </w:r>
    </w:p>
    <w:p w:rsidR="00AB0B25" w:rsidRDefault="00AB0B25" w:rsidP="006859B6">
      <w:pPr>
        <w:jc w:val="center"/>
        <w:rPr>
          <w:b/>
          <w:sz w:val="24"/>
          <w:szCs w:val="24"/>
        </w:rPr>
      </w:pPr>
      <w:r w:rsidRPr="00AB0B25">
        <w:rPr>
          <w:b/>
          <w:sz w:val="24"/>
          <w:szCs w:val="24"/>
        </w:rPr>
        <w:t>ОЗАРЕНИЕ</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6. При образовании новых общин надо иметь в виду одно докучливое, особенное отличие людское – Говорю о зависти. Из соревнования постепенно поднимается ехидна зависти, в том же гнезде – ложь и лицемерие.</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Ехидна мала ростом, и рождение ее иногда уследить невозможно, потому при образовании общины надо предусмотреть разницу между членами ее и показать, почему члены общины неповторяемы и несравнимы, как члены тела.</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Скоро будет время, когда Мое Учение не легко достигнет общин в разных странах.</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До выхода третьей книги надо не только усвоить вторую, но и применить ее в жизни.</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Уже </w:t>
      </w:r>
      <w:proofErr w:type="gramStart"/>
      <w:r w:rsidRPr="00DD18B1">
        <w:rPr>
          <w:rFonts w:ascii="Verdana" w:eastAsia="Times New Roman" w:hAnsi="Verdana" w:cs="Times New Roman"/>
          <w:color w:val="62615F"/>
          <w:sz w:val="21"/>
          <w:szCs w:val="21"/>
          <w:lang w:eastAsia="ru-RU"/>
        </w:rPr>
        <w:t>Знаю</w:t>
      </w:r>
      <w:proofErr w:type="gramEnd"/>
      <w:r w:rsidRPr="00DD18B1">
        <w:rPr>
          <w:rFonts w:ascii="Verdana" w:eastAsia="Times New Roman" w:hAnsi="Verdana" w:cs="Times New Roman"/>
          <w:color w:val="62615F"/>
          <w:sz w:val="21"/>
          <w:szCs w:val="21"/>
          <w:lang w:eastAsia="ru-RU"/>
        </w:rPr>
        <w:t>, как поверхностно прочтена многими первая книга. Кто-то сделал из нее сонник и гадалку; кто-то принял ее как успокоительные капли. Но мало кто принял ее как неотложный призыв к эволюции мира.</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Во второй книге понявшие призыв первой найдут признаки желанной работы.</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Появление мировых событий положит книгу на рабочий стол. За этим столом можно встретиться.</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Ноша непомерная делается иногда пером крыла.</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7. При занятиях общинных не предавайтесь мыслям о недавнем прошлом: или будущее, или мудрость веков. Осколки и пыль шелухи прошлого слишком наполняют пространство. Притянутые магнитом мысли, они сплетают нечистые фантомы, которые трудно изгонять. Изгнанные из одного угла, они перекочевывают в другой, пока сознательным ударом воли они снова не будут обращены в пыль.</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xml:space="preserve">Практичнее мыслить о будущем – эти мысли обращаются к солнечной </w:t>
      </w:r>
      <w:proofErr w:type="spellStart"/>
      <w:r w:rsidRPr="00DD18B1">
        <w:rPr>
          <w:rFonts w:ascii="Verdana" w:eastAsia="Times New Roman" w:hAnsi="Verdana" w:cs="Times New Roman"/>
          <w:color w:val="62615F"/>
          <w:sz w:val="21"/>
          <w:szCs w:val="21"/>
          <w:lang w:eastAsia="ru-RU"/>
        </w:rPr>
        <w:t>пране</w:t>
      </w:r>
      <w:proofErr w:type="spellEnd"/>
      <w:r w:rsidRPr="00DD18B1">
        <w:rPr>
          <w:rFonts w:ascii="Verdana" w:eastAsia="Times New Roman" w:hAnsi="Verdana" w:cs="Times New Roman"/>
          <w:color w:val="62615F"/>
          <w:sz w:val="21"/>
          <w:szCs w:val="21"/>
          <w:lang w:eastAsia="ru-RU"/>
        </w:rPr>
        <w:t xml:space="preserve">. Магнит таких мыслей может притянуть части космической пыли. Эта пыль дальних миров </w:t>
      </w:r>
      <w:proofErr w:type="spellStart"/>
      <w:r w:rsidRPr="00DD18B1">
        <w:rPr>
          <w:rFonts w:ascii="Verdana" w:eastAsia="Times New Roman" w:hAnsi="Verdana" w:cs="Times New Roman"/>
          <w:color w:val="62615F"/>
          <w:sz w:val="21"/>
          <w:szCs w:val="21"/>
          <w:lang w:eastAsia="ru-RU"/>
        </w:rPr>
        <w:t>благодетельна</w:t>
      </w:r>
      <w:proofErr w:type="spellEnd"/>
      <w:r w:rsidRPr="00DD18B1">
        <w:rPr>
          <w:rFonts w:ascii="Verdana" w:eastAsia="Times New Roman" w:hAnsi="Verdana" w:cs="Times New Roman"/>
          <w:color w:val="62615F"/>
          <w:sz w:val="21"/>
          <w:szCs w:val="21"/>
          <w:lang w:eastAsia="ru-RU"/>
        </w:rPr>
        <w:t xml:space="preserve"> для новообразований.</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Если астрономия – география, то космическая пыль – история и каждый аэролит – археологический предмет.</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Историческое сведение о почитании Соломоном особого Аэролита имеет научное основание. Так часто сказка обращается в страницу научного труда.</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Ведь и Галилей в свое время рассказывал опасные сказки. Неужели вы желаете уподобиться кардиналам, противникам Галилея?</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Надо приучиться мыслить о будущем. Когда собираетесь, надо посылать мысли о будущем </w:t>
      </w:r>
      <w:bookmarkStart w:id="70" w:name="_ednref564"/>
      <w:r w:rsidRPr="00DD18B1">
        <w:rPr>
          <w:rFonts w:ascii="Verdana" w:eastAsia="Times New Roman" w:hAnsi="Verdana" w:cs="Times New Roman"/>
          <w:color w:val="62615F"/>
          <w:sz w:val="21"/>
          <w:szCs w:val="21"/>
          <w:lang w:eastAsia="ru-RU"/>
        </w:rPr>
        <w:fldChar w:fldCharType="begin"/>
      </w:r>
      <w:r w:rsidRPr="00DD18B1">
        <w:rPr>
          <w:rFonts w:ascii="Verdana" w:eastAsia="Times New Roman" w:hAnsi="Verdana" w:cs="Times New Roman"/>
          <w:color w:val="62615F"/>
          <w:sz w:val="21"/>
          <w:szCs w:val="21"/>
          <w:lang w:eastAsia="ru-RU"/>
        </w:rPr>
        <w:instrText xml:space="preserve"> HYPERLINK "https://roerich-lib.ru/zhivaya-etika/listy-sada-morii-kniga-vtoraya-ozarenie" \l "_edn564" \o "В тетради: посылать мысли в будущее. " </w:instrText>
      </w:r>
      <w:r w:rsidRPr="00DD18B1">
        <w:rPr>
          <w:rFonts w:ascii="Verdana" w:eastAsia="Times New Roman" w:hAnsi="Verdana" w:cs="Times New Roman"/>
          <w:color w:val="62615F"/>
          <w:sz w:val="21"/>
          <w:szCs w:val="21"/>
          <w:lang w:eastAsia="ru-RU"/>
        </w:rPr>
        <w:fldChar w:fldCharType="separate"/>
      </w:r>
      <w:r w:rsidRPr="00DD18B1">
        <w:rPr>
          <w:rFonts w:ascii="Verdana" w:eastAsia="Times New Roman" w:hAnsi="Verdana" w:cs="Times New Roman"/>
          <w:color w:val="0000FF"/>
          <w:sz w:val="21"/>
          <w:szCs w:val="21"/>
          <w:lang w:eastAsia="ru-RU"/>
        </w:rPr>
        <w:t>[564]</w:t>
      </w:r>
      <w:r w:rsidRPr="00DD18B1">
        <w:rPr>
          <w:rFonts w:ascii="Verdana" w:eastAsia="Times New Roman" w:hAnsi="Verdana" w:cs="Times New Roman"/>
          <w:color w:val="62615F"/>
          <w:sz w:val="21"/>
          <w:szCs w:val="21"/>
          <w:lang w:eastAsia="ru-RU"/>
        </w:rPr>
        <w:fldChar w:fldCharType="end"/>
      </w:r>
      <w:bookmarkEnd w:id="70"/>
      <w:r w:rsidRPr="00DD18B1">
        <w:rPr>
          <w:rFonts w:ascii="Verdana" w:eastAsia="Times New Roman" w:hAnsi="Verdana" w:cs="Times New Roman"/>
          <w:color w:val="62615F"/>
          <w:sz w:val="21"/>
          <w:szCs w:val="21"/>
          <w:lang w:eastAsia="ru-RU"/>
        </w:rPr>
        <w:t> – чище будут собрания.</w:t>
      </w:r>
    </w:p>
    <w:p w:rsidR="00AB0B25" w:rsidRPr="00DD18B1" w:rsidRDefault="00AB0B25" w:rsidP="00AB0B25">
      <w:pPr>
        <w:shd w:val="clear" w:color="auto" w:fill="FFFFFF"/>
        <w:spacing w:before="15" w:after="0" w:line="240" w:lineRule="auto"/>
        <w:jc w:val="both"/>
        <w:rPr>
          <w:rFonts w:ascii="Verdana" w:eastAsia="Times New Roman" w:hAnsi="Verdana" w:cs="Times New Roman"/>
          <w:color w:val="62615F"/>
          <w:sz w:val="21"/>
          <w:szCs w:val="21"/>
          <w:lang w:eastAsia="ru-RU"/>
        </w:rPr>
      </w:pPr>
      <w:r w:rsidRPr="00DD18B1">
        <w:rPr>
          <w:rFonts w:ascii="Verdana" w:eastAsia="Times New Roman" w:hAnsi="Verdana" w:cs="Times New Roman"/>
          <w:color w:val="62615F"/>
          <w:sz w:val="21"/>
          <w:szCs w:val="21"/>
          <w:lang w:eastAsia="ru-RU"/>
        </w:rPr>
        <w:t> </w:t>
      </w:r>
    </w:p>
    <w:p w:rsidR="00AB0B25" w:rsidRDefault="0082046D" w:rsidP="006859B6">
      <w:pPr>
        <w:jc w:val="center"/>
        <w:rPr>
          <w:b/>
          <w:sz w:val="24"/>
          <w:szCs w:val="24"/>
        </w:rPr>
      </w:pPr>
      <w:r>
        <w:rPr>
          <w:b/>
          <w:sz w:val="24"/>
          <w:szCs w:val="24"/>
        </w:rPr>
        <w:t>ОБЩИНА</w:t>
      </w:r>
    </w:p>
    <w:p w:rsidR="0082046D" w:rsidRPr="00D055F2" w:rsidRDefault="0082046D" w:rsidP="0082046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7.</w:t>
      </w:r>
      <w:r w:rsidRPr="00D055F2">
        <w:rPr>
          <w:rFonts w:ascii="Verdana" w:eastAsia="Times New Roman" w:hAnsi="Verdana" w:cs="Times New Roman"/>
          <w:color w:val="62615F"/>
          <w:sz w:val="21"/>
          <w:szCs w:val="21"/>
          <w:lang w:eastAsia="ru-RU"/>
        </w:rPr>
        <w:t> Злоба допускает и чуму, и проказу. Злоба превращает мирный очаг в скопище змей. Свойства злобы не годятся для общины. Общее дело есть Общее Благо.</w:t>
      </w: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9.</w:t>
      </w:r>
      <w:r w:rsidRPr="00D055F2">
        <w:rPr>
          <w:rFonts w:ascii="Verdana" w:eastAsia="Times New Roman" w:hAnsi="Verdana" w:cs="Times New Roman"/>
          <w:color w:val="62615F"/>
          <w:sz w:val="21"/>
          <w:szCs w:val="21"/>
          <w:lang w:eastAsia="ru-RU"/>
        </w:rPr>
        <w:t> И другое непременное условие должно быть выполнено. Труд должен быть добровольным. Сотрудничество должно быть добровольным. Община должна быть добровольной. Никакое насилие не должно порабощать труд. Условие добровольного согласия должно лечь в основание преуспеяния </w:t>
      </w:r>
      <w:bookmarkStart w:id="71" w:name="_ftnref1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"_ftn12" \o "12. В тетради фраза записана в следующей редакции: \«Условия добровольного согласия должны лечь в основание преуспеяния\»."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[12]</w:t>
      </w:r>
      <w:r w:rsidRPr="00D055F2">
        <w:rPr>
          <w:rFonts w:ascii="Verdana" w:eastAsia="Times New Roman" w:hAnsi="Verdana" w:cs="Times New Roman"/>
          <w:color w:val="62615F"/>
          <w:sz w:val="21"/>
          <w:szCs w:val="21"/>
          <w:lang w:eastAsia="ru-RU"/>
        </w:rPr>
        <w:fldChar w:fldCharType="end"/>
      </w:r>
      <w:bookmarkEnd w:id="71"/>
      <w:r w:rsidRPr="00D055F2">
        <w:rPr>
          <w:rFonts w:ascii="Verdana" w:eastAsia="Times New Roman" w:hAnsi="Verdana" w:cs="Times New Roman"/>
          <w:color w:val="62615F"/>
          <w:sz w:val="21"/>
          <w:szCs w:val="21"/>
          <w:lang w:eastAsia="ru-RU"/>
        </w:rPr>
        <w:t xml:space="preserve">. Никто не может вносить </w:t>
      </w:r>
      <w:r w:rsidRPr="00D055F2">
        <w:rPr>
          <w:rFonts w:ascii="Verdana" w:eastAsia="Times New Roman" w:hAnsi="Verdana" w:cs="Times New Roman"/>
          <w:color w:val="62615F"/>
          <w:sz w:val="21"/>
          <w:szCs w:val="21"/>
          <w:lang w:eastAsia="ru-RU"/>
        </w:rPr>
        <w:lastRenderedPageBreak/>
        <w:t>разложение в дом новый. Труженики, созидатели, творцы уподобятся </w:t>
      </w:r>
      <w:bookmarkStart w:id="72" w:name="_ftnref1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"_ftn13" \o "13. В тетради: уподобляются."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[13]</w:t>
      </w:r>
      <w:r w:rsidRPr="00D055F2">
        <w:rPr>
          <w:rFonts w:ascii="Verdana" w:eastAsia="Times New Roman" w:hAnsi="Verdana" w:cs="Times New Roman"/>
          <w:color w:val="62615F"/>
          <w:sz w:val="21"/>
          <w:szCs w:val="21"/>
          <w:lang w:eastAsia="ru-RU"/>
        </w:rPr>
        <w:fldChar w:fldCharType="end"/>
      </w:r>
      <w:bookmarkEnd w:id="72"/>
      <w:r w:rsidRPr="00D055F2">
        <w:rPr>
          <w:rFonts w:ascii="Verdana" w:eastAsia="Times New Roman" w:hAnsi="Verdana" w:cs="Times New Roman"/>
          <w:color w:val="62615F"/>
          <w:sz w:val="21"/>
          <w:szCs w:val="21"/>
          <w:lang w:eastAsia="ru-RU"/>
        </w:rPr>
        <w:t> орлам, высоко парящим. Только в широком полете спадает пыль и сор тления.</w:t>
      </w:r>
    </w:p>
    <w:p w:rsidR="00D03228" w:rsidRDefault="00D03228" w:rsidP="00E476F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98.</w:t>
      </w:r>
      <w:r w:rsidRPr="00D055F2">
        <w:rPr>
          <w:rFonts w:ascii="Verdana" w:eastAsia="Times New Roman" w:hAnsi="Verdana" w:cs="Times New Roman"/>
          <w:color w:val="62615F"/>
          <w:sz w:val="21"/>
          <w:szCs w:val="21"/>
          <w:lang w:eastAsia="ru-RU"/>
        </w:rPr>
        <w:t> В холоде даже собака греет. Неслыханно мало людей, потому даже убогих неприятелей нельзя отгонять, если в них не заросла ячейка духа.</w:t>
      </w: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Хотел бы напомнить, как Благословенный являл внимание даже неприятелям. Эта книга читается в преддверии общины. Должно предупредить входящего о всех его недоумениях. </w:t>
      </w:r>
      <w:proofErr w:type="gramStart"/>
      <w:r w:rsidRPr="00D055F2">
        <w:rPr>
          <w:rFonts w:ascii="Verdana" w:eastAsia="Times New Roman" w:hAnsi="Verdana" w:cs="Times New Roman"/>
          <w:color w:val="62615F"/>
          <w:sz w:val="21"/>
          <w:szCs w:val="21"/>
          <w:lang w:eastAsia="ru-RU"/>
        </w:rPr>
        <w:t>Кажется</w:t>
      </w:r>
      <w:proofErr w:type="gramEnd"/>
      <w:r w:rsidRPr="00D055F2">
        <w:rPr>
          <w:rFonts w:ascii="Verdana" w:eastAsia="Times New Roman" w:hAnsi="Verdana" w:cs="Times New Roman"/>
          <w:color w:val="62615F"/>
          <w:sz w:val="21"/>
          <w:szCs w:val="21"/>
          <w:lang w:eastAsia="ru-RU"/>
        </w:rPr>
        <w:t xml:space="preserve"> часто, что противоречия неразрешимы. Но, путник, где же противоречия, когда видим лишь изобилие путевых знаков? Бездна преграждается горой, и гора ограничивается морем. Обувь для гор не годна для моря. Но ведь входящим приходится менять свое вооружение ежечасно. Не только подвижность, не только быстрота мысли, но нужен навык менять оружие. Не так легко привыкнуть к смене оружия. Подле чувства собственности стоит привычка, и трудно заменить приспособленность к предметам приспособляемостью сознания. Для поверхностного мышления получается почти игра слов, но как бы нужно было понимать разницу понятий руководителям судеб народов!</w:t>
      </w: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Невозможно отравленному сознанию различить момент свободы и связанности. Человек, потерявшийся в догадке, где рабство и где свобода, не может мыслить об общине. Человек, подавляющий сознание брата, не может мыслить об общине. Человек, извращающий Учение, не может мыслить об общине. Основание общины – в свободе мышления и в уважении Учителя. Признать Учителя – значит стать в ряд работающих на пожаре. Если каждый от родника устремится к пожару без порядка, то и родник будет затоптан без пользы.</w:t>
      </w: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Как бы лучше понять бережливость в сознании, это оградит понятие Учителя. Ведь Учитель, ведь знание, ведь эволюция мира будут путями к дальним мирам!</w:t>
      </w: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О дальних мирах опишем в книге «Беспредельность». Здесь же запомним, что Врата общины ведут к дальним мирам!</w:t>
      </w:r>
    </w:p>
    <w:p w:rsidR="00D03228" w:rsidRDefault="00D03228" w:rsidP="00E476F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99.</w:t>
      </w:r>
      <w:r w:rsidRPr="00D055F2">
        <w:rPr>
          <w:rFonts w:ascii="Verdana" w:eastAsia="Times New Roman" w:hAnsi="Verdana" w:cs="Times New Roman"/>
          <w:color w:val="62615F"/>
          <w:sz w:val="21"/>
          <w:szCs w:val="21"/>
          <w:lang w:eastAsia="ru-RU"/>
        </w:rPr>
        <w:t> Печать – страж тайны. Тайна существовала во все времена. Там, где малое знание, там и тайна. Устрашающе подумать, что известное качество сознания ничем не отличается от уровня каменного века. Чужое мышление, не человеческое, не хочет двинуться – именно не хочет.</w:t>
      </w: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Учитель может лить знание, но оно более служит пространственному насыщению. Потому учащий не одинок даже без видимых учеников. Помните это, приближающиеся к общине! Помните тайну не отчаиваться.</w:t>
      </w: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Тайна будущего лежит в стихийном стремлении </w:t>
      </w:r>
      <w:bookmarkStart w:id="73" w:name="_ftnref22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"_ftn221" \o "221. В тетради и в издании 1927 года: устремлении."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[221]</w:t>
      </w:r>
      <w:r w:rsidRPr="00D055F2">
        <w:rPr>
          <w:rFonts w:ascii="Verdana" w:eastAsia="Times New Roman" w:hAnsi="Verdana" w:cs="Times New Roman"/>
          <w:color w:val="62615F"/>
          <w:sz w:val="21"/>
          <w:szCs w:val="21"/>
          <w:lang w:eastAsia="ru-RU"/>
        </w:rPr>
        <w:fldChar w:fldCharType="end"/>
      </w:r>
      <w:bookmarkEnd w:id="73"/>
      <w:r w:rsidRPr="00D055F2">
        <w:rPr>
          <w:rFonts w:ascii="Verdana" w:eastAsia="Times New Roman" w:hAnsi="Verdana" w:cs="Times New Roman"/>
          <w:color w:val="62615F"/>
          <w:sz w:val="21"/>
          <w:szCs w:val="21"/>
          <w:lang w:eastAsia="ru-RU"/>
        </w:rPr>
        <w:t>. Извержение вулкана не может быть отсрочено, также Учение не может быть отложено. У Указа времени не бывает опоздания – вольется ли оно </w:t>
      </w:r>
      <w:bookmarkStart w:id="74" w:name="_ftnref22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"_ftn222" \o "222. В тетради: он."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[222]</w:t>
      </w:r>
      <w:r w:rsidRPr="00D055F2">
        <w:rPr>
          <w:rFonts w:ascii="Verdana" w:eastAsia="Times New Roman" w:hAnsi="Verdana" w:cs="Times New Roman"/>
          <w:color w:val="62615F"/>
          <w:sz w:val="21"/>
          <w:szCs w:val="21"/>
          <w:lang w:eastAsia="ru-RU"/>
        </w:rPr>
        <w:fldChar w:fldCharType="end"/>
      </w:r>
      <w:bookmarkEnd w:id="74"/>
      <w:r w:rsidRPr="00D055F2">
        <w:rPr>
          <w:rFonts w:ascii="Verdana" w:eastAsia="Times New Roman" w:hAnsi="Verdana" w:cs="Times New Roman"/>
          <w:color w:val="62615F"/>
          <w:sz w:val="21"/>
          <w:szCs w:val="21"/>
          <w:lang w:eastAsia="ru-RU"/>
        </w:rPr>
        <w:t> в чашу сознания или же вознесется в пространство. Нельзя учесть, когда личное сознание или множитель пространства важнее. И в ту минуту, когда ближайший недослышит, эхо пространства гремит. Потому не отчаивайтесь, приближаясь к общине.</w:t>
      </w: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Книга «Зов» не знала препятствий. Книга «Озарение» камню подобна. Книга «Община» подобна </w:t>
      </w:r>
      <w:proofErr w:type="spellStart"/>
      <w:r w:rsidRPr="00D055F2">
        <w:rPr>
          <w:rFonts w:ascii="Verdana" w:eastAsia="Times New Roman" w:hAnsi="Verdana" w:cs="Times New Roman"/>
          <w:color w:val="62615F"/>
          <w:sz w:val="21"/>
          <w:szCs w:val="21"/>
          <w:lang w:eastAsia="ru-RU"/>
        </w:rPr>
        <w:t>плавателю</w:t>
      </w:r>
      <w:proofErr w:type="spellEnd"/>
      <w:r w:rsidRPr="00D055F2">
        <w:rPr>
          <w:rFonts w:ascii="Verdana" w:eastAsia="Times New Roman" w:hAnsi="Verdana" w:cs="Times New Roman"/>
          <w:color w:val="62615F"/>
          <w:sz w:val="21"/>
          <w:szCs w:val="21"/>
          <w:lang w:eastAsia="ru-RU"/>
        </w:rPr>
        <w:t xml:space="preserve"> перед бурей, когда каждый парус и каждая веревка содержат жизнь.</w:t>
      </w: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D055F2">
        <w:rPr>
          <w:rFonts w:ascii="Verdana" w:eastAsia="Times New Roman" w:hAnsi="Verdana" w:cs="Times New Roman"/>
          <w:color w:val="62615F"/>
          <w:sz w:val="21"/>
          <w:szCs w:val="21"/>
          <w:lang w:eastAsia="ru-RU"/>
        </w:rPr>
        <w:t>Уявление</w:t>
      </w:r>
      <w:proofErr w:type="spellEnd"/>
      <w:r w:rsidRPr="00D055F2">
        <w:rPr>
          <w:rFonts w:ascii="Verdana" w:eastAsia="Times New Roman" w:hAnsi="Verdana" w:cs="Times New Roman"/>
          <w:color w:val="62615F"/>
          <w:sz w:val="21"/>
          <w:szCs w:val="21"/>
          <w:lang w:eastAsia="ru-RU"/>
        </w:rPr>
        <w:t xml:space="preserve"> общины подобно химическому соединению. Потому будьте чисты, будьте проникновенны и забудьте цепи отрицания. Запретом и отрицанием не повторите тиранов и изуверов </w:t>
      </w:r>
      <w:bookmarkStart w:id="75" w:name="_ftnref22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"_ftn223" \o "223. В издании 1927 года: не повторите царственных разбойников. В тетради вариант \«царственных разбойников\» зачеркнут, а над строкой вписано \«тиранов и изуверов\».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[223]</w:t>
      </w:r>
      <w:r w:rsidRPr="00D055F2">
        <w:rPr>
          <w:rFonts w:ascii="Verdana" w:eastAsia="Times New Roman" w:hAnsi="Verdana" w:cs="Times New Roman"/>
          <w:color w:val="62615F"/>
          <w:sz w:val="21"/>
          <w:szCs w:val="21"/>
          <w:lang w:eastAsia="ru-RU"/>
        </w:rPr>
        <w:fldChar w:fldCharType="end"/>
      </w:r>
      <w:bookmarkEnd w:id="75"/>
      <w:r w:rsidRPr="00D055F2">
        <w:rPr>
          <w:rFonts w:ascii="Verdana" w:eastAsia="Times New Roman" w:hAnsi="Verdana" w:cs="Times New Roman"/>
          <w:color w:val="62615F"/>
          <w:sz w:val="21"/>
          <w:szCs w:val="21"/>
          <w:lang w:eastAsia="ru-RU"/>
        </w:rPr>
        <w:t>. Невежеством и чванством не уподобьтесь золоченым дуракам.</w:t>
      </w:r>
    </w:p>
    <w:p w:rsidR="00E476FB" w:rsidRPr="00D055F2" w:rsidRDefault="00E476FB" w:rsidP="00E476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Конечно, община не допустит вора, кто кражею утверждает худший вид собственности. Явите суровость, умейте почтить тайну так, что даже самому себе не повторять срока </w:t>
      </w:r>
      <w:bookmarkStart w:id="76" w:name="_ftnref22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"_ftn224" \o "224. В тетради и в издании 1927 года: сроки."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[224]</w:t>
      </w:r>
      <w:r w:rsidRPr="00D055F2">
        <w:rPr>
          <w:rFonts w:ascii="Verdana" w:eastAsia="Times New Roman" w:hAnsi="Verdana" w:cs="Times New Roman"/>
          <w:color w:val="62615F"/>
          <w:sz w:val="21"/>
          <w:szCs w:val="21"/>
          <w:lang w:eastAsia="ru-RU"/>
        </w:rPr>
        <w:fldChar w:fldCharType="end"/>
      </w:r>
      <w:bookmarkEnd w:id="76"/>
      <w:r w:rsidRPr="00D055F2">
        <w:rPr>
          <w:rFonts w:ascii="Verdana" w:eastAsia="Times New Roman" w:hAnsi="Verdana" w:cs="Times New Roman"/>
          <w:color w:val="62615F"/>
          <w:sz w:val="21"/>
          <w:szCs w:val="21"/>
          <w:lang w:eastAsia="ru-RU"/>
        </w:rPr>
        <w:t>, – как волна принимает камень только один раз </w:t>
      </w:r>
      <w:bookmarkStart w:id="77" w:name="_ftnref22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"_ftn225" \o "225. В тетради и в издании 1927 года далее следует фраза: \«Можно запечатывать, если знаете ценность посылки\»."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[225]</w:t>
      </w:r>
      <w:r w:rsidRPr="00D055F2">
        <w:rPr>
          <w:rFonts w:ascii="Verdana" w:eastAsia="Times New Roman" w:hAnsi="Verdana" w:cs="Times New Roman"/>
          <w:color w:val="62615F"/>
          <w:sz w:val="21"/>
          <w:szCs w:val="21"/>
          <w:lang w:eastAsia="ru-RU"/>
        </w:rPr>
        <w:fldChar w:fldCharType="end"/>
      </w:r>
      <w:bookmarkEnd w:id="77"/>
      <w:r w:rsidRPr="00D055F2">
        <w:rPr>
          <w:rFonts w:ascii="Verdana" w:eastAsia="Times New Roman" w:hAnsi="Verdana" w:cs="Times New Roman"/>
          <w:color w:val="62615F"/>
          <w:sz w:val="21"/>
          <w:szCs w:val="21"/>
          <w:lang w:eastAsia="ru-RU"/>
        </w:rPr>
        <w:t>.</w:t>
      </w:r>
    </w:p>
    <w:p w:rsidR="00155600" w:rsidRDefault="00155600" w:rsidP="0015560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55600" w:rsidRPr="00D055F2" w:rsidRDefault="00155600" w:rsidP="0015560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101.</w:t>
      </w:r>
      <w:r w:rsidRPr="00D055F2">
        <w:rPr>
          <w:rFonts w:ascii="Verdana" w:eastAsia="Times New Roman" w:hAnsi="Verdana" w:cs="Times New Roman"/>
          <w:color w:val="62615F"/>
          <w:sz w:val="21"/>
          <w:szCs w:val="21"/>
          <w:lang w:eastAsia="ru-RU"/>
        </w:rPr>
        <w:t> Умейте принять, когда вас назовут материалистами. В действиях и в мышлении мы отделиться от материи не можем. Мы обращаемся к высшим слоям или </w:t>
      </w:r>
      <w:bookmarkStart w:id="78" w:name="_ftnref22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"_ftn228" \o "228. В тетради: или же."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[228]</w:t>
      </w:r>
      <w:r w:rsidRPr="00D055F2">
        <w:rPr>
          <w:rFonts w:ascii="Verdana" w:eastAsia="Times New Roman" w:hAnsi="Verdana" w:cs="Times New Roman"/>
          <w:color w:val="62615F"/>
          <w:sz w:val="21"/>
          <w:szCs w:val="21"/>
          <w:lang w:eastAsia="ru-RU"/>
        </w:rPr>
        <w:fldChar w:fldCharType="end"/>
      </w:r>
      <w:bookmarkEnd w:id="78"/>
      <w:r w:rsidRPr="00D055F2">
        <w:rPr>
          <w:rFonts w:ascii="Verdana" w:eastAsia="Times New Roman" w:hAnsi="Verdana" w:cs="Times New Roman"/>
          <w:color w:val="62615F"/>
          <w:sz w:val="21"/>
          <w:szCs w:val="21"/>
          <w:lang w:eastAsia="ru-RU"/>
        </w:rPr>
        <w:t xml:space="preserve"> грубейшим видам той же материи. Можно научно показать эти </w:t>
      </w:r>
      <w:r w:rsidRPr="00D055F2">
        <w:rPr>
          <w:rFonts w:ascii="Verdana" w:eastAsia="Times New Roman" w:hAnsi="Verdana" w:cs="Times New Roman"/>
          <w:color w:val="62615F"/>
          <w:sz w:val="21"/>
          <w:szCs w:val="21"/>
          <w:lang w:eastAsia="ru-RU"/>
        </w:rPr>
        <w:lastRenderedPageBreak/>
        <w:t>взаимоотношения. Также научно можно доказать, как качество нашего мышления действует на материю.</w:t>
      </w:r>
    </w:p>
    <w:p w:rsidR="00155600" w:rsidRPr="00D055F2" w:rsidRDefault="00155600" w:rsidP="0015560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Эгоистическое мышление привлекает низшие слои материи, ибо этот образ мышления обособляет организм – как одинокий магнит не может притянуть более своего напряжения. Иное дело, когда мышление производится в мировом масштабе, – </w:t>
      </w:r>
      <w:proofErr w:type="gramStart"/>
      <w:r w:rsidRPr="00D055F2">
        <w:rPr>
          <w:rFonts w:ascii="Verdana" w:eastAsia="Times New Roman" w:hAnsi="Verdana" w:cs="Times New Roman"/>
          <w:color w:val="62615F"/>
          <w:sz w:val="21"/>
          <w:szCs w:val="21"/>
          <w:lang w:eastAsia="ru-RU"/>
        </w:rPr>
        <w:t>получается</w:t>
      </w:r>
      <w:proofErr w:type="gramEnd"/>
      <w:r w:rsidRPr="00D055F2">
        <w:rPr>
          <w:rFonts w:ascii="Verdana" w:eastAsia="Times New Roman" w:hAnsi="Verdana" w:cs="Times New Roman"/>
          <w:color w:val="62615F"/>
          <w:sz w:val="21"/>
          <w:szCs w:val="21"/>
          <w:lang w:eastAsia="ru-RU"/>
        </w:rPr>
        <w:t xml:space="preserve"> как бы группа магнитов и может получиться доступ к высшим слоям.</w:t>
      </w:r>
    </w:p>
    <w:p w:rsidR="00155600" w:rsidRPr="00D055F2" w:rsidRDefault="00155600" w:rsidP="0015560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Лучше можно наблюдать на одном чувствительном приборе, фиксирующем качество мышления. Можно видеть спирали, идущие сверху или погруженные в темноватый пар </w:t>
      </w:r>
      <w:bookmarkStart w:id="79" w:name="_ftnref22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"_ftn229" \o "229. В тетради начало фразы записано в следующей редакции: \«Можно видеть спирали, идущие кверху, или погружение в темноватый пар\»."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[229]</w:t>
      </w:r>
      <w:r w:rsidRPr="00D055F2">
        <w:rPr>
          <w:rFonts w:ascii="Verdana" w:eastAsia="Times New Roman" w:hAnsi="Verdana" w:cs="Times New Roman"/>
          <w:color w:val="62615F"/>
          <w:sz w:val="21"/>
          <w:szCs w:val="21"/>
          <w:lang w:eastAsia="ru-RU"/>
        </w:rPr>
        <w:fldChar w:fldCharType="end"/>
      </w:r>
      <w:bookmarkEnd w:id="79"/>
      <w:r w:rsidRPr="00D055F2">
        <w:rPr>
          <w:rFonts w:ascii="Verdana" w:eastAsia="Times New Roman" w:hAnsi="Verdana" w:cs="Times New Roman"/>
          <w:color w:val="62615F"/>
          <w:sz w:val="21"/>
          <w:szCs w:val="21"/>
          <w:lang w:eastAsia="ru-RU"/>
        </w:rPr>
        <w:t>, – наиболее наглядное обучение материальности мышления при качестве внутреннего потенциала. Эти простые манифестации показывают двойное значение: первое – они обличают невежд, которые представляют себе материю как нечто инертное и не имеющее ничего общего с началом сознания; второе – значение имеют </w:t>
      </w:r>
      <w:bookmarkStart w:id="80" w:name="_ftnref23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"_ftn230" \o "230. В тетради глагол \«имеют\»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[230]</w:t>
      </w:r>
      <w:r w:rsidRPr="00D055F2">
        <w:rPr>
          <w:rFonts w:ascii="Verdana" w:eastAsia="Times New Roman" w:hAnsi="Verdana" w:cs="Times New Roman"/>
          <w:color w:val="62615F"/>
          <w:sz w:val="21"/>
          <w:szCs w:val="21"/>
          <w:lang w:eastAsia="ru-RU"/>
        </w:rPr>
        <w:fldChar w:fldCharType="end"/>
      </w:r>
      <w:bookmarkEnd w:id="80"/>
      <w:r w:rsidRPr="00D055F2">
        <w:rPr>
          <w:rFonts w:ascii="Verdana" w:eastAsia="Times New Roman" w:hAnsi="Verdana" w:cs="Times New Roman"/>
          <w:color w:val="62615F"/>
          <w:sz w:val="21"/>
          <w:szCs w:val="21"/>
          <w:lang w:eastAsia="ru-RU"/>
        </w:rPr>
        <w:t> для ищущих, которые отдадут себе отчет в качестве мышления.</w:t>
      </w:r>
    </w:p>
    <w:p w:rsidR="00155600" w:rsidRPr="00D055F2" w:rsidRDefault="00155600" w:rsidP="0015560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Поучительно наблюдать, как мысль заражает пространство, – получается аналогия с процессом выстрела. Пуля летит далеко, но дым распространяется в зависимости от атмосферных условий. Плотность атмосферы заставляет дым надолго прослаивать утреннюю зарю. Так берегите ваше мышление. Тоже научитесь мыслить красиво и кратко. Многие не видят разницы между мыслью для действия или рефлексом мозга. Нужно уметь пресекать рефлекторные спазмы, которые ведут к </w:t>
      </w:r>
      <w:proofErr w:type="spellStart"/>
      <w:r w:rsidRPr="00D055F2">
        <w:rPr>
          <w:rFonts w:ascii="Verdana" w:eastAsia="Times New Roman" w:hAnsi="Verdana" w:cs="Times New Roman"/>
          <w:color w:val="62615F"/>
          <w:sz w:val="21"/>
          <w:szCs w:val="21"/>
          <w:lang w:eastAsia="ru-RU"/>
        </w:rPr>
        <w:t>полусознательности</w:t>
      </w:r>
      <w:proofErr w:type="spellEnd"/>
      <w:r w:rsidRPr="00D055F2">
        <w:rPr>
          <w:rFonts w:ascii="Verdana" w:eastAsia="Times New Roman" w:hAnsi="Verdana" w:cs="Times New Roman"/>
          <w:color w:val="62615F"/>
          <w:sz w:val="21"/>
          <w:szCs w:val="21"/>
          <w:lang w:eastAsia="ru-RU"/>
        </w:rPr>
        <w:t>. Развитие рефлекторной деятельности похоже на опьянение.</w:t>
      </w:r>
    </w:p>
    <w:p w:rsidR="00155600" w:rsidRPr="00D055F2" w:rsidRDefault="00155600" w:rsidP="0015560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До общины доходят в ясности мышления. Яркую, непередаваемую ответственность приносит явление мышления. Мы очень заботимся, чтоб сознание ответственности не покидало вас </w:t>
      </w:r>
      <w:bookmarkStart w:id="81" w:name="_ftnref23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"_ftn231" \o "231. В тетради и в издании 1927 года: Нас."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[231]</w:t>
      </w:r>
      <w:r w:rsidRPr="00D055F2">
        <w:rPr>
          <w:rFonts w:ascii="Verdana" w:eastAsia="Times New Roman" w:hAnsi="Verdana" w:cs="Times New Roman"/>
          <w:color w:val="62615F"/>
          <w:sz w:val="21"/>
          <w:szCs w:val="21"/>
          <w:lang w:eastAsia="ru-RU"/>
        </w:rPr>
        <w:fldChar w:fldCharType="end"/>
      </w:r>
      <w:bookmarkEnd w:id="81"/>
      <w:r w:rsidRPr="00D055F2">
        <w:rPr>
          <w:rFonts w:ascii="Verdana" w:eastAsia="Times New Roman" w:hAnsi="Verdana" w:cs="Times New Roman"/>
          <w:color w:val="62615F"/>
          <w:sz w:val="21"/>
          <w:szCs w:val="21"/>
          <w:lang w:eastAsia="ru-RU"/>
        </w:rPr>
        <w:t>.</w:t>
      </w:r>
    </w:p>
    <w:p w:rsidR="00CE2883" w:rsidRDefault="00CE2883" w:rsidP="00CE288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E2883" w:rsidRPr="00D055F2" w:rsidRDefault="00CE2883" w:rsidP="00CE288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119.</w:t>
      </w:r>
      <w:r w:rsidRPr="00D055F2">
        <w:rPr>
          <w:rFonts w:ascii="Verdana" w:eastAsia="Times New Roman" w:hAnsi="Verdana" w:cs="Times New Roman"/>
          <w:color w:val="62615F"/>
          <w:sz w:val="21"/>
          <w:szCs w:val="21"/>
          <w:lang w:eastAsia="ru-RU"/>
        </w:rPr>
        <w:t> Правильно думаете, что без достижений техники невозможна община </w:t>
      </w:r>
      <w:bookmarkStart w:id="82" w:name="_ftnref25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"_ftn253" \o "253. В тетради и в издании 1927 года: невозможен коммунизм."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[253]</w:t>
      </w:r>
      <w:r w:rsidRPr="00D055F2">
        <w:rPr>
          <w:rFonts w:ascii="Verdana" w:eastAsia="Times New Roman" w:hAnsi="Verdana" w:cs="Times New Roman"/>
          <w:color w:val="62615F"/>
          <w:sz w:val="21"/>
          <w:szCs w:val="21"/>
          <w:lang w:eastAsia="ru-RU"/>
        </w:rPr>
        <w:fldChar w:fldCharType="end"/>
      </w:r>
      <w:bookmarkEnd w:id="82"/>
      <w:r w:rsidRPr="00D055F2">
        <w:rPr>
          <w:rFonts w:ascii="Verdana" w:eastAsia="Times New Roman" w:hAnsi="Verdana" w:cs="Times New Roman"/>
          <w:color w:val="62615F"/>
          <w:sz w:val="21"/>
          <w:szCs w:val="21"/>
          <w:lang w:eastAsia="ru-RU"/>
        </w:rPr>
        <w:t>. Каждая община нуждается в технических приспособлениях, и Нашу Общину нельзя </w:t>
      </w:r>
      <w:bookmarkStart w:id="83" w:name="_ftnref25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"_ftn254" \o "254. В тетради: невозможно."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[254]</w:t>
      </w:r>
      <w:r w:rsidRPr="00D055F2">
        <w:rPr>
          <w:rFonts w:ascii="Verdana" w:eastAsia="Times New Roman" w:hAnsi="Verdana" w:cs="Times New Roman"/>
          <w:color w:val="62615F"/>
          <w:sz w:val="21"/>
          <w:szCs w:val="21"/>
          <w:lang w:eastAsia="ru-RU"/>
        </w:rPr>
        <w:fldChar w:fldCharType="end"/>
      </w:r>
      <w:bookmarkEnd w:id="83"/>
      <w:r w:rsidRPr="00D055F2">
        <w:rPr>
          <w:rFonts w:ascii="Verdana" w:eastAsia="Times New Roman" w:hAnsi="Verdana" w:cs="Times New Roman"/>
          <w:color w:val="62615F"/>
          <w:sz w:val="21"/>
          <w:szCs w:val="21"/>
          <w:lang w:eastAsia="ru-RU"/>
        </w:rPr>
        <w:t> мыслить без упрощения жизни. Нужна явленная возможность применять достижения науки, иначе мы обратимся в обоюдную тягость. Как реалисты-практики </w:t>
      </w:r>
      <w:bookmarkStart w:id="84" w:name="_ftnref25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"_ftn255" \o "255. В тетради и в издании 1927 года: материалисты-практики."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[255]</w:t>
      </w:r>
      <w:r w:rsidRPr="00D055F2">
        <w:rPr>
          <w:rFonts w:ascii="Verdana" w:eastAsia="Times New Roman" w:hAnsi="Verdana" w:cs="Times New Roman"/>
          <w:color w:val="62615F"/>
          <w:sz w:val="21"/>
          <w:szCs w:val="21"/>
          <w:lang w:eastAsia="ru-RU"/>
        </w:rPr>
        <w:fldChar w:fldCharType="end"/>
      </w:r>
      <w:bookmarkEnd w:id="84"/>
      <w:r w:rsidRPr="00D055F2">
        <w:rPr>
          <w:rFonts w:ascii="Verdana" w:eastAsia="Times New Roman" w:hAnsi="Verdana" w:cs="Times New Roman"/>
          <w:color w:val="62615F"/>
          <w:sz w:val="21"/>
          <w:szCs w:val="21"/>
          <w:lang w:eastAsia="ru-RU"/>
        </w:rPr>
        <w:t xml:space="preserve">, Мы можем смело утверждать это. Мало того,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можем настойчиво укорить всех </w:t>
      </w:r>
      <w:proofErr w:type="spellStart"/>
      <w:r w:rsidRPr="00D055F2">
        <w:rPr>
          <w:rFonts w:ascii="Verdana" w:eastAsia="Times New Roman" w:hAnsi="Verdana" w:cs="Times New Roman"/>
          <w:color w:val="62615F"/>
          <w:sz w:val="21"/>
          <w:szCs w:val="21"/>
          <w:lang w:eastAsia="ru-RU"/>
        </w:rPr>
        <w:t>ложнореалистов</w:t>
      </w:r>
      <w:proofErr w:type="spellEnd"/>
      <w:r w:rsidRPr="00D055F2">
        <w:rPr>
          <w:rFonts w:ascii="Verdana" w:eastAsia="Times New Roman" w:hAnsi="Verdana" w:cs="Times New Roman"/>
          <w:color w:val="62615F"/>
          <w:sz w:val="21"/>
          <w:szCs w:val="21"/>
          <w:lang w:eastAsia="ru-RU"/>
        </w:rPr>
        <w:t>. Их униженная наука и слепота мешают им в достижении того </w:t>
      </w:r>
      <w:bookmarkStart w:id="85" w:name="_ftnref25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"_ftn256" \o "256. В текст внесено исправление \«мешают им в достижении того\» (в первом издании \«мешают им достижению того\») на основании правки в тетради."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[256]</w:t>
      </w:r>
      <w:r w:rsidRPr="00D055F2">
        <w:rPr>
          <w:rFonts w:ascii="Verdana" w:eastAsia="Times New Roman" w:hAnsi="Verdana" w:cs="Times New Roman"/>
          <w:color w:val="62615F"/>
          <w:sz w:val="21"/>
          <w:szCs w:val="21"/>
          <w:lang w:eastAsia="ru-RU"/>
        </w:rPr>
        <w:fldChar w:fldCharType="end"/>
      </w:r>
      <w:bookmarkEnd w:id="85"/>
      <w:r w:rsidRPr="00D055F2">
        <w:rPr>
          <w:rFonts w:ascii="Verdana" w:eastAsia="Times New Roman" w:hAnsi="Verdana" w:cs="Times New Roman"/>
          <w:color w:val="62615F"/>
          <w:sz w:val="21"/>
          <w:szCs w:val="21"/>
          <w:lang w:eastAsia="ru-RU"/>
        </w:rPr>
        <w:t>, к чему они стремятся.</w:t>
      </w:r>
    </w:p>
    <w:p w:rsidR="00CE2883" w:rsidRPr="00D055F2" w:rsidRDefault="00CE2883" w:rsidP="00CE288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Точно фарисеи древности, они прячут страх перед допущением того, что другим уже очевидно. Не </w:t>
      </w:r>
      <w:proofErr w:type="gramStart"/>
      <w:r w:rsidRPr="00D055F2">
        <w:rPr>
          <w:rFonts w:ascii="Verdana" w:eastAsia="Times New Roman" w:hAnsi="Verdana" w:cs="Times New Roman"/>
          <w:color w:val="62615F"/>
          <w:sz w:val="21"/>
          <w:szCs w:val="21"/>
          <w:lang w:eastAsia="ru-RU"/>
        </w:rPr>
        <w:t>Любим</w:t>
      </w:r>
      <w:proofErr w:type="gramEnd"/>
      <w:r w:rsidRPr="00D055F2">
        <w:rPr>
          <w:rFonts w:ascii="Verdana" w:eastAsia="Times New Roman" w:hAnsi="Verdana" w:cs="Times New Roman"/>
          <w:color w:val="62615F"/>
          <w:sz w:val="21"/>
          <w:szCs w:val="21"/>
          <w:lang w:eastAsia="ru-RU"/>
        </w:rPr>
        <w:t xml:space="preserve"> невежд, Не Любим трусов, попирающих в ужасе возможности эволюции.</w:t>
      </w:r>
    </w:p>
    <w:p w:rsidR="00CE2883" w:rsidRPr="00D055F2" w:rsidRDefault="00CE2883" w:rsidP="00CE2883">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Тушители огней, </w:t>
      </w:r>
      <w:proofErr w:type="spellStart"/>
      <w:r w:rsidRPr="00D055F2">
        <w:rPr>
          <w:rFonts w:ascii="Verdana" w:eastAsia="Times New Roman" w:hAnsi="Verdana" w:cs="Times New Roman"/>
          <w:color w:val="62615F"/>
          <w:sz w:val="21"/>
          <w:szCs w:val="21"/>
          <w:lang w:eastAsia="ru-RU"/>
        </w:rPr>
        <w:t>светоненавистники</w:t>
      </w:r>
      <w:proofErr w:type="spellEnd"/>
      <w:r w:rsidRPr="00D055F2">
        <w:rPr>
          <w:rFonts w:ascii="Verdana" w:eastAsia="Times New Roman" w:hAnsi="Verdana" w:cs="Times New Roman"/>
          <w:color w:val="62615F"/>
          <w:sz w:val="21"/>
          <w:szCs w:val="21"/>
          <w:lang w:eastAsia="ru-RU"/>
        </w:rPr>
        <w:t>, не все ли равно, с какой стороны вы ползете? Вы хотите затушить пламя знания, но невежественная община – темница, ибо община и невежество несовместимы </w:t>
      </w:r>
      <w:bookmarkStart w:id="86" w:name="_ftnref25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"_ftn257" \o "257. В тетради и в издании 1927 года фраза дана в следующей редакции: \«Вы хотите затушить пламя знания, но невежественный коммунизм – темница! Ибо коммунизм и невежество несовместимы\»."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[257]</w:t>
      </w:r>
      <w:r w:rsidRPr="00D055F2">
        <w:rPr>
          <w:rFonts w:ascii="Verdana" w:eastAsia="Times New Roman" w:hAnsi="Verdana" w:cs="Times New Roman"/>
          <w:color w:val="62615F"/>
          <w:sz w:val="21"/>
          <w:szCs w:val="21"/>
          <w:lang w:eastAsia="ru-RU"/>
        </w:rPr>
        <w:fldChar w:fldCharType="end"/>
      </w:r>
      <w:bookmarkEnd w:id="86"/>
      <w:r w:rsidRPr="00D055F2">
        <w:rPr>
          <w:rFonts w:ascii="Verdana" w:eastAsia="Times New Roman" w:hAnsi="Verdana" w:cs="Times New Roman"/>
          <w:color w:val="62615F"/>
          <w:sz w:val="21"/>
          <w:szCs w:val="21"/>
          <w:lang w:eastAsia="ru-RU"/>
        </w:rPr>
        <w:t>. Нужно знать. Не верьте, но знайте!</w:t>
      </w:r>
    </w:p>
    <w:p w:rsidR="001514DF" w:rsidRDefault="001514DF" w:rsidP="001514D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121.</w:t>
      </w:r>
      <w:r w:rsidRPr="00D055F2">
        <w:rPr>
          <w:rFonts w:ascii="Verdana" w:eastAsia="Times New Roman" w:hAnsi="Verdana" w:cs="Times New Roman"/>
          <w:color w:val="62615F"/>
          <w:sz w:val="21"/>
          <w:szCs w:val="21"/>
          <w:lang w:eastAsia="ru-RU"/>
        </w:rPr>
        <w:t> Новое сознание, поддержанное техникой, даст мощное устремление к знанию </w:t>
      </w:r>
      <w:bookmarkStart w:id="87" w:name="_ftnref25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"_ftn258" \o "258. В тетради и в издании 1927 года фраза дана в следующей редакции: \«Коммунизм, поддержанный техникой, даст мощное устремление к знанию\»."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[258]</w:t>
      </w:r>
      <w:r w:rsidRPr="00D055F2">
        <w:rPr>
          <w:rFonts w:ascii="Verdana" w:eastAsia="Times New Roman" w:hAnsi="Verdana" w:cs="Times New Roman"/>
          <w:color w:val="62615F"/>
          <w:sz w:val="21"/>
          <w:szCs w:val="21"/>
          <w:lang w:eastAsia="ru-RU"/>
        </w:rPr>
        <w:fldChar w:fldCharType="end"/>
      </w:r>
      <w:bookmarkEnd w:id="87"/>
      <w:r w:rsidRPr="00D055F2">
        <w:rPr>
          <w:rFonts w:ascii="Verdana" w:eastAsia="Times New Roman" w:hAnsi="Verdana" w:cs="Times New Roman"/>
          <w:color w:val="62615F"/>
          <w:sz w:val="21"/>
          <w:szCs w:val="21"/>
          <w:lang w:eastAsia="ru-RU"/>
        </w:rPr>
        <w:t xml:space="preserve">. Именно община должна быть самым чутким аппаратом </w:t>
      </w:r>
      <w:proofErr w:type="spellStart"/>
      <w:r w:rsidRPr="00D055F2">
        <w:rPr>
          <w:rFonts w:ascii="Verdana" w:eastAsia="Times New Roman" w:hAnsi="Verdana" w:cs="Times New Roman"/>
          <w:color w:val="62615F"/>
          <w:sz w:val="21"/>
          <w:szCs w:val="21"/>
          <w:lang w:eastAsia="ru-RU"/>
        </w:rPr>
        <w:t>эволюционности</w:t>
      </w:r>
      <w:proofErr w:type="spellEnd"/>
      <w:r w:rsidRPr="00D055F2">
        <w:rPr>
          <w:rFonts w:ascii="Verdana" w:eastAsia="Times New Roman" w:hAnsi="Verdana" w:cs="Times New Roman"/>
          <w:color w:val="62615F"/>
          <w:sz w:val="21"/>
          <w:szCs w:val="21"/>
          <w:lang w:eastAsia="ru-RU"/>
        </w:rPr>
        <w:t xml:space="preserve">. Именно в сознательной общине никто не может утверждать о сложившейся </w:t>
      </w:r>
      <w:proofErr w:type="spellStart"/>
      <w:r w:rsidRPr="00D055F2">
        <w:rPr>
          <w:rFonts w:ascii="Verdana" w:eastAsia="Times New Roman" w:hAnsi="Verdana" w:cs="Times New Roman"/>
          <w:color w:val="62615F"/>
          <w:sz w:val="21"/>
          <w:szCs w:val="21"/>
          <w:lang w:eastAsia="ru-RU"/>
        </w:rPr>
        <w:t>мироизученности</w:t>
      </w:r>
      <w:proofErr w:type="spellEnd"/>
      <w:r w:rsidRPr="00D055F2">
        <w:rPr>
          <w:rFonts w:ascii="Verdana" w:eastAsia="Times New Roman" w:hAnsi="Verdana" w:cs="Times New Roman"/>
          <w:color w:val="62615F"/>
          <w:sz w:val="21"/>
          <w:szCs w:val="21"/>
          <w:lang w:eastAsia="ru-RU"/>
        </w:rPr>
        <w:t>. Всякая тупая преграда отметается обостренной вибрацией коллектива. Даже намек на законченность делает невозможным пребывание в общине. Кто же примет клеймо тупости?</w:t>
      </w: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Червь не будет ограничивать своих проходов мрака – вы же, смотрящие </w:t>
      </w:r>
      <w:bookmarkStart w:id="88" w:name="_ftnref25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"_ftn259" \o "259. В тетради и в издании 1927 года: глазеющие."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[259]</w:t>
      </w:r>
      <w:r w:rsidRPr="00D055F2">
        <w:rPr>
          <w:rFonts w:ascii="Verdana" w:eastAsia="Times New Roman" w:hAnsi="Verdana" w:cs="Times New Roman"/>
          <w:color w:val="62615F"/>
          <w:sz w:val="21"/>
          <w:szCs w:val="21"/>
          <w:lang w:eastAsia="ru-RU"/>
        </w:rPr>
        <w:fldChar w:fldCharType="end"/>
      </w:r>
      <w:bookmarkEnd w:id="88"/>
      <w:r w:rsidRPr="00D055F2">
        <w:rPr>
          <w:rFonts w:ascii="Verdana" w:eastAsia="Times New Roman" w:hAnsi="Verdana" w:cs="Times New Roman"/>
          <w:color w:val="62615F"/>
          <w:sz w:val="21"/>
          <w:szCs w:val="21"/>
          <w:lang w:eastAsia="ru-RU"/>
        </w:rPr>
        <w:t> в Беспредельность, вы не можете червю уподобиться!</w:t>
      </w: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Несовершенная изобретательность некоторых из вас уловила невидимые лучи и неслышимые ритмы. Грубым воображением, грубыми приборами все же были уловлены некоторые космические токи. Но ведь глупец </w:t>
      </w:r>
      <w:bookmarkStart w:id="89" w:name="_ftnref26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"_ftn260" \o "260. В тетради и в издании 1927 года: дурень. В тетради над словом \«дурень\» записано \«глупец\»."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[260]</w:t>
      </w:r>
      <w:r w:rsidRPr="00D055F2">
        <w:rPr>
          <w:rFonts w:ascii="Verdana" w:eastAsia="Times New Roman" w:hAnsi="Verdana" w:cs="Times New Roman"/>
          <w:color w:val="62615F"/>
          <w:sz w:val="21"/>
          <w:szCs w:val="21"/>
          <w:lang w:eastAsia="ru-RU"/>
        </w:rPr>
        <w:fldChar w:fldCharType="end"/>
      </w:r>
      <w:bookmarkEnd w:id="89"/>
      <w:r w:rsidRPr="00D055F2">
        <w:rPr>
          <w:rFonts w:ascii="Verdana" w:eastAsia="Times New Roman" w:hAnsi="Verdana" w:cs="Times New Roman"/>
          <w:color w:val="62615F"/>
          <w:sz w:val="21"/>
          <w:szCs w:val="21"/>
          <w:lang w:eastAsia="ru-RU"/>
        </w:rPr>
        <w:t xml:space="preserve"> поймет, что воображение может быть утончено и приборы улучшены. Исходя из </w:t>
      </w:r>
      <w:proofErr w:type="spellStart"/>
      <w:r w:rsidRPr="00D055F2">
        <w:rPr>
          <w:rFonts w:ascii="Verdana" w:eastAsia="Times New Roman" w:hAnsi="Verdana" w:cs="Times New Roman"/>
          <w:color w:val="62615F"/>
          <w:sz w:val="21"/>
          <w:szCs w:val="21"/>
          <w:lang w:eastAsia="ru-RU"/>
        </w:rPr>
        <w:t>самоулучшаемости</w:t>
      </w:r>
      <w:proofErr w:type="spellEnd"/>
      <w:r w:rsidRPr="00D055F2">
        <w:rPr>
          <w:rFonts w:ascii="Verdana" w:eastAsia="Times New Roman" w:hAnsi="Verdana" w:cs="Times New Roman"/>
          <w:color w:val="62615F"/>
          <w:sz w:val="21"/>
          <w:szCs w:val="21"/>
          <w:lang w:eastAsia="ru-RU"/>
        </w:rPr>
        <w:t>, дойдете до Беспредельности. Буду твердить о возможностях улучшения, пока самый закоснелый не устыдится своей ограниченности.</w:t>
      </w: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 может быть общинник </w:t>
      </w:r>
      <w:bookmarkStart w:id="90" w:name="_ftnref26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"_ftn261" \o "261. В тетради: коммунистом."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[261]</w:t>
      </w:r>
      <w:r w:rsidRPr="00D055F2">
        <w:rPr>
          <w:rFonts w:ascii="Verdana" w:eastAsia="Times New Roman" w:hAnsi="Verdana" w:cs="Times New Roman"/>
          <w:color w:val="62615F"/>
          <w:sz w:val="21"/>
          <w:szCs w:val="21"/>
          <w:lang w:eastAsia="ru-RU"/>
        </w:rPr>
        <w:fldChar w:fldCharType="end"/>
      </w:r>
      <w:bookmarkEnd w:id="90"/>
      <w:r w:rsidRPr="00D055F2">
        <w:rPr>
          <w:rFonts w:ascii="Verdana" w:eastAsia="Times New Roman" w:hAnsi="Verdana" w:cs="Times New Roman"/>
          <w:color w:val="62615F"/>
          <w:sz w:val="21"/>
          <w:szCs w:val="21"/>
          <w:lang w:eastAsia="ru-RU"/>
        </w:rPr>
        <w:t>, ограничивающий свое сознание, иначе он уподобится женской ноге старого Китая. Тоже тьма обычая вызвала это безобразие.</w:t>
      </w: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lastRenderedPageBreak/>
        <w:t>Какой общинник может прикрыться плесенью суеверия? Ведь никто не употребляет убогий первобытный паровоз, также никто не может остаться при младенческом понимании реальности </w:t>
      </w:r>
      <w:bookmarkStart w:id="91" w:name="_ftnref26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"_ftn262" \o "262. В тетради и в издании 1927 года далее следует текст: \«Ленин мыслил широко и понимал материю. Неужели вы не можете хотя бы частично следовать за вождем?\»."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[262]</w:t>
      </w:r>
      <w:r w:rsidRPr="00D055F2">
        <w:rPr>
          <w:rFonts w:ascii="Verdana" w:eastAsia="Times New Roman" w:hAnsi="Verdana" w:cs="Times New Roman"/>
          <w:color w:val="62615F"/>
          <w:sz w:val="21"/>
          <w:szCs w:val="21"/>
          <w:lang w:eastAsia="ru-RU"/>
        </w:rPr>
        <w:fldChar w:fldCharType="end"/>
      </w:r>
      <w:bookmarkEnd w:id="91"/>
      <w:r w:rsidRPr="00D055F2">
        <w:rPr>
          <w:rFonts w:ascii="Verdana" w:eastAsia="Times New Roman" w:hAnsi="Verdana" w:cs="Times New Roman"/>
          <w:color w:val="62615F"/>
          <w:sz w:val="21"/>
          <w:szCs w:val="21"/>
          <w:lang w:eastAsia="ru-RU"/>
        </w:rPr>
        <w:t>.</w:t>
      </w: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Младенческий материализм явится дурманом для народа, но просвещенное знание </w:t>
      </w:r>
      <w:bookmarkStart w:id="92" w:name="_ftnref26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"_ftn263" \o "263. В тетради и в издании 1927 года: но материализм просвещенного знания."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[263]</w:t>
      </w:r>
      <w:r w:rsidRPr="00D055F2">
        <w:rPr>
          <w:rFonts w:ascii="Verdana" w:eastAsia="Times New Roman" w:hAnsi="Verdana" w:cs="Times New Roman"/>
          <w:color w:val="62615F"/>
          <w:sz w:val="21"/>
          <w:szCs w:val="21"/>
          <w:lang w:eastAsia="ru-RU"/>
        </w:rPr>
        <w:fldChar w:fldCharType="end"/>
      </w:r>
      <w:bookmarkEnd w:id="92"/>
      <w:r w:rsidRPr="00D055F2">
        <w:rPr>
          <w:rFonts w:ascii="Verdana" w:eastAsia="Times New Roman" w:hAnsi="Verdana" w:cs="Times New Roman"/>
          <w:color w:val="62615F"/>
          <w:sz w:val="21"/>
          <w:szCs w:val="21"/>
          <w:lang w:eastAsia="ru-RU"/>
        </w:rPr>
        <w:t> будет лестницей победы.</w:t>
      </w: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Без отрицаний, без суеверий, без страха пойдете к истинной общине. Без чудес найдете </w:t>
      </w:r>
      <w:bookmarkStart w:id="93" w:name="_ftnref26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"_ftn264" \o "264. В тетради и в издании 1927 года: Без чудес, беспоклонно найдете."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[264]</w:t>
      </w:r>
      <w:r w:rsidRPr="00D055F2">
        <w:rPr>
          <w:rFonts w:ascii="Verdana" w:eastAsia="Times New Roman" w:hAnsi="Verdana" w:cs="Times New Roman"/>
          <w:color w:val="62615F"/>
          <w:sz w:val="21"/>
          <w:szCs w:val="21"/>
          <w:lang w:eastAsia="ru-RU"/>
        </w:rPr>
        <w:fldChar w:fldCharType="end"/>
      </w:r>
      <w:bookmarkEnd w:id="93"/>
      <w:r w:rsidRPr="00D055F2">
        <w:rPr>
          <w:rFonts w:ascii="Verdana" w:eastAsia="Times New Roman" w:hAnsi="Verdana" w:cs="Times New Roman"/>
          <w:color w:val="62615F"/>
          <w:sz w:val="21"/>
          <w:szCs w:val="21"/>
          <w:lang w:eastAsia="ru-RU"/>
        </w:rPr>
        <w:t xml:space="preserve"> ясную реальность и </w:t>
      </w:r>
      <w:proofErr w:type="spellStart"/>
      <w:r w:rsidRPr="00D055F2">
        <w:rPr>
          <w:rFonts w:ascii="Verdana" w:eastAsia="Times New Roman" w:hAnsi="Verdana" w:cs="Times New Roman"/>
          <w:color w:val="62615F"/>
          <w:sz w:val="21"/>
          <w:szCs w:val="21"/>
          <w:lang w:eastAsia="ru-RU"/>
        </w:rPr>
        <w:t>киркою</w:t>
      </w:r>
      <w:proofErr w:type="spellEnd"/>
      <w:r w:rsidRPr="00D055F2">
        <w:rPr>
          <w:rFonts w:ascii="Verdana" w:eastAsia="Times New Roman" w:hAnsi="Verdana" w:cs="Times New Roman"/>
          <w:color w:val="62615F"/>
          <w:sz w:val="21"/>
          <w:szCs w:val="21"/>
          <w:lang w:eastAsia="ru-RU"/>
        </w:rPr>
        <w:t xml:space="preserve"> испытателя будете вскрывать закрытые глубины. Полюбите бесстрашие знания.</w:t>
      </w:r>
    </w:p>
    <w:p w:rsidR="001514DF" w:rsidRDefault="001514DF" w:rsidP="001514D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122.</w:t>
      </w:r>
      <w:r w:rsidRPr="00D055F2">
        <w:rPr>
          <w:rFonts w:ascii="Verdana" w:eastAsia="Times New Roman" w:hAnsi="Verdana" w:cs="Times New Roman"/>
          <w:color w:val="62615F"/>
          <w:sz w:val="21"/>
          <w:szCs w:val="21"/>
          <w:lang w:eastAsia="ru-RU"/>
        </w:rPr>
        <w:t> Указать надо о качестве требуемого знания. Знание должно быть безусловно. Каждая условная, связанная наука причиняет непоправимый вред. Свободное сочетание элементов даст </w:t>
      </w:r>
      <w:bookmarkStart w:id="94" w:name="_ftnref26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"_ftn265" \o "265. В тетради и в издании 1927 года: дает."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[265]</w:t>
      </w:r>
      <w:r w:rsidRPr="00D055F2">
        <w:rPr>
          <w:rFonts w:ascii="Verdana" w:eastAsia="Times New Roman" w:hAnsi="Verdana" w:cs="Times New Roman"/>
          <w:color w:val="62615F"/>
          <w:sz w:val="21"/>
          <w:szCs w:val="21"/>
          <w:lang w:eastAsia="ru-RU"/>
        </w:rPr>
        <w:fldChar w:fldCharType="end"/>
      </w:r>
      <w:bookmarkEnd w:id="94"/>
      <w:r w:rsidRPr="00D055F2">
        <w:rPr>
          <w:rFonts w:ascii="Verdana" w:eastAsia="Times New Roman" w:hAnsi="Verdana" w:cs="Times New Roman"/>
          <w:color w:val="62615F"/>
          <w:sz w:val="21"/>
          <w:szCs w:val="21"/>
          <w:lang w:eastAsia="ru-RU"/>
        </w:rPr>
        <w:t> </w:t>
      </w:r>
      <w:proofErr w:type="spellStart"/>
      <w:r w:rsidRPr="00D055F2">
        <w:rPr>
          <w:rFonts w:ascii="Verdana" w:eastAsia="Times New Roman" w:hAnsi="Verdana" w:cs="Times New Roman"/>
          <w:color w:val="62615F"/>
          <w:sz w:val="21"/>
          <w:szCs w:val="21"/>
          <w:lang w:eastAsia="ru-RU"/>
        </w:rPr>
        <w:t>неповторенные</w:t>
      </w:r>
      <w:proofErr w:type="spellEnd"/>
      <w:r w:rsidRPr="00D055F2">
        <w:rPr>
          <w:rFonts w:ascii="Verdana" w:eastAsia="Times New Roman" w:hAnsi="Verdana" w:cs="Times New Roman"/>
          <w:color w:val="62615F"/>
          <w:sz w:val="21"/>
          <w:szCs w:val="21"/>
          <w:lang w:eastAsia="ru-RU"/>
        </w:rPr>
        <w:t>, новые достижения.</w:t>
      </w: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Кто может предписать химику пользоваться лишь одной группой элементов? Кто может заставить историка и философа не касаться исторических фактов? Кто может приказать художнику употреблять </w:t>
      </w:r>
      <w:bookmarkStart w:id="95" w:name="_ftnref26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"_ftn266" \o "266. В тетради и в издании 1927 года: потреблять."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[266]</w:t>
      </w:r>
      <w:r w:rsidRPr="00D055F2">
        <w:rPr>
          <w:rFonts w:ascii="Verdana" w:eastAsia="Times New Roman" w:hAnsi="Verdana" w:cs="Times New Roman"/>
          <w:color w:val="62615F"/>
          <w:sz w:val="21"/>
          <w:szCs w:val="21"/>
          <w:lang w:eastAsia="ru-RU"/>
        </w:rPr>
        <w:fldChar w:fldCharType="end"/>
      </w:r>
      <w:bookmarkEnd w:id="95"/>
      <w:r w:rsidRPr="00D055F2">
        <w:rPr>
          <w:rFonts w:ascii="Verdana" w:eastAsia="Times New Roman" w:hAnsi="Verdana" w:cs="Times New Roman"/>
          <w:color w:val="62615F"/>
          <w:sz w:val="21"/>
          <w:szCs w:val="21"/>
          <w:lang w:eastAsia="ru-RU"/>
        </w:rPr>
        <w:t> лишь одну краску? Знанию все открыто.</w:t>
      </w: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Единственным преимуществом в областях знания будут большая </w:t>
      </w:r>
      <w:bookmarkStart w:id="96" w:name="_ftnref26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"_ftn267" \o "267. В тетради стоит смысловое ударение: большая."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[267]</w:t>
      </w:r>
      <w:r w:rsidRPr="00D055F2">
        <w:rPr>
          <w:rFonts w:ascii="Verdana" w:eastAsia="Times New Roman" w:hAnsi="Verdana" w:cs="Times New Roman"/>
          <w:color w:val="62615F"/>
          <w:sz w:val="21"/>
          <w:szCs w:val="21"/>
          <w:lang w:eastAsia="ru-RU"/>
        </w:rPr>
        <w:fldChar w:fldCharType="end"/>
      </w:r>
      <w:bookmarkEnd w:id="96"/>
      <w:r w:rsidRPr="00D055F2">
        <w:rPr>
          <w:rFonts w:ascii="Verdana" w:eastAsia="Times New Roman" w:hAnsi="Verdana" w:cs="Times New Roman"/>
          <w:color w:val="62615F"/>
          <w:sz w:val="21"/>
          <w:szCs w:val="21"/>
          <w:lang w:eastAsia="ru-RU"/>
        </w:rPr>
        <w:t> убедительность и привлекательность. Если хотите увлечь вашим знанием, сделайте его привлекательным. Настолько привлекательным, чтоб книги вчерашнего дня показались сухими листьями. Победа убедительности избавит от несносных запретов.</w:t>
      </w: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Больше всего заботьтесь изгнать из жизни учащихся запреты. Общинникам это особенно легко, ибо их книга может быть особо вдохновенна и увлекательна. Конечно, писарское изложение общины невыносимо. Убогий педант </w:t>
      </w:r>
      <w:bookmarkStart w:id="97" w:name="_ftnref26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"_ftn268" \o "268. В тетради и в издании 1927 года: аптекарь."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[268]</w:t>
      </w:r>
      <w:r w:rsidRPr="00D055F2">
        <w:rPr>
          <w:rFonts w:ascii="Verdana" w:eastAsia="Times New Roman" w:hAnsi="Verdana" w:cs="Times New Roman"/>
          <w:color w:val="62615F"/>
          <w:sz w:val="21"/>
          <w:szCs w:val="21"/>
          <w:lang w:eastAsia="ru-RU"/>
        </w:rPr>
        <w:fldChar w:fldCharType="end"/>
      </w:r>
      <w:bookmarkEnd w:id="97"/>
      <w:r w:rsidRPr="00D055F2">
        <w:rPr>
          <w:rFonts w:ascii="Verdana" w:eastAsia="Times New Roman" w:hAnsi="Verdana" w:cs="Times New Roman"/>
          <w:color w:val="62615F"/>
          <w:sz w:val="21"/>
          <w:szCs w:val="21"/>
          <w:lang w:eastAsia="ru-RU"/>
        </w:rPr>
        <w:t> оттолкнет каждого, кто не выносит бездарного отношения к красоте. Около общины должна быть вдохновенность.</w:t>
      </w:r>
    </w:p>
    <w:p w:rsidR="001514DF" w:rsidRPr="00D055F2" w:rsidRDefault="001514DF" w:rsidP="001514D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 свету тянутся растения – этот закон первичного сознания непреложен. Идите путем непреложности и стройте жизнь. Ничего нет отвлеченного, и жизнь впитывает каждую мысль. Потому будьте реалистами истинной реальности.</w:t>
      </w:r>
    </w:p>
    <w:p w:rsidR="00C622FB" w:rsidRPr="00D055F2" w:rsidRDefault="00C622FB" w:rsidP="00C622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132.</w:t>
      </w:r>
      <w:r w:rsidRPr="00D055F2">
        <w:rPr>
          <w:rFonts w:ascii="Verdana" w:eastAsia="Times New Roman" w:hAnsi="Verdana" w:cs="Times New Roman"/>
          <w:color w:val="62615F"/>
          <w:sz w:val="21"/>
          <w:szCs w:val="21"/>
          <w:lang w:eastAsia="ru-RU"/>
        </w:rPr>
        <w:t> Не захлебнитесь многословием. В многословии теряются гибкость и находчивость. Многословие создает нарезку винта, и ничто новое не может пройти этим жерлом. Все пули отливаются на фабрике, но фабричное изделие не дает нового знамени. Община без гибкости и находчивости превращается в очень скучное времяпрепровождение. Как же для каждого найдете особую пулю по одному винту? Вот пришел ребенок, вот девушка, вот воин, вот старик – нельзя дать всем один совет, иначе разбегутся ваши гости.</w:t>
      </w:r>
    </w:p>
    <w:p w:rsidR="00C622FB" w:rsidRPr="00D055F2" w:rsidRDefault="00C622FB" w:rsidP="00C622F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Конечно, вы скажете: «Мы отлично знаем, как действовать». Мне же придется ответить – тем хуже, если знаете и не делаете. Много мужества надо, чтобы дослушать </w:t>
      </w:r>
      <w:bookmarkStart w:id="98" w:name="_ftnref29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"_ftn297" \o "297. В текст внесено исправление \«дослушать\» (в первом издании \«послушать\») на основании записи в тетради. В издании 1927 года: дослушать.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[297]</w:t>
      </w:r>
      <w:r w:rsidRPr="00D055F2">
        <w:rPr>
          <w:rFonts w:ascii="Verdana" w:eastAsia="Times New Roman" w:hAnsi="Verdana" w:cs="Times New Roman"/>
          <w:color w:val="62615F"/>
          <w:sz w:val="21"/>
          <w:szCs w:val="21"/>
          <w:lang w:eastAsia="ru-RU"/>
        </w:rPr>
        <w:fldChar w:fldCharType="end"/>
      </w:r>
      <w:bookmarkEnd w:id="98"/>
      <w:r w:rsidRPr="00D055F2">
        <w:rPr>
          <w:rFonts w:ascii="Verdana" w:eastAsia="Times New Roman" w:hAnsi="Verdana" w:cs="Times New Roman"/>
          <w:color w:val="62615F"/>
          <w:sz w:val="21"/>
          <w:szCs w:val="21"/>
          <w:lang w:eastAsia="ru-RU"/>
        </w:rPr>
        <w:t> ваши нарезные речи. Необходимо научиться говорить короче и содержательнее, иначе община будет отменена по скуке. Скука – опасный зверь! Но гибкость и находчивость одни сохранят свежесть дерева свободы.</w:t>
      </w:r>
    </w:p>
    <w:p w:rsidR="00A90307" w:rsidRDefault="00A90307" w:rsidP="00A9030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90307" w:rsidRPr="00D055F2" w:rsidRDefault="00A90307" w:rsidP="00A9030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148.</w:t>
      </w:r>
      <w:r w:rsidRPr="00D055F2">
        <w:rPr>
          <w:rFonts w:ascii="Verdana" w:eastAsia="Times New Roman" w:hAnsi="Verdana" w:cs="Times New Roman"/>
          <w:color w:val="62615F"/>
          <w:sz w:val="21"/>
          <w:szCs w:val="21"/>
          <w:lang w:eastAsia="ru-RU"/>
        </w:rPr>
        <w:t> Трупов не едят, но убитых животных принято есть. Надо спросить, какая разница, ибо убитое животное разве не труп? Мы советуем не употреблять мяса из простой целесообразности </w:t>
      </w:r>
      <w:bookmarkStart w:id="99" w:name="_ftnref33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"_ftn338" \o "338. В тетради и в издании 1927 года фраза дана в следующей редакции: \«Мы советуем не употреблять мясо не из чувствительности, но из простой целесообразности\»."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[338]</w:t>
      </w:r>
      <w:r w:rsidRPr="00D055F2">
        <w:rPr>
          <w:rFonts w:ascii="Verdana" w:eastAsia="Times New Roman" w:hAnsi="Verdana" w:cs="Times New Roman"/>
          <w:color w:val="62615F"/>
          <w:sz w:val="21"/>
          <w:szCs w:val="21"/>
          <w:lang w:eastAsia="ru-RU"/>
        </w:rPr>
        <w:fldChar w:fldCharType="end"/>
      </w:r>
      <w:bookmarkEnd w:id="99"/>
      <w:r w:rsidRPr="00D055F2">
        <w:rPr>
          <w:rFonts w:ascii="Verdana" w:eastAsia="Times New Roman" w:hAnsi="Verdana" w:cs="Times New Roman"/>
          <w:color w:val="62615F"/>
          <w:sz w:val="21"/>
          <w:szCs w:val="21"/>
          <w:lang w:eastAsia="ru-RU"/>
        </w:rPr>
        <w:t xml:space="preserve">. Конечно, всякий понимает, что употреблять разлагающиеся клетки вредно. Но когда начинается это разложение? В момент прекращения функции жизни тело теряет заградительное излучение, и немедленно разложение начинается. Потому житейская мудрость о </w:t>
      </w:r>
      <w:proofErr w:type="spellStart"/>
      <w:r w:rsidRPr="00D055F2">
        <w:rPr>
          <w:rFonts w:ascii="Verdana" w:eastAsia="Times New Roman" w:hAnsi="Verdana" w:cs="Times New Roman"/>
          <w:color w:val="62615F"/>
          <w:sz w:val="21"/>
          <w:szCs w:val="21"/>
          <w:lang w:eastAsia="ru-RU"/>
        </w:rPr>
        <w:t>неядении</w:t>
      </w:r>
      <w:proofErr w:type="spellEnd"/>
      <w:r w:rsidRPr="00D055F2">
        <w:rPr>
          <w:rFonts w:ascii="Verdana" w:eastAsia="Times New Roman" w:hAnsi="Verdana" w:cs="Times New Roman"/>
          <w:color w:val="62615F"/>
          <w:sz w:val="21"/>
          <w:szCs w:val="21"/>
          <w:lang w:eastAsia="ru-RU"/>
        </w:rPr>
        <w:t xml:space="preserve"> трупов лицемерна. Потому </w:t>
      </w:r>
      <w:proofErr w:type="gramStart"/>
      <w:r w:rsidRPr="00D055F2">
        <w:rPr>
          <w:rFonts w:ascii="Verdana" w:eastAsia="Times New Roman" w:hAnsi="Verdana" w:cs="Times New Roman"/>
          <w:color w:val="62615F"/>
          <w:sz w:val="21"/>
          <w:szCs w:val="21"/>
          <w:lang w:eastAsia="ru-RU"/>
        </w:rPr>
        <w:t>Советуем</w:t>
      </w:r>
      <w:proofErr w:type="gramEnd"/>
      <w:r w:rsidRPr="00D055F2">
        <w:rPr>
          <w:rFonts w:ascii="Verdana" w:eastAsia="Times New Roman" w:hAnsi="Verdana" w:cs="Times New Roman"/>
          <w:color w:val="62615F"/>
          <w:sz w:val="21"/>
          <w:szCs w:val="21"/>
          <w:lang w:eastAsia="ru-RU"/>
        </w:rPr>
        <w:t xml:space="preserve"> пищу мучную, молочную и растительную, где меньше разложения.</w:t>
      </w:r>
    </w:p>
    <w:p w:rsidR="00A90307" w:rsidRPr="00D055F2" w:rsidRDefault="00A90307" w:rsidP="00A9030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Конечно, процесс жизни растений походит на жизнь животных, но можно видеть, что разложение растений начинается много позднее. Лучше свежие растения или сушенные на большом жару. Хлеб лучше </w:t>
      </w:r>
      <w:proofErr w:type="spellStart"/>
      <w:r w:rsidRPr="00D055F2">
        <w:rPr>
          <w:rFonts w:ascii="Verdana" w:eastAsia="Times New Roman" w:hAnsi="Verdana" w:cs="Times New Roman"/>
          <w:color w:val="62615F"/>
          <w:sz w:val="21"/>
          <w:szCs w:val="21"/>
          <w:lang w:eastAsia="ru-RU"/>
        </w:rPr>
        <w:t>опресный</w:t>
      </w:r>
      <w:proofErr w:type="spellEnd"/>
      <w:r w:rsidRPr="00D055F2">
        <w:rPr>
          <w:rFonts w:ascii="Verdana" w:eastAsia="Times New Roman" w:hAnsi="Verdana" w:cs="Times New Roman"/>
          <w:color w:val="62615F"/>
          <w:sz w:val="21"/>
          <w:szCs w:val="21"/>
          <w:lang w:eastAsia="ru-RU"/>
        </w:rPr>
        <w:t xml:space="preserve"> без жиров. Достаточно жировых веществ в коровьем и растительном маслах.</w:t>
      </w:r>
    </w:p>
    <w:p w:rsidR="00A90307" w:rsidRPr="00D055F2" w:rsidRDefault="00A90307" w:rsidP="00A9030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Ваше наименование – </w:t>
      </w:r>
      <w:r w:rsidRPr="00D055F2">
        <w:rPr>
          <w:rFonts w:ascii="Verdana" w:eastAsia="Times New Roman" w:hAnsi="Verdana" w:cs="Times New Roman"/>
          <w:i/>
          <w:iCs/>
          <w:color w:val="000000"/>
          <w:sz w:val="21"/>
          <w:szCs w:val="21"/>
          <w:lang w:eastAsia="ru-RU"/>
        </w:rPr>
        <w:t>вегетарианство</w:t>
      </w:r>
      <w:r w:rsidRPr="00D055F2">
        <w:rPr>
          <w:rFonts w:ascii="Verdana" w:eastAsia="Times New Roman" w:hAnsi="Verdana" w:cs="Times New Roman"/>
          <w:color w:val="62615F"/>
          <w:sz w:val="21"/>
          <w:szCs w:val="21"/>
          <w:lang w:eastAsia="ru-RU"/>
        </w:rPr>
        <w:t xml:space="preserve"> – неудачно; оно подчеркивает отделение по принципу, но </w:t>
      </w:r>
      <w:proofErr w:type="gramStart"/>
      <w:r w:rsidRPr="00D055F2">
        <w:rPr>
          <w:rFonts w:ascii="Verdana" w:eastAsia="Times New Roman" w:hAnsi="Verdana" w:cs="Times New Roman"/>
          <w:color w:val="62615F"/>
          <w:sz w:val="21"/>
          <w:szCs w:val="21"/>
          <w:lang w:eastAsia="ru-RU"/>
        </w:rPr>
        <w:t>не</w:t>
      </w:r>
      <w:proofErr w:type="gramEnd"/>
      <w:r w:rsidRPr="00D055F2">
        <w:rPr>
          <w:rFonts w:ascii="Verdana" w:eastAsia="Times New Roman" w:hAnsi="Verdana" w:cs="Times New Roman"/>
          <w:color w:val="62615F"/>
          <w:sz w:val="21"/>
          <w:szCs w:val="21"/>
          <w:lang w:eastAsia="ru-RU"/>
        </w:rPr>
        <w:t xml:space="preserve"> по существу.</w:t>
      </w:r>
    </w:p>
    <w:p w:rsidR="00A90307" w:rsidRPr="00D055F2" w:rsidRDefault="00A90307" w:rsidP="00A9030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Пища должна быть в общине растительная, ибо члены общины должны преследовать наибольшую целесообразность.</w:t>
      </w:r>
    </w:p>
    <w:p w:rsidR="00A90307" w:rsidRPr="00D055F2" w:rsidRDefault="00A90307" w:rsidP="00A90307">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lastRenderedPageBreak/>
        <w:t>В пути не будем разборчивы. Не забудем полезность смолы во всех видах. На пути будем помнить, что еда дважды в день достаточна. Долго за столом не сидим.</w:t>
      </w:r>
    </w:p>
    <w:p w:rsidR="00564810" w:rsidRDefault="00564810" w:rsidP="0056481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64810" w:rsidRPr="00D055F2" w:rsidRDefault="00564810" w:rsidP="005648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178.</w:t>
      </w:r>
      <w:r w:rsidRPr="00D055F2">
        <w:rPr>
          <w:rFonts w:ascii="Verdana" w:eastAsia="Times New Roman" w:hAnsi="Verdana" w:cs="Times New Roman"/>
          <w:color w:val="62615F"/>
          <w:sz w:val="21"/>
          <w:szCs w:val="21"/>
          <w:lang w:eastAsia="ru-RU"/>
        </w:rPr>
        <w:t xml:space="preserve"> Напомним о свойствах, совершенно недопустимых в общине: невежество, страх, ложь, лицемерие, своекорыстие, присвоение, пьянство, курение и сквернословие. Кто-то скажет: «Хотите ангелов набрать». Мы же спросим: «Разве в вашей земле все лжецы или пьяницы? Мы же знаем многих мужественных и правдивых». Опять скажут: «Слишком высоки требования». Ответим: «Неужели у вас все сквернословцы и </w:t>
      </w:r>
      <w:proofErr w:type="spellStart"/>
      <w:r w:rsidRPr="00D055F2">
        <w:rPr>
          <w:rFonts w:ascii="Verdana" w:eastAsia="Times New Roman" w:hAnsi="Verdana" w:cs="Times New Roman"/>
          <w:color w:val="62615F"/>
          <w:sz w:val="21"/>
          <w:szCs w:val="21"/>
          <w:lang w:eastAsia="ru-RU"/>
        </w:rPr>
        <w:t>своекорыстники</w:t>
      </w:r>
      <w:proofErr w:type="spellEnd"/>
      <w:r w:rsidRPr="00D055F2">
        <w:rPr>
          <w:rFonts w:ascii="Verdana" w:eastAsia="Times New Roman" w:hAnsi="Verdana" w:cs="Times New Roman"/>
          <w:color w:val="62615F"/>
          <w:sz w:val="21"/>
          <w:szCs w:val="21"/>
          <w:lang w:eastAsia="ru-RU"/>
        </w:rPr>
        <w:t xml:space="preserve">? Все эти условия страшны только для мещанина, прячущего под порогом богатство. У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в Гималаях, давно нашлись люди, которым сказанные условия – не пугало».</w:t>
      </w:r>
    </w:p>
    <w:p w:rsidR="00564810" w:rsidRPr="00D055F2" w:rsidRDefault="00564810" w:rsidP="005648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Советую </w:t>
      </w:r>
      <w:bookmarkStart w:id="100" w:name="_ftnref41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"_ftn413" \o "413. В тетради: Советуем."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[413]</w:t>
      </w:r>
      <w:r w:rsidRPr="00D055F2">
        <w:rPr>
          <w:rFonts w:ascii="Verdana" w:eastAsia="Times New Roman" w:hAnsi="Verdana" w:cs="Times New Roman"/>
          <w:color w:val="62615F"/>
          <w:sz w:val="21"/>
          <w:szCs w:val="21"/>
          <w:lang w:eastAsia="ru-RU"/>
        </w:rPr>
        <w:fldChar w:fldCharType="end"/>
      </w:r>
      <w:bookmarkEnd w:id="100"/>
      <w:r w:rsidRPr="00D055F2">
        <w:rPr>
          <w:rFonts w:ascii="Verdana" w:eastAsia="Times New Roman" w:hAnsi="Verdana" w:cs="Times New Roman"/>
          <w:color w:val="62615F"/>
          <w:sz w:val="21"/>
          <w:szCs w:val="21"/>
          <w:lang w:eastAsia="ru-RU"/>
        </w:rPr>
        <w:t xml:space="preserve"> присмотреться к общинникам. А если кто не может вместить всех условий, тот пусть лишается всех возможностей кооперации. Пусть походит по-звериному, пока не почует тягу к </w:t>
      </w:r>
      <w:proofErr w:type="spellStart"/>
      <w:r w:rsidRPr="00D055F2">
        <w:rPr>
          <w:rFonts w:ascii="Verdana" w:eastAsia="Times New Roman" w:hAnsi="Verdana" w:cs="Times New Roman"/>
          <w:color w:val="62615F"/>
          <w:sz w:val="21"/>
          <w:szCs w:val="21"/>
          <w:lang w:eastAsia="ru-RU"/>
        </w:rPr>
        <w:t>человекообразию</w:t>
      </w:r>
      <w:proofErr w:type="spellEnd"/>
      <w:r w:rsidRPr="00D055F2">
        <w:rPr>
          <w:rFonts w:ascii="Verdana" w:eastAsia="Times New Roman" w:hAnsi="Verdana" w:cs="Times New Roman"/>
          <w:color w:val="62615F"/>
          <w:sz w:val="21"/>
          <w:szCs w:val="21"/>
          <w:lang w:eastAsia="ru-RU"/>
        </w:rPr>
        <w:t>.</w:t>
      </w:r>
    </w:p>
    <w:p w:rsidR="00564810" w:rsidRPr="00D055F2" w:rsidRDefault="00564810" w:rsidP="005648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Пока сознание не приняло общины, каждое малейшее покажется непреоборимым </w:t>
      </w:r>
      <w:bookmarkStart w:id="101" w:name="_ftnref41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"_ftn414" \o "414. В тетради и в издании 1927 года далее следует текст: \«Отчего Ленин мог проходить без лицемерия трудный путь? Говорим – можно\»."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[414]</w:t>
      </w:r>
      <w:r w:rsidRPr="00D055F2">
        <w:rPr>
          <w:rFonts w:ascii="Verdana" w:eastAsia="Times New Roman" w:hAnsi="Verdana" w:cs="Times New Roman"/>
          <w:color w:val="62615F"/>
          <w:sz w:val="21"/>
          <w:szCs w:val="21"/>
          <w:lang w:eastAsia="ru-RU"/>
        </w:rPr>
        <w:fldChar w:fldCharType="end"/>
      </w:r>
      <w:bookmarkEnd w:id="101"/>
      <w:r w:rsidRPr="00D055F2">
        <w:rPr>
          <w:rFonts w:ascii="Verdana" w:eastAsia="Times New Roman" w:hAnsi="Verdana" w:cs="Times New Roman"/>
          <w:color w:val="62615F"/>
          <w:sz w:val="21"/>
          <w:szCs w:val="21"/>
          <w:lang w:eastAsia="ru-RU"/>
        </w:rPr>
        <w:t>. Можно отказаться от каждой слабости, если ясна задача будущего. Думайте о приложении себя к будущему, и страх настоящего растворится. Не берите сказанное за пышную фразу, но, каменщики, обтесывайте ваши каменные сердца. После сердца окаменеет мозг.</w:t>
      </w:r>
    </w:p>
    <w:p w:rsidR="00564810" w:rsidRPr="00D055F2" w:rsidRDefault="00564810" w:rsidP="005648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Можем ли сомневаться, что вы захотите победить ваши недочеты? Для начала не лгите и </w:t>
      </w:r>
      <w:proofErr w:type="gramStart"/>
      <w:r w:rsidRPr="00D055F2">
        <w:rPr>
          <w:rFonts w:ascii="Verdana" w:eastAsia="Times New Roman" w:hAnsi="Verdana" w:cs="Times New Roman"/>
          <w:color w:val="62615F"/>
          <w:sz w:val="21"/>
          <w:szCs w:val="21"/>
          <w:lang w:eastAsia="ru-RU"/>
        </w:rPr>
        <w:t>не бойтесь</w:t>
      </w:r>
      <w:proofErr w:type="gramEnd"/>
      <w:r w:rsidRPr="00D055F2">
        <w:rPr>
          <w:rFonts w:ascii="Verdana" w:eastAsia="Times New Roman" w:hAnsi="Verdana" w:cs="Times New Roman"/>
          <w:color w:val="62615F"/>
          <w:sz w:val="21"/>
          <w:szCs w:val="21"/>
          <w:lang w:eastAsia="ru-RU"/>
        </w:rPr>
        <w:t xml:space="preserve"> и учитесь каждый день. Не нужно твердить об этом общинникам, но могут быть </w:t>
      </w:r>
      <w:proofErr w:type="spellStart"/>
      <w:r w:rsidRPr="00D055F2">
        <w:rPr>
          <w:rFonts w:ascii="Verdana" w:eastAsia="Times New Roman" w:hAnsi="Verdana" w:cs="Times New Roman"/>
          <w:color w:val="62615F"/>
          <w:sz w:val="21"/>
          <w:szCs w:val="21"/>
          <w:lang w:eastAsia="ru-RU"/>
        </w:rPr>
        <w:t>лжеобщинники</w:t>
      </w:r>
      <w:proofErr w:type="spellEnd"/>
      <w:r w:rsidRPr="00D055F2">
        <w:rPr>
          <w:rFonts w:ascii="Verdana" w:eastAsia="Times New Roman" w:hAnsi="Verdana" w:cs="Times New Roman"/>
          <w:color w:val="62615F"/>
          <w:sz w:val="21"/>
          <w:szCs w:val="21"/>
          <w:lang w:eastAsia="ru-RU"/>
        </w:rPr>
        <w:t> </w:t>
      </w:r>
      <w:bookmarkStart w:id="102" w:name="_ftnref41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"_ftn415" \o "415. В тетради и в издании 1927 года: лжекоммы."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[415]</w:t>
      </w:r>
      <w:r w:rsidRPr="00D055F2">
        <w:rPr>
          <w:rFonts w:ascii="Verdana" w:eastAsia="Times New Roman" w:hAnsi="Verdana" w:cs="Times New Roman"/>
          <w:color w:val="62615F"/>
          <w:sz w:val="21"/>
          <w:szCs w:val="21"/>
          <w:lang w:eastAsia="ru-RU"/>
        </w:rPr>
        <w:fldChar w:fldCharType="end"/>
      </w:r>
      <w:bookmarkEnd w:id="102"/>
      <w:r w:rsidRPr="00D055F2">
        <w:rPr>
          <w:rFonts w:ascii="Verdana" w:eastAsia="Times New Roman" w:hAnsi="Verdana" w:cs="Times New Roman"/>
          <w:color w:val="62615F"/>
          <w:sz w:val="21"/>
          <w:szCs w:val="21"/>
          <w:lang w:eastAsia="ru-RU"/>
        </w:rPr>
        <w:t> – их надо отделять, как заразу сифилиса.</w:t>
      </w:r>
    </w:p>
    <w:p w:rsidR="00564810" w:rsidRPr="00D055F2" w:rsidRDefault="00564810" w:rsidP="0056481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Хочу, чтоб Мои советы достигли школы. Хочу, чтобы дети помнили о Друзьях </w:t>
      </w:r>
      <w:bookmarkStart w:id="103" w:name="_ftnref41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"_ftn416" \o "416. В тетради и в издании 1927 года: о Друзьях Востока."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[416]</w:t>
      </w:r>
      <w:r w:rsidRPr="00D055F2">
        <w:rPr>
          <w:rFonts w:ascii="Verdana" w:eastAsia="Times New Roman" w:hAnsi="Verdana" w:cs="Times New Roman"/>
          <w:color w:val="62615F"/>
          <w:sz w:val="21"/>
          <w:szCs w:val="21"/>
          <w:lang w:eastAsia="ru-RU"/>
        </w:rPr>
        <w:fldChar w:fldCharType="end"/>
      </w:r>
      <w:bookmarkEnd w:id="103"/>
      <w:r w:rsidRPr="00D055F2">
        <w:rPr>
          <w:rFonts w:ascii="Verdana" w:eastAsia="Times New Roman" w:hAnsi="Verdana" w:cs="Times New Roman"/>
          <w:color w:val="62615F"/>
          <w:sz w:val="21"/>
          <w:szCs w:val="21"/>
          <w:lang w:eastAsia="ru-RU"/>
        </w:rPr>
        <w:t>, посвятивших себя Общине Мира.</w:t>
      </w:r>
    </w:p>
    <w:p w:rsidR="008D5884" w:rsidRDefault="008D5884" w:rsidP="008D588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D5884" w:rsidRPr="00D055F2" w:rsidRDefault="008D5884" w:rsidP="008D588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181.</w:t>
      </w:r>
      <w:r w:rsidRPr="00D055F2">
        <w:rPr>
          <w:rFonts w:ascii="Verdana" w:eastAsia="Times New Roman" w:hAnsi="Verdana" w:cs="Times New Roman"/>
          <w:color w:val="62615F"/>
          <w:sz w:val="21"/>
          <w:szCs w:val="21"/>
          <w:lang w:eastAsia="ru-RU"/>
        </w:rPr>
        <w:t xml:space="preserve"> Правильно, правильно, правильно – точность во времени должна быть соблюдена. Посмотрим не только с точки [зрения] принципиальной честности, но и со стороны практичности. Человек назначает известный срок и тем посылает пространственный приказ. Тот, кто принял срок, замыкает ток. Течение энергии волевой закрепляет как бы астральный образ решения. К этому мосту пристают лодочки возможностей, укрепляя и дополняя первоначальное предположение. Легко представить, что произойдет, если одна сторона моста исчезнет. Ведь пространственные сроки гораздо точнее механизма ваших часов; блестящие возможности рассыпаются, как песок, и исчезают </w:t>
      </w:r>
      <w:proofErr w:type="spellStart"/>
      <w:r w:rsidRPr="00D055F2">
        <w:rPr>
          <w:rFonts w:ascii="Verdana" w:eastAsia="Times New Roman" w:hAnsi="Verdana" w:cs="Times New Roman"/>
          <w:color w:val="62615F"/>
          <w:sz w:val="21"/>
          <w:szCs w:val="21"/>
          <w:lang w:eastAsia="ru-RU"/>
        </w:rPr>
        <w:t>неповторенные</w:t>
      </w:r>
      <w:proofErr w:type="spellEnd"/>
      <w:r w:rsidRPr="00D055F2">
        <w:rPr>
          <w:rFonts w:ascii="Verdana" w:eastAsia="Times New Roman" w:hAnsi="Verdana" w:cs="Times New Roman"/>
          <w:color w:val="62615F"/>
          <w:sz w:val="21"/>
          <w:szCs w:val="21"/>
          <w:lang w:eastAsia="ru-RU"/>
        </w:rPr>
        <w:t>.</w:t>
      </w:r>
    </w:p>
    <w:p w:rsidR="008D5884" w:rsidRPr="00D055F2" w:rsidRDefault="008D5884" w:rsidP="008D588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Подумайте, какая задача для статистики сопоставить успешность решения своевременного с </w:t>
      </w:r>
      <w:proofErr w:type="spellStart"/>
      <w:r w:rsidRPr="00D055F2">
        <w:rPr>
          <w:rFonts w:ascii="Verdana" w:eastAsia="Times New Roman" w:hAnsi="Verdana" w:cs="Times New Roman"/>
          <w:color w:val="62615F"/>
          <w:sz w:val="21"/>
          <w:szCs w:val="21"/>
          <w:lang w:eastAsia="ru-RU"/>
        </w:rPr>
        <w:t>неуспешностью</w:t>
      </w:r>
      <w:proofErr w:type="spellEnd"/>
      <w:r w:rsidRPr="00D055F2">
        <w:rPr>
          <w:rFonts w:ascii="Verdana" w:eastAsia="Times New Roman" w:hAnsi="Verdana" w:cs="Times New Roman"/>
          <w:color w:val="62615F"/>
          <w:sz w:val="21"/>
          <w:szCs w:val="21"/>
          <w:lang w:eastAsia="ru-RU"/>
        </w:rPr>
        <w:t xml:space="preserve"> запоздалости – получится поучительный подсчет, и кто-то пожалеет о невежестве запаздывания. Правда, столько людей живут, как свиньи, пожирающие драгоценные цветы. Нельзя не охранить пространство от их бессмысленного невежества. Если бы они могли заглянуть в пространство, ими обезображенное, то они же сказали бы: «Запретите это недостойное беспутство!»</w:t>
      </w:r>
    </w:p>
    <w:p w:rsidR="008D5884" w:rsidRPr="00D055F2" w:rsidRDefault="008D5884" w:rsidP="008D588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Берегите чистоту пространства. Будьте ответственны за соизмеримость. Не можете сжигать чужие провода! Сколько прекрасных лампад погибло от </w:t>
      </w:r>
      <w:proofErr w:type="spellStart"/>
      <w:r w:rsidRPr="00D055F2">
        <w:rPr>
          <w:rFonts w:ascii="Verdana" w:eastAsia="Times New Roman" w:hAnsi="Verdana" w:cs="Times New Roman"/>
          <w:color w:val="62615F"/>
          <w:sz w:val="21"/>
          <w:szCs w:val="21"/>
          <w:lang w:eastAsia="ru-RU"/>
        </w:rPr>
        <w:t>незаботливости</w:t>
      </w:r>
      <w:proofErr w:type="spellEnd"/>
      <w:r w:rsidRPr="00D055F2">
        <w:rPr>
          <w:rFonts w:ascii="Verdana" w:eastAsia="Times New Roman" w:hAnsi="Verdana" w:cs="Times New Roman"/>
          <w:color w:val="62615F"/>
          <w:sz w:val="21"/>
          <w:szCs w:val="21"/>
          <w:lang w:eastAsia="ru-RU"/>
        </w:rPr>
        <w:t>! И вы же будете потрясать пространство жалобами, когда уже будет непоправимо. Между тем был час, когда один жест мог бы сохранить вам нужное и просимое.</w:t>
      </w:r>
    </w:p>
    <w:p w:rsidR="008D5884" w:rsidRPr="00D055F2" w:rsidRDefault="008D5884" w:rsidP="008D588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Учите каждого ребенка понимать значение сроков. Иначе еще одно поколение мягкотелых беспозвоночных будет пожирать друг друга.</w:t>
      </w:r>
    </w:p>
    <w:p w:rsidR="008D5884" w:rsidRPr="00D055F2" w:rsidRDefault="008D5884" w:rsidP="008D588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 общине точность сроков установлена как основа.</w:t>
      </w:r>
    </w:p>
    <w:p w:rsidR="009911E2" w:rsidRPr="00D055F2" w:rsidRDefault="009911E2" w:rsidP="009911E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186</w:t>
      </w:r>
      <w:r w:rsidRPr="00D055F2">
        <w:rPr>
          <w:rFonts w:ascii="Verdana" w:eastAsia="Times New Roman" w:hAnsi="Verdana" w:cs="Times New Roman"/>
          <w:color w:val="62615F"/>
          <w:sz w:val="21"/>
          <w:szCs w:val="21"/>
          <w:lang w:eastAsia="ru-RU"/>
        </w:rPr>
        <w:t>. Каждая община нуждается в оборонительных средствах. Мы не насильственные завоеватели, но все же имеем учет врагов Наших и не обманываемся в их многочисленности. Лучи, газы и воздушный дозор будут лучшими внешними средствами, но самое действенное </w:t>
      </w:r>
      <w:bookmarkStart w:id="104" w:name="_ftnref43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"_ftn436" \o "436. В текст внесено исправление \«самое действенное\» (в первом издании и в тетради \«самое действительное\»)."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[436]</w:t>
      </w:r>
      <w:r w:rsidRPr="00D055F2">
        <w:rPr>
          <w:rFonts w:ascii="Verdana" w:eastAsia="Times New Roman" w:hAnsi="Verdana" w:cs="Times New Roman"/>
          <w:color w:val="62615F"/>
          <w:sz w:val="21"/>
          <w:szCs w:val="21"/>
          <w:lang w:eastAsia="ru-RU"/>
        </w:rPr>
        <w:fldChar w:fldCharType="end"/>
      </w:r>
      <w:bookmarkEnd w:id="104"/>
      <w:r w:rsidRPr="00D055F2">
        <w:rPr>
          <w:rFonts w:ascii="Verdana" w:eastAsia="Times New Roman" w:hAnsi="Verdana" w:cs="Times New Roman"/>
          <w:color w:val="62615F"/>
          <w:sz w:val="21"/>
          <w:szCs w:val="21"/>
          <w:lang w:eastAsia="ru-RU"/>
        </w:rPr>
        <w:t xml:space="preserve"> будет в продуктах психической энергии. Мы вовсе не намерены представить зрелище беззащитных овечек! Реальное знание готово к ответу! Нам нет дела запугивать кого-нибудь, но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должны предупредить: «Берегись, невежда!»</w:t>
      </w:r>
    </w:p>
    <w:p w:rsidR="009911E2" w:rsidRPr="00D055F2" w:rsidRDefault="009911E2" w:rsidP="009911E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Теперь время шепнуть всем объединенным общиною – будьте сознательны в психических приказах ваших. Есть и будут случаи, когда в полном сознании можете </w:t>
      </w:r>
      <w:r w:rsidRPr="00D055F2">
        <w:rPr>
          <w:rFonts w:ascii="Verdana" w:eastAsia="Times New Roman" w:hAnsi="Verdana" w:cs="Times New Roman"/>
          <w:color w:val="62615F"/>
          <w:sz w:val="21"/>
          <w:szCs w:val="21"/>
          <w:lang w:eastAsia="ru-RU"/>
        </w:rPr>
        <w:lastRenderedPageBreak/>
        <w:t xml:space="preserve">взять на себя ответственность решительного приказа. Но напрягите тогда всю зоркость, чтобы четко очертить круг цели вашей. Самое безобразное следствие будет при не точно направленном приказе. Будут затронуты попутно самые нежданные явления, и кто может контролировать последствия неразумной стрелы? Давно </w:t>
      </w:r>
      <w:proofErr w:type="gramStart"/>
      <w:r w:rsidRPr="00D055F2">
        <w:rPr>
          <w:rFonts w:ascii="Verdana" w:eastAsia="Times New Roman" w:hAnsi="Verdana" w:cs="Times New Roman"/>
          <w:color w:val="62615F"/>
          <w:sz w:val="21"/>
          <w:szCs w:val="21"/>
          <w:lang w:eastAsia="ru-RU"/>
        </w:rPr>
        <w:t>Сказал</w:t>
      </w:r>
      <w:proofErr w:type="gramEnd"/>
      <w:r w:rsidRPr="00D055F2">
        <w:rPr>
          <w:rFonts w:ascii="Verdana" w:eastAsia="Times New Roman" w:hAnsi="Verdana" w:cs="Times New Roman"/>
          <w:color w:val="62615F"/>
          <w:sz w:val="21"/>
          <w:szCs w:val="21"/>
          <w:lang w:eastAsia="ru-RU"/>
        </w:rPr>
        <w:t xml:space="preserve"> врагу: «Приму в Щит все твои стрелы, но Пошлю тебе только одну». В этих словах весь Наш совет.</w:t>
      </w:r>
    </w:p>
    <w:p w:rsidR="009911E2" w:rsidRPr="00D055F2" w:rsidRDefault="009911E2" w:rsidP="009911E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Нужно каждому общиннику знать технику боя, но, главное, нужно различать </w:t>
      </w:r>
      <w:proofErr w:type="spellStart"/>
      <w:r w:rsidRPr="00D055F2">
        <w:rPr>
          <w:rFonts w:ascii="Verdana" w:eastAsia="Times New Roman" w:hAnsi="Verdana" w:cs="Times New Roman"/>
          <w:color w:val="62615F"/>
          <w:sz w:val="21"/>
          <w:szCs w:val="21"/>
          <w:lang w:eastAsia="ru-RU"/>
        </w:rPr>
        <w:t>лжеобщинников</w:t>
      </w:r>
      <w:proofErr w:type="spellEnd"/>
      <w:r w:rsidRPr="00D055F2">
        <w:rPr>
          <w:rFonts w:ascii="Verdana" w:eastAsia="Times New Roman" w:hAnsi="Verdana" w:cs="Times New Roman"/>
          <w:color w:val="62615F"/>
          <w:sz w:val="21"/>
          <w:szCs w:val="21"/>
          <w:lang w:eastAsia="ru-RU"/>
        </w:rPr>
        <w:t xml:space="preserve"> и изгонять их далеко за ограду. Ни длина бороды, ни счет цепей, ни увечья, ни уверения – никакие случайные признаки не могут быть свидетельством. Только полнота сознания, ясная в дневном бодрствовании, искренняя во сне, может утвердить облик истинного желания. Часто сон искреннее бодрствования. Каждая искренность имеет право быть вооруженной. И приказ непреложности рождает и разит.</w:t>
      </w:r>
    </w:p>
    <w:p w:rsidR="0038462E" w:rsidRDefault="0038462E" w:rsidP="0038462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8462E" w:rsidRPr="00D055F2" w:rsidRDefault="0038462E" w:rsidP="003846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191.</w:t>
      </w:r>
      <w:r w:rsidRPr="00D055F2">
        <w:rPr>
          <w:rFonts w:ascii="Verdana" w:eastAsia="Times New Roman" w:hAnsi="Verdana" w:cs="Times New Roman"/>
          <w:color w:val="62615F"/>
          <w:sz w:val="21"/>
          <w:szCs w:val="21"/>
          <w:lang w:eastAsia="ru-RU"/>
        </w:rPr>
        <w:t> Анализ, диагноз, контроль, кооперация, прогноз являются излюбленными темами Запада. Мы также произносим эти термины. Казалось бы, в чем же разница? Разница велика. Для Запада эти темы составляют застольные беседы, в лучшем случае постановления, которые никем не соблюдаются. В Нашей Общине эти наименования не произносятся, но ежечасно применяются в жизни.</w:t>
      </w:r>
    </w:p>
    <w:p w:rsidR="0038462E" w:rsidRPr="00D055F2" w:rsidRDefault="0038462E" w:rsidP="003846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Могут ли названные понятия применяться в жизни городов? Только что мы говорили об отсутствии наблюдательности, при котором диагноз невозможен. Мы говорили об отсутствии терпения – значит, анализ невозможен. Отсутствие мужественной твердости исключает контроль. Ложь и лицемерие не допустят кооперацию. Страх затемнит всякий прогноз. Останется расставить самые длинные столы и хором повторять </w:t>
      </w:r>
      <w:proofErr w:type="spellStart"/>
      <w:r w:rsidRPr="00D055F2">
        <w:rPr>
          <w:rFonts w:ascii="Verdana" w:eastAsia="Times New Roman" w:hAnsi="Verdana" w:cs="Times New Roman"/>
          <w:color w:val="62615F"/>
          <w:sz w:val="21"/>
          <w:szCs w:val="21"/>
          <w:lang w:eastAsia="ru-RU"/>
        </w:rPr>
        <w:t>полупонятные</w:t>
      </w:r>
      <w:proofErr w:type="spellEnd"/>
      <w:r w:rsidRPr="00D055F2">
        <w:rPr>
          <w:rFonts w:ascii="Verdana" w:eastAsia="Times New Roman" w:hAnsi="Verdana" w:cs="Times New Roman"/>
          <w:color w:val="62615F"/>
          <w:sz w:val="21"/>
          <w:szCs w:val="21"/>
          <w:lang w:eastAsia="ru-RU"/>
        </w:rPr>
        <w:t xml:space="preserve"> слова.</w:t>
      </w:r>
    </w:p>
    <w:p w:rsidR="0038462E" w:rsidRPr="00D055F2" w:rsidRDefault="0038462E" w:rsidP="003846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Надо гниющим городам оставить эту привилегию обезьянства; кстати, эти горожане стали прививать себе обезьяньи железы. Именно, каждый получает по достоинству. Никто не сказал им о более целесообразном способе восстановления сил, когда больного помещают в длительную ванну и подвергают переменному току и известному составу минеральной воды, сопровождая лечение определенным внушением. Рациональные способы обнаружатся, когда община примет сознательный характер, и ничто от обезьян не будет заимствовано </w:t>
      </w:r>
      <w:bookmarkStart w:id="105" w:name="_ftnref44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"_ftn442" \o "442. В тетради и в издании 1927 года фраза начинается со слов: \«Должно быть\»."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[442]</w:t>
      </w:r>
      <w:r w:rsidRPr="00D055F2">
        <w:rPr>
          <w:rFonts w:ascii="Verdana" w:eastAsia="Times New Roman" w:hAnsi="Verdana" w:cs="Times New Roman"/>
          <w:color w:val="62615F"/>
          <w:sz w:val="21"/>
          <w:szCs w:val="21"/>
          <w:lang w:eastAsia="ru-RU"/>
        </w:rPr>
        <w:fldChar w:fldCharType="end"/>
      </w:r>
      <w:bookmarkEnd w:id="105"/>
      <w:r w:rsidRPr="00D055F2">
        <w:rPr>
          <w:rFonts w:ascii="Verdana" w:eastAsia="Times New Roman" w:hAnsi="Verdana" w:cs="Times New Roman"/>
          <w:color w:val="62615F"/>
          <w:sz w:val="21"/>
          <w:szCs w:val="21"/>
          <w:lang w:eastAsia="ru-RU"/>
        </w:rPr>
        <w:t>.</w:t>
      </w:r>
    </w:p>
    <w:p w:rsidR="0038462E" w:rsidRPr="00D055F2" w:rsidRDefault="0038462E" w:rsidP="003846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Когда знамя общины развернется как осознание необходимости, тогда жизнь окрылится в действии каждого дня. Пока кто-то думает, что община есть опыт, до тех пор община будет находиться в банке алхимика. Только твердое осознание исторической необходимости введет общину в жизнь.</w:t>
      </w:r>
    </w:p>
    <w:p w:rsidR="0038462E" w:rsidRPr="00D055F2" w:rsidRDefault="0038462E" w:rsidP="003846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Думайте, думайте сурово о непреложности общины. Из суровости – лучшая радость </w:t>
      </w:r>
      <w:bookmarkStart w:id="106" w:name="_ftnref44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"_ftn443" \o "443. В тетради фраза записана в следующей редакции: \«Из суровости рождается лучшая радость\»."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[443]</w:t>
      </w:r>
      <w:r w:rsidRPr="00D055F2">
        <w:rPr>
          <w:rFonts w:ascii="Verdana" w:eastAsia="Times New Roman" w:hAnsi="Verdana" w:cs="Times New Roman"/>
          <w:color w:val="62615F"/>
          <w:sz w:val="21"/>
          <w:szCs w:val="21"/>
          <w:lang w:eastAsia="ru-RU"/>
        </w:rPr>
        <w:fldChar w:fldCharType="end"/>
      </w:r>
      <w:bookmarkEnd w:id="106"/>
      <w:r w:rsidRPr="00D055F2">
        <w:rPr>
          <w:rFonts w:ascii="Verdana" w:eastAsia="Times New Roman" w:hAnsi="Verdana" w:cs="Times New Roman"/>
          <w:color w:val="62615F"/>
          <w:sz w:val="21"/>
          <w:szCs w:val="21"/>
          <w:lang w:eastAsia="ru-RU"/>
        </w:rPr>
        <w:t>.</w:t>
      </w:r>
    </w:p>
    <w:p w:rsidR="00515A18" w:rsidRPr="00D055F2" w:rsidRDefault="00515A18" w:rsidP="00515A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200.</w:t>
      </w:r>
      <w:r w:rsidRPr="00D055F2">
        <w:rPr>
          <w:rFonts w:ascii="Verdana" w:eastAsia="Times New Roman" w:hAnsi="Verdana" w:cs="Times New Roman"/>
          <w:color w:val="62615F"/>
          <w:sz w:val="21"/>
          <w:szCs w:val="21"/>
          <w:lang w:eastAsia="ru-RU"/>
        </w:rPr>
        <w:t> Община – сотрудничество </w:t>
      </w:r>
      <w:hyperlink r:id="rId5" w:anchor="_ftn473" w:tooltip="473. В тетради и в издании 1927 года слово «сотрудничество» отсутствует." w:history="1">
        <w:r w:rsidRPr="00D055F2">
          <w:rPr>
            <w:rFonts w:ascii="Verdana" w:eastAsia="Times New Roman" w:hAnsi="Verdana" w:cs="Times New Roman"/>
            <w:color w:val="0000FF"/>
            <w:sz w:val="21"/>
            <w:szCs w:val="21"/>
            <w:lang w:eastAsia="ru-RU"/>
          </w:rPr>
          <w:t>[473]</w:t>
        </w:r>
      </w:hyperlink>
      <w:r w:rsidRPr="00D055F2">
        <w:rPr>
          <w:rFonts w:ascii="Verdana" w:eastAsia="Times New Roman" w:hAnsi="Verdana" w:cs="Times New Roman"/>
          <w:color w:val="62615F"/>
          <w:sz w:val="21"/>
          <w:szCs w:val="21"/>
          <w:lang w:eastAsia="ru-RU"/>
        </w:rPr>
        <w:t xml:space="preserve"> есть единственный разумный способ человеческого сожития. Одиночество есть разрешение вопроса жизни вне общины. Все промежуточные явления – различные ступени компромисса и обречены на разложение. </w:t>
      </w:r>
      <w:proofErr w:type="gramStart"/>
      <w:r w:rsidRPr="00D055F2">
        <w:rPr>
          <w:rFonts w:ascii="Verdana" w:eastAsia="Times New Roman" w:hAnsi="Verdana" w:cs="Times New Roman"/>
          <w:color w:val="62615F"/>
          <w:sz w:val="21"/>
          <w:szCs w:val="21"/>
          <w:lang w:eastAsia="ru-RU"/>
        </w:rPr>
        <w:t>Говорят</w:t>
      </w:r>
      <w:proofErr w:type="gramEnd"/>
      <w:r w:rsidRPr="00D055F2">
        <w:rPr>
          <w:rFonts w:ascii="Verdana" w:eastAsia="Times New Roman" w:hAnsi="Verdana" w:cs="Times New Roman"/>
          <w:color w:val="62615F"/>
          <w:sz w:val="21"/>
          <w:szCs w:val="21"/>
          <w:lang w:eastAsia="ru-RU"/>
        </w:rPr>
        <w:t xml:space="preserve"> о наследственной теократической власти – само построение абсурдно. Слова </w:t>
      </w:r>
      <w:r w:rsidRPr="00D055F2">
        <w:rPr>
          <w:rFonts w:ascii="Verdana" w:eastAsia="Times New Roman" w:hAnsi="Verdana" w:cs="Times New Roman"/>
          <w:i/>
          <w:iCs/>
          <w:color w:val="000000"/>
          <w:sz w:val="21"/>
          <w:szCs w:val="21"/>
          <w:lang w:eastAsia="ru-RU"/>
        </w:rPr>
        <w:t>наследственность</w:t>
      </w:r>
      <w:r w:rsidRPr="00D055F2">
        <w:rPr>
          <w:rFonts w:ascii="Verdana" w:eastAsia="Times New Roman" w:hAnsi="Verdana" w:cs="Times New Roman"/>
          <w:color w:val="62615F"/>
          <w:sz w:val="21"/>
          <w:szCs w:val="21"/>
          <w:lang w:eastAsia="ru-RU"/>
        </w:rPr>
        <w:t> и </w:t>
      </w:r>
      <w:r w:rsidRPr="00D055F2">
        <w:rPr>
          <w:rFonts w:ascii="Verdana" w:eastAsia="Times New Roman" w:hAnsi="Verdana" w:cs="Times New Roman"/>
          <w:i/>
          <w:iCs/>
          <w:color w:val="000000"/>
          <w:sz w:val="21"/>
          <w:szCs w:val="21"/>
          <w:lang w:eastAsia="ru-RU"/>
        </w:rPr>
        <w:t>Тео</w:t>
      </w:r>
      <w:r w:rsidRPr="00D055F2">
        <w:rPr>
          <w:rFonts w:ascii="Verdana" w:eastAsia="Times New Roman" w:hAnsi="Verdana" w:cs="Times New Roman"/>
          <w:color w:val="62615F"/>
          <w:sz w:val="21"/>
          <w:szCs w:val="21"/>
          <w:lang w:eastAsia="ru-RU"/>
        </w:rPr>
        <w:t> несовместимы. И кто определит степень Тео? Только сознание сотрудничества </w:t>
      </w:r>
      <w:hyperlink r:id="rId6" w:anchor="_ftn474" w:tooltip="474. В тетради и в издании 1927 года слово «сотрудничества» отсутствует." w:history="1">
        <w:r w:rsidRPr="00D055F2">
          <w:rPr>
            <w:rFonts w:ascii="Verdana" w:eastAsia="Times New Roman" w:hAnsi="Verdana" w:cs="Times New Roman"/>
            <w:color w:val="0000FF"/>
            <w:sz w:val="21"/>
            <w:szCs w:val="21"/>
            <w:lang w:eastAsia="ru-RU"/>
          </w:rPr>
          <w:t>[474]</w:t>
        </w:r>
      </w:hyperlink>
      <w:r w:rsidRPr="00D055F2">
        <w:rPr>
          <w:rFonts w:ascii="Verdana" w:eastAsia="Times New Roman" w:hAnsi="Verdana" w:cs="Times New Roman"/>
          <w:color w:val="62615F"/>
          <w:sz w:val="21"/>
          <w:szCs w:val="21"/>
          <w:lang w:eastAsia="ru-RU"/>
        </w:rPr>
        <w:t> – общины утверждает эволюцию биологического процесса.</w:t>
      </w:r>
    </w:p>
    <w:p w:rsidR="00515A18" w:rsidRPr="00D055F2" w:rsidRDefault="00515A18" w:rsidP="00515A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Желающий истинной общине посвятить себя действует в согласии с основами Бытия </w:t>
      </w:r>
      <w:hyperlink r:id="rId7" w:anchor="_ftn475" w:tooltip="475. В тетради и в издании 1927 года фраза записана в следующей редакции: «Желающий посвятить себя истинному коммунизму действует в согласии с основами великой Материи». Далее следует фраза: «Но если кто хочет создать компромисс, пусть выберет главою банкира, по крайней мере, его похвалят за трезвый цинизм»." w:history="1">
        <w:r w:rsidRPr="00D055F2">
          <w:rPr>
            <w:rFonts w:ascii="Verdana" w:eastAsia="Times New Roman" w:hAnsi="Verdana" w:cs="Times New Roman"/>
            <w:color w:val="0000FF"/>
            <w:sz w:val="21"/>
            <w:szCs w:val="21"/>
            <w:lang w:eastAsia="ru-RU"/>
          </w:rPr>
          <w:t>[475]</w:t>
        </w:r>
      </w:hyperlink>
      <w:r w:rsidRPr="00D055F2">
        <w:rPr>
          <w:rFonts w:ascii="Verdana" w:eastAsia="Times New Roman" w:hAnsi="Verdana" w:cs="Times New Roman"/>
          <w:color w:val="62615F"/>
          <w:sz w:val="21"/>
          <w:szCs w:val="21"/>
          <w:lang w:eastAsia="ru-RU"/>
        </w:rPr>
        <w:t>.</w:t>
      </w:r>
    </w:p>
    <w:p w:rsidR="00515A18" w:rsidRPr="00D055F2" w:rsidRDefault="00515A18" w:rsidP="00515A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Сознательная община исключает двух врагов общественности, а именно – неравенство и наследование. Всякое неравенство ведет к тирании. Наследование является компромиссом и вносит гниение в </w:t>
      </w:r>
      <w:hyperlink r:id="rId8" w:anchor="_ftn476" w:tooltip="476. В предложение вставлен предлог «в» на основании записи в тетради. В издании 1927 года дан этот же вариант. В тетради и в издании 1927 года далее следует фраза: «Почему на Востоке почитают Ленина?». " w:history="1">
        <w:r w:rsidRPr="00D055F2">
          <w:rPr>
            <w:rFonts w:ascii="Verdana" w:eastAsia="Times New Roman" w:hAnsi="Verdana" w:cs="Times New Roman"/>
            <w:color w:val="0000FF"/>
            <w:sz w:val="21"/>
            <w:szCs w:val="21"/>
            <w:lang w:eastAsia="ru-RU"/>
          </w:rPr>
          <w:t>[476]</w:t>
        </w:r>
      </w:hyperlink>
      <w:r w:rsidRPr="00D055F2">
        <w:rPr>
          <w:rFonts w:ascii="Verdana" w:eastAsia="Times New Roman" w:hAnsi="Verdana" w:cs="Times New Roman"/>
          <w:color w:val="62615F"/>
          <w:sz w:val="21"/>
          <w:szCs w:val="21"/>
          <w:lang w:eastAsia="ru-RU"/>
        </w:rPr>
        <w:t> основы. Нужны ясность построения, и нелюбовь к условностям, и вера в детей как символ движения человечества </w:t>
      </w:r>
      <w:hyperlink r:id="rId9" w:anchor="_ftn477" w:tooltip="477. В тетради и в издании 1927 года фраза дана в следующей редакции: «Именно за ясность построений и нелюбовь к условностям и за веру в детей как символ движения человечества»." w:history="1">
        <w:r w:rsidRPr="00D055F2">
          <w:rPr>
            <w:rFonts w:ascii="Verdana" w:eastAsia="Times New Roman" w:hAnsi="Verdana" w:cs="Times New Roman"/>
            <w:color w:val="0000FF"/>
            <w:sz w:val="21"/>
            <w:szCs w:val="21"/>
            <w:lang w:eastAsia="ru-RU"/>
          </w:rPr>
          <w:t>[477]</w:t>
        </w:r>
      </w:hyperlink>
      <w:r w:rsidRPr="00D055F2">
        <w:rPr>
          <w:rFonts w:ascii="Verdana" w:eastAsia="Times New Roman" w:hAnsi="Verdana" w:cs="Times New Roman"/>
          <w:color w:val="62615F"/>
          <w:sz w:val="21"/>
          <w:szCs w:val="21"/>
          <w:lang w:eastAsia="ru-RU"/>
        </w:rPr>
        <w:t>.</w:t>
      </w:r>
    </w:p>
    <w:p w:rsidR="00515A18" w:rsidRPr="00D055F2" w:rsidRDefault="00515A18" w:rsidP="00515A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Только из общины мы можем мыслить о будущем. Перенесем сознание на улучшение всей жизни, и борьба за существование сменится завоеванием возможностей </w:t>
      </w:r>
      <w:hyperlink r:id="rId10" w:anchor="_ftn478" w:tooltip="478. В тетради и в издании 1927 года эта и предыдущая фразы соединены союзом «и». В тетради зачеркнутый ранее союз восстановлен. " w:history="1">
        <w:r w:rsidRPr="00D055F2">
          <w:rPr>
            <w:rFonts w:ascii="Verdana" w:eastAsia="Times New Roman" w:hAnsi="Verdana" w:cs="Times New Roman"/>
            <w:color w:val="0000FF"/>
            <w:sz w:val="21"/>
            <w:szCs w:val="21"/>
            <w:lang w:eastAsia="ru-RU"/>
          </w:rPr>
          <w:t>[478]</w:t>
        </w:r>
      </w:hyperlink>
      <w:r w:rsidRPr="00D055F2">
        <w:rPr>
          <w:rFonts w:ascii="Verdana" w:eastAsia="Times New Roman" w:hAnsi="Verdana" w:cs="Times New Roman"/>
          <w:color w:val="62615F"/>
          <w:sz w:val="21"/>
          <w:szCs w:val="21"/>
          <w:lang w:eastAsia="ru-RU"/>
        </w:rPr>
        <w:t>. Так мыслите об общине. Улучшайте сознание.</w:t>
      </w:r>
    </w:p>
    <w:p w:rsidR="0082046D" w:rsidRDefault="0082046D" w:rsidP="006859B6">
      <w:pPr>
        <w:jc w:val="center"/>
        <w:rPr>
          <w:b/>
          <w:sz w:val="24"/>
          <w:szCs w:val="24"/>
        </w:rPr>
      </w:pPr>
    </w:p>
    <w:p w:rsidR="00991A0B" w:rsidRPr="00D055F2" w:rsidRDefault="00991A0B" w:rsidP="00991A0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lastRenderedPageBreak/>
        <w:t>202.</w:t>
      </w:r>
      <w:r w:rsidRPr="00D055F2">
        <w:rPr>
          <w:rFonts w:ascii="Verdana" w:eastAsia="Times New Roman" w:hAnsi="Verdana" w:cs="Times New Roman"/>
          <w:color w:val="62615F"/>
          <w:sz w:val="21"/>
          <w:szCs w:val="21"/>
          <w:lang w:eastAsia="ru-RU"/>
        </w:rPr>
        <w:t> Часто обвиняют общину в насилии над свободою личности. Это обвинение приложимо к любому компромиссному строю, но не к общине. В сознательной общине место есть для каждого труда. Может каждый выбрать труд по желанию, ибо каждый труд изощрен новыми достижениями. Нет скуки механического выполнения, ибо работник является в то же время испытателем. Он понимает значение задачи, чтобы, не нарушив общего комплекса движения, внести совершенствование работы.</w:t>
      </w:r>
    </w:p>
    <w:p w:rsidR="00991A0B" w:rsidRPr="00D055F2" w:rsidRDefault="00991A0B" w:rsidP="00991A0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Приведем пример </w:t>
      </w:r>
      <w:bookmarkStart w:id="107" w:name="_ftnref48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"_ftn481" \o "481. В тетради: примеры."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[481]</w:t>
      </w:r>
      <w:r w:rsidRPr="00D055F2">
        <w:rPr>
          <w:rFonts w:ascii="Verdana" w:eastAsia="Times New Roman" w:hAnsi="Verdana" w:cs="Times New Roman"/>
          <w:color w:val="62615F"/>
          <w:sz w:val="21"/>
          <w:szCs w:val="21"/>
          <w:lang w:eastAsia="ru-RU"/>
        </w:rPr>
        <w:fldChar w:fldCharType="end"/>
      </w:r>
      <w:bookmarkEnd w:id="107"/>
      <w:r w:rsidRPr="00D055F2">
        <w:rPr>
          <w:rFonts w:ascii="Verdana" w:eastAsia="Times New Roman" w:hAnsi="Verdana" w:cs="Times New Roman"/>
          <w:color w:val="62615F"/>
          <w:sz w:val="21"/>
          <w:szCs w:val="21"/>
          <w:lang w:eastAsia="ru-RU"/>
        </w:rPr>
        <w:t> Нашей Общины. Наш Друг химик В. хочет заняться новым разложением лучей – никто ему не мешает. Наш Друг К. хочет усовершенствовать радио применением новых световых волн – ему никто не мешает. Наша Сестра П. занята социальной проблемой соседней страны – ей никто не мешает. Наша Сестра Ю. занята земледелием и вносит много приспособлений – ей никто не мешает. Сестра О. любит лечебные растения и вопросы образования – ей никто не мешает. Брат X. поставил замечательный ткацкий станок и также работает над преобразованием общин </w:t>
      </w:r>
      <w:bookmarkStart w:id="108" w:name="_ftnref48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"_ftn482" \o "482. В тетради и в издании 1927 года: общин юга."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[482]</w:t>
      </w:r>
      <w:r w:rsidRPr="00D055F2">
        <w:rPr>
          <w:rFonts w:ascii="Verdana" w:eastAsia="Times New Roman" w:hAnsi="Verdana" w:cs="Times New Roman"/>
          <w:color w:val="62615F"/>
          <w:sz w:val="21"/>
          <w:szCs w:val="21"/>
          <w:lang w:eastAsia="ru-RU"/>
        </w:rPr>
        <w:fldChar w:fldCharType="end"/>
      </w:r>
      <w:bookmarkEnd w:id="108"/>
      <w:r w:rsidRPr="00D055F2">
        <w:rPr>
          <w:rFonts w:ascii="Verdana" w:eastAsia="Times New Roman" w:hAnsi="Verdana" w:cs="Times New Roman"/>
          <w:color w:val="62615F"/>
          <w:sz w:val="21"/>
          <w:szCs w:val="21"/>
          <w:lang w:eastAsia="ru-RU"/>
        </w:rPr>
        <w:t>. Брат М. занят историческими исследованиями </w:t>
      </w:r>
      <w:bookmarkStart w:id="109" w:name="_ftnref48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"_ftn483" \o "483. В тетради и в издании 1927 года фраза дана в следующей редакции: \«Брат М. занят историческими исследованиями, а также следит за путями общины\»."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[483]</w:t>
      </w:r>
      <w:r w:rsidRPr="00D055F2">
        <w:rPr>
          <w:rFonts w:ascii="Verdana" w:eastAsia="Times New Roman" w:hAnsi="Verdana" w:cs="Times New Roman"/>
          <w:color w:val="62615F"/>
          <w:sz w:val="21"/>
          <w:szCs w:val="21"/>
          <w:lang w:eastAsia="ru-RU"/>
        </w:rPr>
        <w:fldChar w:fldCharType="end"/>
      </w:r>
      <w:bookmarkEnd w:id="109"/>
      <w:r w:rsidRPr="00D055F2">
        <w:rPr>
          <w:rFonts w:ascii="Verdana" w:eastAsia="Times New Roman" w:hAnsi="Verdana" w:cs="Times New Roman"/>
          <w:color w:val="62615F"/>
          <w:sz w:val="21"/>
          <w:szCs w:val="21"/>
          <w:lang w:eastAsia="ru-RU"/>
        </w:rPr>
        <w:t>. Наш сапожник пишет замечательные философские трактаты. Решительно каждый находит работу по себе и по желанию может изменять ее.</w:t>
      </w:r>
    </w:p>
    <w:p w:rsidR="00991A0B" w:rsidRPr="00D055F2" w:rsidRDefault="00991A0B" w:rsidP="00991A0B">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Таким образом, нужны желание работы и раскрытое сознание, при которых каждый труд становится увлекательным. Ведь работа идет для будущего и каждый несет лучший камень. И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сейчас в виду гор говорим для будущего. И вы эти слова передадите жителям долин, и они еще раз вспомнят о возможности существования общины.</w:t>
      </w:r>
    </w:p>
    <w:p w:rsidR="00E20679" w:rsidRDefault="00E20679" w:rsidP="00E2067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20679" w:rsidRPr="00D055F2" w:rsidRDefault="00E20679" w:rsidP="00E2067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211.</w:t>
      </w:r>
      <w:r w:rsidRPr="00D055F2">
        <w:rPr>
          <w:rFonts w:ascii="Verdana" w:eastAsia="Times New Roman" w:hAnsi="Verdana" w:cs="Times New Roman"/>
          <w:color w:val="62615F"/>
          <w:sz w:val="21"/>
          <w:szCs w:val="21"/>
          <w:lang w:eastAsia="ru-RU"/>
        </w:rPr>
        <w:t> Признательность есть оправа справедливости. Община должна знать сущность признательности. Каждое целесообразное действие не уничтожается, но несет за собою признательность. Сущность признательности будет в приобщении к теснейшему созвучию сознания.</w:t>
      </w:r>
    </w:p>
    <w:p w:rsidR="00E20679" w:rsidRPr="00D055F2" w:rsidRDefault="00E20679" w:rsidP="00E2067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Утверждение сотрудничества не есть следствие формального опроса. Только действием и решимостью можно приблизиться </w:t>
      </w:r>
      <w:bookmarkStart w:id="110" w:name="_ftnref50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"_ftn502" \o "502. В тетради: приближаться."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[502]</w:t>
      </w:r>
      <w:r w:rsidRPr="00D055F2">
        <w:rPr>
          <w:rFonts w:ascii="Verdana" w:eastAsia="Times New Roman" w:hAnsi="Verdana" w:cs="Times New Roman"/>
          <w:color w:val="62615F"/>
          <w:sz w:val="21"/>
          <w:szCs w:val="21"/>
          <w:lang w:eastAsia="ru-RU"/>
        </w:rPr>
        <w:fldChar w:fldCharType="end"/>
      </w:r>
      <w:bookmarkEnd w:id="110"/>
      <w:r w:rsidRPr="00D055F2">
        <w:rPr>
          <w:rFonts w:ascii="Verdana" w:eastAsia="Times New Roman" w:hAnsi="Verdana" w:cs="Times New Roman"/>
          <w:color w:val="62615F"/>
          <w:sz w:val="21"/>
          <w:szCs w:val="21"/>
          <w:lang w:eastAsia="ru-RU"/>
        </w:rPr>
        <w:t xml:space="preserve"> к сердцу общины. Учите не упускать возможностей. Если решимость и действие ведут к признательности, то неосмотрительность и упущение создают </w:t>
      </w:r>
      <w:proofErr w:type="spellStart"/>
      <w:r w:rsidRPr="00D055F2">
        <w:rPr>
          <w:rFonts w:ascii="Verdana" w:eastAsia="Times New Roman" w:hAnsi="Verdana" w:cs="Times New Roman"/>
          <w:color w:val="62615F"/>
          <w:sz w:val="21"/>
          <w:szCs w:val="21"/>
          <w:lang w:eastAsia="ru-RU"/>
        </w:rPr>
        <w:t>трудноизгладимую</w:t>
      </w:r>
      <w:proofErr w:type="spellEnd"/>
      <w:r w:rsidRPr="00D055F2">
        <w:rPr>
          <w:rFonts w:ascii="Verdana" w:eastAsia="Times New Roman" w:hAnsi="Verdana" w:cs="Times New Roman"/>
          <w:color w:val="62615F"/>
          <w:sz w:val="21"/>
          <w:szCs w:val="21"/>
          <w:lang w:eastAsia="ru-RU"/>
        </w:rPr>
        <w:t xml:space="preserve"> преграду. Сотрудник, по неподвижности упустивший действие, предоставляется самому себе. Это не есть взыскание, но </w:t>
      </w:r>
      <w:bookmarkStart w:id="111" w:name="_ftnref50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"_ftn503" \o "503. В тетради: но лишь."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[503]</w:t>
      </w:r>
      <w:r w:rsidRPr="00D055F2">
        <w:rPr>
          <w:rFonts w:ascii="Verdana" w:eastAsia="Times New Roman" w:hAnsi="Verdana" w:cs="Times New Roman"/>
          <w:color w:val="62615F"/>
          <w:sz w:val="21"/>
          <w:szCs w:val="21"/>
          <w:lang w:eastAsia="ru-RU"/>
        </w:rPr>
        <w:fldChar w:fldCharType="end"/>
      </w:r>
      <w:bookmarkEnd w:id="111"/>
      <w:r w:rsidRPr="00D055F2">
        <w:rPr>
          <w:rFonts w:ascii="Verdana" w:eastAsia="Times New Roman" w:hAnsi="Verdana" w:cs="Times New Roman"/>
          <w:color w:val="62615F"/>
          <w:sz w:val="21"/>
          <w:szCs w:val="21"/>
          <w:lang w:eastAsia="ru-RU"/>
        </w:rPr>
        <w:t> практический способ показать ему его несостоятельность. Конечно, редко кто признает свою несостоятельность, и тогда предоставляется маленькое самостоятельное упражнение. Что-то идет трудно, что-то скрипит и не открывается. Не следует подозревать магические приемы, просто временно отлетело внимание общины, и ходули неопытности качаются по ветру. Во всяком случае воздействие коллектива, каким является община, будет мощным, и без этого средоточия трудно идти тем, кто однажды уже испытал пути блага общины.</w:t>
      </w:r>
    </w:p>
    <w:p w:rsidR="00E20679" w:rsidRPr="00D055F2" w:rsidRDefault="00E20679" w:rsidP="00E20679">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Сама природа человечества прислушивается к каждой вести об общине. Попытаются сказать о невозможности общины, но никто не дерзнет утверждать о вреде ее. Мы зовем к абсолютному. Мы предлагаем действия неоспоримые. Мы хотим видеть волю и самостоятельность </w:t>
      </w:r>
      <w:bookmarkStart w:id="112" w:name="_ftnref50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"_ftn504" \o "504. В тетради: самодеятельность."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[504]</w:t>
      </w:r>
      <w:r w:rsidRPr="00D055F2">
        <w:rPr>
          <w:rFonts w:ascii="Verdana" w:eastAsia="Times New Roman" w:hAnsi="Verdana" w:cs="Times New Roman"/>
          <w:color w:val="62615F"/>
          <w:sz w:val="21"/>
          <w:szCs w:val="21"/>
          <w:lang w:eastAsia="ru-RU"/>
        </w:rPr>
        <w:fldChar w:fldCharType="end"/>
      </w:r>
      <w:bookmarkEnd w:id="112"/>
      <w:r w:rsidRPr="00D055F2">
        <w:rPr>
          <w:rFonts w:ascii="Verdana" w:eastAsia="Times New Roman" w:hAnsi="Verdana" w:cs="Times New Roman"/>
          <w:color w:val="62615F"/>
          <w:sz w:val="21"/>
          <w:szCs w:val="21"/>
          <w:lang w:eastAsia="ru-RU"/>
        </w:rPr>
        <w:t xml:space="preserve">. Ничто сомнительное не должно проникать в сознание трудящихся. У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собраны значительные знания, и Мы можем ими пользоваться, ибо Мы ими пользуемся не для Себя, но для Истины. И грубое «Я» уже сменилось творящим «Мы».</w:t>
      </w:r>
    </w:p>
    <w:p w:rsidR="007324AD" w:rsidRDefault="007324AD" w:rsidP="007324A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324AD" w:rsidRPr="00D055F2" w:rsidRDefault="007324AD" w:rsidP="007324A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218.</w:t>
      </w:r>
      <w:r w:rsidRPr="00D055F2">
        <w:rPr>
          <w:rFonts w:ascii="Verdana" w:eastAsia="Times New Roman" w:hAnsi="Verdana" w:cs="Times New Roman"/>
          <w:color w:val="62615F"/>
          <w:sz w:val="21"/>
          <w:szCs w:val="21"/>
          <w:lang w:eastAsia="ru-RU"/>
        </w:rPr>
        <w:t xml:space="preserve"> Известное состояние материи складывает человеческую особь, вызывая к жизни сознательную индивидуализацию, – с этого момента начинается борьба против общины. Когда в человеке, как говорят, пробуждается зверь, именно тогда индивидуализация, без питания сознания, обращается в злостный эгоизм. Тогда начинается поход против просвещения и сотрудничества. Эгоизм не становится благородным осознанием личности – такой эгоизм возвращается к звериному состоянию, утратив групповые ценности животных. Такой человек хуже зверя. Можно ли строить общину из этих звероподобных, не имеющих общего языка? Тогда строители должны пересмотреть основы человеческой индивидуальности. Всякая рамка, всякая программная условность должны быть проверены, но проверять могут </w:t>
      </w:r>
      <w:r w:rsidRPr="00D055F2">
        <w:rPr>
          <w:rFonts w:ascii="Verdana" w:eastAsia="Times New Roman" w:hAnsi="Verdana" w:cs="Times New Roman"/>
          <w:color w:val="62615F"/>
          <w:sz w:val="21"/>
          <w:szCs w:val="21"/>
          <w:lang w:eastAsia="ru-RU"/>
        </w:rPr>
        <w:lastRenderedPageBreak/>
        <w:t>лишь люди мужественные, ушедшие от уз условностей. Так нужно хранить подвиг человеческой личности.</w:t>
      </w:r>
    </w:p>
    <w:p w:rsidR="007324AD" w:rsidRPr="00D055F2" w:rsidRDefault="007324AD" w:rsidP="007324A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Найдутся поборовшие зверя, но идите искать их без старых формул. Если обстановка обращает вас к ветхому мышлению, то лучше сожгите эту обстановку, нежели сделаетесь </w:t>
      </w:r>
      <w:bookmarkStart w:id="113" w:name="_ftnref51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"_ftn519" \o "519. В текст внесено исправление \«сделаетесь\» (в первом издании \«сделаться\») на основании записи в тетради. В издании 1927 года: сделаетесь.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[519]</w:t>
      </w:r>
      <w:r w:rsidRPr="00D055F2">
        <w:rPr>
          <w:rFonts w:ascii="Verdana" w:eastAsia="Times New Roman" w:hAnsi="Verdana" w:cs="Times New Roman"/>
          <w:color w:val="62615F"/>
          <w:sz w:val="21"/>
          <w:szCs w:val="21"/>
          <w:lang w:eastAsia="ru-RU"/>
        </w:rPr>
        <w:fldChar w:fldCharType="end"/>
      </w:r>
      <w:bookmarkEnd w:id="113"/>
      <w:r w:rsidRPr="00D055F2">
        <w:rPr>
          <w:rFonts w:ascii="Verdana" w:eastAsia="Times New Roman" w:hAnsi="Verdana" w:cs="Times New Roman"/>
          <w:color w:val="62615F"/>
          <w:sz w:val="21"/>
          <w:szCs w:val="21"/>
          <w:lang w:eastAsia="ru-RU"/>
        </w:rPr>
        <w:t> слугами ее.</w:t>
      </w:r>
    </w:p>
    <w:p w:rsidR="007324AD" w:rsidRPr="00D055F2" w:rsidRDefault="007324AD" w:rsidP="007324A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знали таких строителей в старых креслах. Мы видали таких пророков с чековыми книжками и громких вождей на обедах. Никакие старые стены, даже святилища банка, не укрепят сознание общины. Если общинник мечтает хотя бы внешними приемами походить на капиталиста, значит, гнилы ноги его общины.</w:t>
      </w:r>
    </w:p>
    <w:p w:rsidR="007324AD" w:rsidRPr="00D055F2" w:rsidRDefault="007324AD" w:rsidP="007324A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Уничтожайте зверя-человека. Хвостатые люди и центавры не входят в эволюцию.</w:t>
      </w:r>
    </w:p>
    <w:p w:rsidR="007324AD" w:rsidRPr="00D055F2" w:rsidRDefault="007324AD" w:rsidP="007324A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Нужно деятельное осознание общины </w:t>
      </w:r>
      <w:bookmarkStart w:id="114" w:name="_ftnref52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"_ftn520" \o "520. Из письма Е.И.Рерих от 28 марта 1951 года: \«Относительно § 218 из \«Общины\». Мне кажется, я уже давно ответила на этот вопрос. В[еликий] Вл[адыка] дает книги не только для нас с Вами, но для сдвига сознания множеств людей, и потому нельзя вычеркивать то, что может смутить и оскорбить малое сознание какого-то капиталиста. Вся книга уявлена на кооперации и порицает исключительное присвоение. Кроме того, можно указать на два типа людей – индустриалиста, полезного члена общества, и на узкого капиталиста, который имеется в виду\»."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[520]</w:t>
      </w:r>
      <w:r w:rsidRPr="00D055F2">
        <w:rPr>
          <w:rFonts w:ascii="Verdana" w:eastAsia="Times New Roman" w:hAnsi="Verdana" w:cs="Times New Roman"/>
          <w:color w:val="62615F"/>
          <w:sz w:val="21"/>
          <w:szCs w:val="21"/>
          <w:lang w:eastAsia="ru-RU"/>
        </w:rPr>
        <w:fldChar w:fldCharType="end"/>
      </w:r>
      <w:bookmarkEnd w:id="114"/>
      <w:r w:rsidRPr="00D055F2">
        <w:rPr>
          <w:rFonts w:ascii="Verdana" w:eastAsia="Times New Roman" w:hAnsi="Verdana" w:cs="Times New Roman"/>
          <w:color w:val="62615F"/>
          <w:sz w:val="21"/>
          <w:szCs w:val="21"/>
          <w:lang w:eastAsia="ru-RU"/>
        </w:rPr>
        <w:t>.</w:t>
      </w:r>
    </w:p>
    <w:p w:rsidR="00A3693F" w:rsidRDefault="00A3693F" w:rsidP="00A3693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3693F" w:rsidRPr="00D055F2" w:rsidRDefault="00A3693F" w:rsidP="00A3693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229.</w:t>
      </w:r>
      <w:r w:rsidRPr="00D055F2">
        <w:rPr>
          <w:rFonts w:ascii="Verdana" w:eastAsia="Times New Roman" w:hAnsi="Verdana" w:cs="Times New Roman"/>
          <w:color w:val="62615F"/>
          <w:sz w:val="21"/>
          <w:szCs w:val="21"/>
          <w:lang w:eastAsia="ru-RU"/>
        </w:rPr>
        <w:t> Твердость, спокойствие, находчивость, быстрота – так спрашивайте каждого, уверяющего </w:t>
      </w:r>
      <w:hyperlink r:id="rId11" w:anchor="_ftn554" w:tooltip="554. В текст внесено исправление «уверяющего» (в первом издании «уверящего») на основании записи в тетради. В издании 1927 года: уверяющего. " w:history="1">
        <w:r w:rsidRPr="00D055F2">
          <w:rPr>
            <w:rFonts w:ascii="Verdana" w:eastAsia="Times New Roman" w:hAnsi="Verdana" w:cs="Times New Roman"/>
            <w:color w:val="0000FF"/>
            <w:sz w:val="21"/>
            <w:szCs w:val="21"/>
            <w:lang w:eastAsia="ru-RU"/>
          </w:rPr>
          <w:t>[554]</w:t>
        </w:r>
      </w:hyperlink>
      <w:r w:rsidRPr="00D055F2">
        <w:rPr>
          <w:rFonts w:ascii="Verdana" w:eastAsia="Times New Roman" w:hAnsi="Verdana" w:cs="Times New Roman"/>
          <w:color w:val="62615F"/>
          <w:sz w:val="21"/>
          <w:szCs w:val="21"/>
          <w:lang w:eastAsia="ru-RU"/>
        </w:rPr>
        <w:t xml:space="preserve"> в преданности общине. Но может оказаться спокойствие во время сна, твердость в бездействии, находчивость за </w:t>
      </w:r>
      <w:proofErr w:type="spellStart"/>
      <w:r w:rsidRPr="00D055F2">
        <w:rPr>
          <w:rFonts w:ascii="Verdana" w:eastAsia="Times New Roman" w:hAnsi="Verdana" w:cs="Times New Roman"/>
          <w:color w:val="62615F"/>
          <w:sz w:val="21"/>
          <w:szCs w:val="21"/>
          <w:lang w:eastAsia="ru-RU"/>
        </w:rPr>
        <w:t>едою</w:t>
      </w:r>
      <w:proofErr w:type="spellEnd"/>
      <w:r w:rsidRPr="00D055F2">
        <w:rPr>
          <w:rFonts w:ascii="Verdana" w:eastAsia="Times New Roman" w:hAnsi="Verdana" w:cs="Times New Roman"/>
          <w:color w:val="62615F"/>
          <w:sz w:val="21"/>
          <w:szCs w:val="21"/>
          <w:lang w:eastAsia="ru-RU"/>
        </w:rPr>
        <w:t xml:space="preserve"> и быстрота в получении денег.</w:t>
      </w:r>
    </w:p>
    <w:p w:rsidR="00A3693F" w:rsidRPr="00D055F2" w:rsidRDefault="00A3693F" w:rsidP="00A3693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Испытание постоянно применяется в общине. Самые новые формы жизни не исключают испытания. Вы знаете, что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против заранее объявленных школьных испытаний. Также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против заранее оповещенных испытательных периодов. Эти поверхностные знания и лицемерные поведения не ускоряют, но замедляют развитие. Не припомню, чтоб образовался выдающийся деятель, подчиняясь этим лицемерным условиям.</w:t>
      </w:r>
    </w:p>
    <w:p w:rsidR="00A3693F" w:rsidRPr="00D055F2" w:rsidRDefault="00A3693F" w:rsidP="00A3693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Начинайте строить общину как дом знания и красоты </w:t>
      </w:r>
      <w:hyperlink r:id="rId12" w:anchor="_ftn555" w:tooltip="555. В тетради фраза записана в следующей редакции: «Начинайте строить общину с дома знания и красоты». В издании 1927 года фраза дана в следующей редакции: «Начинайте строить общину и дом знания и красоты». " w:history="1">
        <w:r w:rsidRPr="00D055F2">
          <w:rPr>
            <w:rFonts w:ascii="Verdana" w:eastAsia="Times New Roman" w:hAnsi="Verdana" w:cs="Times New Roman"/>
            <w:color w:val="0000FF"/>
            <w:sz w:val="21"/>
            <w:szCs w:val="21"/>
            <w:lang w:eastAsia="ru-RU"/>
          </w:rPr>
          <w:t>[555]</w:t>
        </w:r>
      </w:hyperlink>
      <w:r w:rsidRPr="00D055F2">
        <w:rPr>
          <w:rFonts w:ascii="Verdana" w:eastAsia="Times New Roman" w:hAnsi="Verdana" w:cs="Times New Roman"/>
          <w:color w:val="62615F"/>
          <w:sz w:val="21"/>
          <w:szCs w:val="21"/>
          <w:lang w:eastAsia="ru-RU"/>
        </w:rPr>
        <w:t xml:space="preserve">. Никаких условных мерил не будет в этом доме. Все будут стремиться знать и выражать свое знание. Только непрестанное узнавание поможет, только насыщенный труд удержит от оборачивания в темный угол. Но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ждем устремленных покинуть старую жизнь. Нет хуже, нежели принести с собой </w:t>
      </w:r>
      <w:proofErr w:type="spellStart"/>
      <w:r w:rsidRPr="00D055F2">
        <w:rPr>
          <w:rFonts w:ascii="Verdana" w:eastAsia="Times New Roman" w:hAnsi="Verdana" w:cs="Times New Roman"/>
          <w:color w:val="62615F"/>
          <w:sz w:val="21"/>
          <w:szCs w:val="21"/>
          <w:lang w:eastAsia="ru-RU"/>
        </w:rPr>
        <w:t>засушенку</w:t>
      </w:r>
      <w:proofErr w:type="spellEnd"/>
      <w:r w:rsidRPr="00D055F2">
        <w:rPr>
          <w:rFonts w:ascii="Verdana" w:eastAsia="Times New Roman" w:hAnsi="Verdana" w:cs="Times New Roman"/>
          <w:color w:val="62615F"/>
          <w:sz w:val="21"/>
          <w:szCs w:val="21"/>
          <w:lang w:eastAsia="ru-RU"/>
        </w:rPr>
        <w:t xml:space="preserve">. Эти </w:t>
      </w:r>
      <w:proofErr w:type="spellStart"/>
      <w:r w:rsidRPr="00D055F2">
        <w:rPr>
          <w:rFonts w:ascii="Verdana" w:eastAsia="Times New Roman" w:hAnsi="Verdana" w:cs="Times New Roman"/>
          <w:color w:val="62615F"/>
          <w:sz w:val="21"/>
          <w:szCs w:val="21"/>
          <w:lang w:eastAsia="ru-RU"/>
        </w:rPr>
        <w:t>засушенки</w:t>
      </w:r>
      <w:proofErr w:type="spellEnd"/>
      <w:r w:rsidRPr="00D055F2">
        <w:rPr>
          <w:rFonts w:ascii="Verdana" w:eastAsia="Times New Roman" w:hAnsi="Verdana" w:cs="Times New Roman"/>
          <w:color w:val="62615F"/>
          <w:sz w:val="21"/>
          <w:szCs w:val="21"/>
          <w:lang w:eastAsia="ru-RU"/>
        </w:rPr>
        <w:t xml:space="preserve"> отнимают радость.</w:t>
      </w:r>
    </w:p>
    <w:p w:rsidR="00A3693F" w:rsidRPr="00D055F2" w:rsidRDefault="00A3693F" w:rsidP="00A3693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Новое строение должно стоять удаленно от жилых домов, чтобы функции обихода не касались здания, где куется будущее человечества. Мы согласны с тем, что общинники не дорожат жизнью, – этим они подтверждают непрерывность существования </w:t>
      </w:r>
      <w:hyperlink r:id="rId13" w:anchor="_ftn556" w:tooltip="556. В издании 1927 года: существований. В тетради слово «существований» исправлено на слово «существования». " w:history="1">
        <w:r w:rsidRPr="00D055F2">
          <w:rPr>
            <w:rFonts w:ascii="Verdana" w:eastAsia="Times New Roman" w:hAnsi="Verdana" w:cs="Times New Roman"/>
            <w:color w:val="0000FF"/>
            <w:sz w:val="21"/>
            <w:szCs w:val="21"/>
            <w:lang w:eastAsia="ru-RU"/>
          </w:rPr>
          <w:t>[556]</w:t>
        </w:r>
      </w:hyperlink>
      <w:r w:rsidRPr="00D055F2">
        <w:rPr>
          <w:rFonts w:ascii="Verdana" w:eastAsia="Times New Roman" w:hAnsi="Verdana" w:cs="Times New Roman"/>
          <w:color w:val="62615F"/>
          <w:sz w:val="21"/>
          <w:szCs w:val="21"/>
          <w:lang w:eastAsia="ru-RU"/>
        </w:rPr>
        <w:t>. Но качество сознания должно быть напряженной заботой общинников. Приходится твердить о сознании, ибо люди </w:t>
      </w:r>
      <w:hyperlink r:id="rId14" w:anchor="_ftn557" w:tooltip="557. В тетради: ибо обычно люди." w:history="1">
        <w:r w:rsidRPr="00D055F2">
          <w:rPr>
            <w:rFonts w:ascii="Verdana" w:eastAsia="Times New Roman" w:hAnsi="Verdana" w:cs="Times New Roman"/>
            <w:color w:val="0000FF"/>
            <w:sz w:val="21"/>
            <w:szCs w:val="21"/>
            <w:lang w:eastAsia="ru-RU"/>
          </w:rPr>
          <w:t>[557]</w:t>
        </w:r>
      </w:hyperlink>
      <w:r w:rsidRPr="00D055F2">
        <w:rPr>
          <w:rFonts w:ascii="Verdana" w:eastAsia="Times New Roman" w:hAnsi="Verdana" w:cs="Times New Roman"/>
          <w:color w:val="62615F"/>
          <w:sz w:val="21"/>
          <w:szCs w:val="21"/>
          <w:lang w:eastAsia="ru-RU"/>
        </w:rPr>
        <w:t> не привыкли ощущать его.</w:t>
      </w:r>
    </w:p>
    <w:p w:rsidR="00A3693F" w:rsidRPr="00D055F2" w:rsidRDefault="00A3693F" w:rsidP="00A3693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Сентиментальность часто принимается за сострадание, гнев – за возмущение и </w:t>
      </w:r>
      <w:proofErr w:type="spellStart"/>
      <w:r w:rsidRPr="00D055F2">
        <w:rPr>
          <w:rFonts w:ascii="Verdana" w:eastAsia="Times New Roman" w:hAnsi="Verdana" w:cs="Times New Roman"/>
          <w:color w:val="62615F"/>
          <w:sz w:val="21"/>
          <w:szCs w:val="21"/>
          <w:lang w:eastAsia="ru-RU"/>
        </w:rPr>
        <w:t>самоохранение</w:t>
      </w:r>
      <w:proofErr w:type="spellEnd"/>
      <w:r w:rsidRPr="00D055F2">
        <w:rPr>
          <w:rFonts w:ascii="Verdana" w:eastAsia="Times New Roman" w:hAnsi="Verdana" w:cs="Times New Roman"/>
          <w:color w:val="62615F"/>
          <w:sz w:val="21"/>
          <w:szCs w:val="21"/>
          <w:lang w:eastAsia="ru-RU"/>
        </w:rPr>
        <w:t> </w:t>
      </w:r>
      <w:hyperlink r:id="rId15" w:anchor="_ftn558" w:tooltip="558. В тетради: самохранение." w:history="1">
        <w:r w:rsidRPr="00D055F2">
          <w:rPr>
            <w:rFonts w:ascii="Verdana" w:eastAsia="Times New Roman" w:hAnsi="Verdana" w:cs="Times New Roman"/>
            <w:color w:val="0000FF"/>
            <w:sz w:val="21"/>
            <w:szCs w:val="21"/>
            <w:lang w:eastAsia="ru-RU"/>
          </w:rPr>
          <w:t>[558]</w:t>
        </w:r>
      </w:hyperlink>
      <w:r w:rsidRPr="00D055F2">
        <w:rPr>
          <w:rFonts w:ascii="Verdana" w:eastAsia="Times New Roman" w:hAnsi="Verdana" w:cs="Times New Roman"/>
          <w:color w:val="62615F"/>
          <w:sz w:val="21"/>
          <w:szCs w:val="21"/>
          <w:lang w:eastAsia="ru-RU"/>
        </w:rPr>
        <w:t> – за мужество.</w:t>
      </w:r>
    </w:p>
    <w:p w:rsidR="00A3693F" w:rsidRPr="00D055F2" w:rsidRDefault="00A3693F" w:rsidP="00A3693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Нужно понять, как напряженно надо очищать свои понятия не только в мышлении, но в действии.</w:t>
      </w:r>
    </w:p>
    <w:p w:rsidR="00E30AE5" w:rsidRDefault="00E30AE5" w:rsidP="00E30AE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30AE5" w:rsidRPr="00D055F2" w:rsidRDefault="00E30AE5" w:rsidP="00E30AE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263.</w:t>
      </w:r>
      <w:r w:rsidRPr="00D055F2">
        <w:rPr>
          <w:rFonts w:ascii="Verdana" w:eastAsia="Times New Roman" w:hAnsi="Verdana" w:cs="Times New Roman"/>
          <w:color w:val="62615F"/>
          <w:sz w:val="21"/>
          <w:szCs w:val="21"/>
          <w:lang w:eastAsia="ru-RU"/>
        </w:rPr>
        <w:t> Испытание и лишение.</w:t>
      </w:r>
    </w:p>
    <w:p w:rsidR="00E30AE5" w:rsidRPr="00D055F2" w:rsidRDefault="00E30AE5" w:rsidP="00E30AE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Как торжественно напыщенно обряжают люди эти понятия! Но вы знаете, что испытание есть улучшение качества и лишение есть приобретение возможностей. Испытывает себя человек, познавая неизвестные ему свойства материи. Лишается человек невежества и тем открывает себе новые возможности. Там, где для невежества уныние, там для познавания приближение ликования.</w:t>
      </w:r>
    </w:p>
    <w:p w:rsidR="00E30AE5" w:rsidRPr="00D055F2" w:rsidRDefault="00E30AE5" w:rsidP="00E30AE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Скажут: «Мы для общины отказались от радостей». Ответьте: «Какая кладбищенская ваша община, если она на постном масле!» Как слезливо унылы лишения! Как облизываются они на запретные лакомства! </w:t>
      </w:r>
      <w:bookmarkStart w:id="115" w:name="_ftnref64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"_ftn645" \o "645. В тетради и в издании 1927 года далее следует фраза: \«Несколько рупий просветлят лбы\»."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[645]</w:t>
      </w:r>
      <w:r w:rsidRPr="00D055F2">
        <w:rPr>
          <w:rFonts w:ascii="Verdana" w:eastAsia="Times New Roman" w:hAnsi="Verdana" w:cs="Times New Roman"/>
          <w:color w:val="62615F"/>
          <w:sz w:val="21"/>
          <w:szCs w:val="21"/>
          <w:lang w:eastAsia="ru-RU"/>
        </w:rPr>
        <w:fldChar w:fldCharType="end"/>
      </w:r>
      <w:bookmarkEnd w:id="115"/>
    </w:p>
    <w:p w:rsidR="00E30AE5" w:rsidRPr="00D055F2" w:rsidRDefault="00E30AE5" w:rsidP="00E30AE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Явление лишений незнакомо </w:t>
      </w:r>
      <w:proofErr w:type="gramStart"/>
      <w:r w:rsidRPr="00D055F2">
        <w:rPr>
          <w:rFonts w:ascii="Verdana" w:eastAsia="Times New Roman" w:hAnsi="Verdana" w:cs="Times New Roman"/>
          <w:color w:val="62615F"/>
          <w:sz w:val="21"/>
          <w:szCs w:val="21"/>
          <w:lang w:eastAsia="ru-RU"/>
        </w:rPr>
        <w:t>Нам</w:t>
      </w:r>
      <w:proofErr w:type="gramEnd"/>
      <w:r w:rsidRPr="00D055F2">
        <w:rPr>
          <w:rFonts w:ascii="Verdana" w:eastAsia="Times New Roman" w:hAnsi="Verdana" w:cs="Times New Roman"/>
          <w:color w:val="62615F"/>
          <w:sz w:val="21"/>
          <w:szCs w:val="21"/>
          <w:lang w:eastAsia="ru-RU"/>
        </w:rPr>
        <w:t>, ибо вмещение исключает лишение. Учение Наше </w:t>
      </w:r>
      <w:bookmarkStart w:id="116" w:name="_ftnref64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"_ftn646" \o "646 В тетради и в издании 1927 года: Учение материализма."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[646]</w:t>
      </w:r>
      <w:r w:rsidRPr="00D055F2">
        <w:rPr>
          <w:rFonts w:ascii="Verdana" w:eastAsia="Times New Roman" w:hAnsi="Verdana" w:cs="Times New Roman"/>
          <w:color w:val="62615F"/>
          <w:sz w:val="21"/>
          <w:szCs w:val="21"/>
          <w:lang w:eastAsia="ru-RU"/>
        </w:rPr>
        <w:fldChar w:fldCharType="end"/>
      </w:r>
      <w:bookmarkEnd w:id="116"/>
      <w:r w:rsidRPr="00D055F2">
        <w:rPr>
          <w:rFonts w:ascii="Verdana" w:eastAsia="Times New Roman" w:hAnsi="Verdana" w:cs="Times New Roman"/>
          <w:color w:val="62615F"/>
          <w:sz w:val="21"/>
          <w:szCs w:val="21"/>
          <w:lang w:eastAsia="ru-RU"/>
        </w:rPr>
        <w:t> представляет мир богатым, радостным и увлекательным. Нигде не указаны вериги и бичевания. Как корабль, полный сокровищ, несется указанная община </w:t>
      </w:r>
      <w:bookmarkStart w:id="117" w:name="_ftnref64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"_ftn647" \o "647. В тетради и в издании 1927 года далее следует фраза: \«Чуждое явление зависти подобает лишенным собственникам\»."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[647]</w:t>
      </w:r>
      <w:r w:rsidRPr="00D055F2">
        <w:rPr>
          <w:rFonts w:ascii="Verdana" w:eastAsia="Times New Roman" w:hAnsi="Verdana" w:cs="Times New Roman"/>
          <w:color w:val="62615F"/>
          <w:sz w:val="21"/>
          <w:szCs w:val="21"/>
          <w:lang w:eastAsia="ru-RU"/>
        </w:rPr>
        <w:fldChar w:fldCharType="end"/>
      </w:r>
      <w:bookmarkEnd w:id="117"/>
      <w:r w:rsidRPr="00D055F2">
        <w:rPr>
          <w:rFonts w:ascii="Verdana" w:eastAsia="Times New Roman" w:hAnsi="Verdana" w:cs="Times New Roman"/>
          <w:color w:val="62615F"/>
          <w:sz w:val="21"/>
          <w:szCs w:val="21"/>
          <w:lang w:eastAsia="ru-RU"/>
        </w:rPr>
        <w:t>. Ярко светит познавание бесчисленных свойств материи. Материя прошлого дня облекается в сияющую ткань энергии, которая не нуждается в новом наименовании, но проникает все пространство и трепещет радугой ликования человечества.</w:t>
      </w:r>
    </w:p>
    <w:p w:rsidR="00E30AE5" w:rsidRPr="00D055F2" w:rsidRDefault="00E30AE5" w:rsidP="00E30AE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Куда же растворились лишения и угрюмые испытания, когда один электрон вещества может пролить целый поток благодати?</w:t>
      </w:r>
    </w:p>
    <w:p w:rsidR="00E30AE5" w:rsidRPr="00D055F2" w:rsidRDefault="00E30AE5" w:rsidP="00E30AE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Считайте часы приближения новых решений!</w:t>
      </w:r>
    </w:p>
    <w:p w:rsidR="00CB7B95" w:rsidRPr="00880B20" w:rsidRDefault="00CB7B95" w:rsidP="00CB7B95">
      <w:pPr>
        <w:shd w:val="clear" w:color="auto" w:fill="FFFFFF"/>
        <w:spacing w:before="225" w:after="225" w:line="360" w:lineRule="atLeast"/>
        <w:jc w:val="center"/>
        <w:outlineLvl w:val="1"/>
        <w:rPr>
          <w:rFonts w:ascii="Arial" w:eastAsia="Times New Roman" w:hAnsi="Arial" w:cs="Arial"/>
          <w:color w:val="474538"/>
          <w:sz w:val="33"/>
          <w:szCs w:val="33"/>
          <w:lang w:eastAsia="ru-RU"/>
        </w:rPr>
      </w:pPr>
      <w:r w:rsidRPr="00880B20">
        <w:rPr>
          <w:rFonts w:ascii="Arial" w:eastAsia="Times New Roman" w:hAnsi="Arial" w:cs="Arial"/>
          <w:color w:val="474538"/>
          <w:sz w:val="33"/>
          <w:szCs w:val="33"/>
          <w:lang w:eastAsia="ru-RU"/>
        </w:rPr>
        <w:lastRenderedPageBreak/>
        <w:t>Мир Огненный</w:t>
      </w:r>
    </w:p>
    <w:p w:rsidR="00CB7B95" w:rsidRPr="00880B20" w:rsidRDefault="00CB7B95" w:rsidP="00CB7B95">
      <w:pPr>
        <w:shd w:val="clear" w:color="auto" w:fill="FFFFFF"/>
        <w:spacing w:after="225" w:line="300" w:lineRule="atLeast"/>
        <w:jc w:val="center"/>
        <w:outlineLvl w:val="2"/>
        <w:rPr>
          <w:rFonts w:ascii="Arial" w:eastAsia="Times New Roman" w:hAnsi="Arial" w:cs="Arial"/>
          <w:color w:val="474538"/>
          <w:sz w:val="27"/>
          <w:szCs w:val="27"/>
          <w:lang w:eastAsia="ru-RU"/>
        </w:rPr>
      </w:pPr>
      <w:r w:rsidRPr="00880B20">
        <w:rPr>
          <w:rFonts w:ascii="Arial" w:eastAsia="Times New Roman" w:hAnsi="Arial" w:cs="Arial"/>
          <w:color w:val="474538"/>
          <w:sz w:val="27"/>
          <w:szCs w:val="27"/>
          <w:lang w:eastAsia="ru-RU"/>
        </w:rPr>
        <w:t>(часть третья)</w:t>
      </w:r>
    </w:p>
    <w:p w:rsidR="00AD3197" w:rsidRPr="00880B20" w:rsidRDefault="00AD3197" w:rsidP="00AD3197">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36.</w:t>
      </w:r>
      <w:r w:rsidRPr="00880B20">
        <w:rPr>
          <w:rFonts w:ascii="Verdana" w:eastAsia="Times New Roman" w:hAnsi="Verdana" w:cs="Times New Roman"/>
          <w:color w:val="62615F"/>
          <w:sz w:val="21"/>
          <w:szCs w:val="21"/>
          <w:lang w:eastAsia="ru-RU"/>
        </w:rPr>
        <w:t xml:space="preserve"> В общине нужно помнить о сокровенности чувств. Особенно нужно запомнить, что нельзя насильственно вызывать тонкое чувство в </w:t>
      </w:r>
      <w:proofErr w:type="spellStart"/>
      <w:r w:rsidRPr="00880B20">
        <w:rPr>
          <w:rFonts w:ascii="Verdana" w:eastAsia="Times New Roman" w:hAnsi="Verdana" w:cs="Times New Roman"/>
          <w:color w:val="62615F"/>
          <w:sz w:val="21"/>
          <w:szCs w:val="21"/>
          <w:lang w:eastAsia="ru-RU"/>
        </w:rPr>
        <w:t>сообщиннике</w:t>
      </w:r>
      <w:proofErr w:type="spellEnd"/>
      <w:r w:rsidRPr="00880B20">
        <w:rPr>
          <w:rFonts w:ascii="Verdana" w:eastAsia="Times New Roman" w:hAnsi="Verdana" w:cs="Times New Roman"/>
          <w:color w:val="62615F"/>
          <w:sz w:val="21"/>
          <w:szCs w:val="21"/>
          <w:lang w:eastAsia="ru-RU"/>
        </w:rPr>
        <w:t> </w:t>
      </w:r>
      <w:bookmarkStart w:id="118" w:name="_ednref91"/>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"_edn91" \o "91. В текст внесено исправление \«в сообщиннике\» (в первом издании \«в сообщнике\») на основании записи в тетрадях и правки в двух личных книгах; необходимость этой правки отмечена также в двух списках опечаток."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[91]</w:t>
      </w:r>
      <w:r w:rsidRPr="00880B20">
        <w:rPr>
          <w:rFonts w:ascii="Verdana" w:eastAsia="Times New Roman" w:hAnsi="Verdana" w:cs="Times New Roman"/>
          <w:color w:val="62615F"/>
          <w:sz w:val="21"/>
          <w:szCs w:val="21"/>
          <w:lang w:eastAsia="ru-RU"/>
        </w:rPr>
        <w:fldChar w:fldCharType="end"/>
      </w:r>
      <w:bookmarkEnd w:id="118"/>
      <w:r w:rsidRPr="00880B20">
        <w:rPr>
          <w:rFonts w:ascii="Verdana" w:eastAsia="Times New Roman" w:hAnsi="Verdana" w:cs="Times New Roman"/>
          <w:color w:val="62615F"/>
          <w:sz w:val="21"/>
          <w:szCs w:val="21"/>
          <w:lang w:eastAsia="ru-RU"/>
        </w:rPr>
        <w:t>. Нельзя развивать в сердце тонкие вибрации требованием извне. Только внутреннее заслуженное действие порождает соответственную вибрацию. Редко можно </w:t>
      </w:r>
      <w:bookmarkStart w:id="119" w:name="_ednref92"/>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"_edn92" \o "92. В предложение вставлено слово \«можно\» на основании записи в тетрадях."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[92]</w:t>
      </w:r>
      <w:r w:rsidRPr="00880B20">
        <w:rPr>
          <w:rFonts w:ascii="Verdana" w:eastAsia="Times New Roman" w:hAnsi="Verdana" w:cs="Times New Roman"/>
          <w:color w:val="62615F"/>
          <w:sz w:val="21"/>
          <w:szCs w:val="21"/>
          <w:lang w:eastAsia="ru-RU"/>
        </w:rPr>
        <w:fldChar w:fldCharType="end"/>
      </w:r>
      <w:bookmarkEnd w:id="119"/>
      <w:r w:rsidRPr="00880B20">
        <w:rPr>
          <w:rFonts w:ascii="Verdana" w:eastAsia="Times New Roman" w:hAnsi="Verdana" w:cs="Times New Roman"/>
          <w:color w:val="62615F"/>
          <w:sz w:val="21"/>
          <w:szCs w:val="21"/>
          <w:lang w:eastAsia="ru-RU"/>
        </w:rPr>
        <w:t> найти эту жизнь духа среди удушающих </w:t>
      </w:r>
      <w:bookmarkStart w:id="120" w:name="_ednref93"/>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"_edn93" \o "93. В одной из тетрадей: удушливых."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[93]</w:t>
      </w:r>
      <w:r w:rsidRPr="00880B20">
        <w:rPr>
          <w:rFonts w:ascii="Verdana" w:eastAsia="Times New Roman" w:hAnsi="Verdana" w:cs="Times New Roman"/>
          <w:color w:val="62615F"/>
          <w:sz w:val="21"/>
          <w:szCs w:val="21"/>
          <w:lang w:eastAsia="ru-RU"/>
        </w:rPr>
        <w:fldChar w:fldCharType="end"/>
      </w:r>
      <w:bookmarkEnd w:id="120"/>
      <w:r w:rsidRPr="00880B20">
        <w:rPr>
          <w:rFonts w:ascii="Verdana" w:eastAsia="Times New Roman" w:hAnsi="Verdana" w:cs="Times New Roman"/>
          <w:color w:val="62615F"/>
          <w:sz w:val="21"/>
          <w:szCs w:val="21"/>
          <w:lang w:eastAsia="ru-RU"/>
        </w:rPr>
        <w:t xml:space="preserve"> земных вибраций. Явление редкое так прекрасно, когда дух </w:t>
      </w:r>
      <w:proofErr w:type="spellStart"/>
      <w:r w:rsidRPr="00880B20">
        <w:rPr>
          <w:rFonts w:ascii="Verdana" w:eastAsia="Times New Roman" w:hAnsi="Verdana" w:cs="Times New Roman"/>
          <w:color w:val="62615F"/>
          <w:sz w:val="21"/>
          <w:szCs w:val="21"/>
          <w:lang w:eastAsia="ru-RU"/>
        </w:rPr>
        <w:t>созвучит</w:t>
      </w:r>
      <w:proofErr w:type="spellEnd"/>
      <w:r w:rsidRPr="00880B20">
        <w:rPr>
          <w:rFonts w:ascii="Verdana" w:eastAsia="Times New Roman" w:hAnsi="Verdana" w:cs="Times New Roman"/>
          <w:color w:val="62615F"/>
          <w:sz w:val="21"/>
          <w:szCs w:val="21"/>
          <w:lang w:eastAsia="ru-RU"/>
        </w:rPr>
        <w:t xml:space="preserve"> с духом! Но в развитии сознания общины нужно прежде всего утвердить понимание сотрудничества. В этом понимании может община укрепляться, и червь </w:t>
      </w:r>
      <w:proofErr w:type="spellStart"/>
      <w:r w:rsidRPr="00880B20">
        <w:rPr>
          <w:rFonts w:ascii="Verdana" w:eastAsia="Times New Roman" w:hAnsi="Verdana" w:cs="Times New Roman"/>
          <w:color w:val="62615F"/>
          <w:sz w:val="21"/>
          <w:szCs w:val="21"/>
          <w:lang w:eastAsia="ru-RU"/>
        </w:rPr>
        <w:t>саможаления</w:t>
      </w:r>
      <w:proofErr w:type="spellEnd"/>
      <w:r w:rsidRPr="00880B20">
        <w:rPr>
          <w:rFonts w:ascii="Verdana" w:eastAsia="Times New Roman" w:hAnsi="Verdana" w:cs="Times New Roman"/>
          <w:color w:val="62615F"/>
          <w:sz w:val="21"/>
          <w:szCs w:val="21"/>
          <w:lang w:eastAsia="ru-RU"/>
        </w:rPr>
        <w:t xml:space="preserve"> пропадет. Так напутствуем учеников и утверждаем радость труда без всякого посягательства на сердце близкого. Давно сказано </w:t>
      </w:r>
      <w:bookmarkStart w:id="121" w:name="_ednref94"/>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"_edn94" \o "94. В тетрадях: Давно родная Урусвати сказала."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[94]</w:t>
      </w:r>
      <w:r w:rsidRPr="00880B20">
        <w:rPr>
          <w:rFonts w:ascii="Verdana" w:eastAsia="Times New Roman" w:hAnsi="Verdana" w:cs="Times New Roman"/>
          <w:color w:val="62615F"/>
          <w:sz w:val="21"/>
          <w:szCs w:val="21"/>
          <w:lang w:eastAsia="ru-RU"/>
        </w:rPr>
        <w:fldChar w:fldCharType="end"/>
      </w:r>
      <w:bookmarkEnd w:id="121"/>
      <w:r w:rsidRPr="00880B20">
        <w:rPr>
          <w:rFonts w:ascii="Verdana" w:eastAsia="Times New Roman" w:hAnsi="Verdana" w:cs="Times New Roman"/>
          <w:color w:val="62615F"/>
          <w:sz w:val="21"/>
          <w:szCs w:val="21"/>
          <w:lang w:eastAsia="ru-RU"/>
        </w:rPr>
        <w:t>: «Насильно мил не будешь!» Это тоже космическая формула. Но много можно очистить путь совместного труда. Так пусть ученики запомнят явление сотрудничества как главную ступень в каждодневной жизни общины </w:t>
      </w:r>
      <w:bookmarkStart w:id="122" w:name="_ednref95"/>
      <w:r w:rsidRPr="00880B20">
        <w:rPr>
          <w:rFonts w:ascii="Verdana" w:eastAsia="Times New Roman" w:hAnsi="Verdana" w:cs="Times New Roman"/>
          <w:color w:val="62615F"/>
          <w:sz w:val="21"/>
          <w:szCs w:val="21"/>
          <w:lang w:eastAsia="ru-RU"/>
        </w:rPr>
        <w:fldChar w:fldCharType="begin"/>
      </w:r>
      <w:r w:rsidRPr="00880B20">
        <w:rPr>
          <w:rFonts w:ascii="Verdana" w:eastAsia="Times New Roman" w:hAnsi="Verdana" w:cs="Times New Roman"/>
          <w:color w:val="62615F"/>
          <w:sz w:val="21"/>
          <w:szCs w:val="21"/>
          <w:lang w:eastAsia="ru-RU"/>
        </w:rPr>
        <w:instrText xml:space="preserve"> HYPERLINK "https://roerich-lib.ru/zhivaya-etika/mir-ognennyj-ch-iii" \l "_edn95" \o " 95. В одной из личных книг далее следует вставка: \«Разъединение утверждается (в тетрадях \“Ведь разъединение так утверждается\”. – Ред.) человеческими действиями. Если бы человечество поняло, насколько объединение удерживает Мир от разрушения, то дух человеческий очистился бы в исканиях! Космическое Право оявляется (в тетрадях \“является\”. – Ред.) мощью, кот[орая] правит Миром. Ведь все древние понятия озарения имели в виду Огненное Право\». (Запись в тетрадях – от 1.03.34)." </w:instrText>
      </w:r>
      <w:r w:rsidRPr="00880B20">
        <w:rPr>
          <w:rFonts w:ascii="Verdana" w:eastAsia="Times New Roman" w:hAnsi="Verdana" w:cs="Times New Roman"/>
          <w:color w:val="62615F"/>
          <w:sz w:val="21"/>
          <w:szCs w:val="21"/>
          <w:lang w:eastAsia="ru-RU"/>
        </w:rPr>
        <w:fldChar w:fldCharType="separate"/>
      </w:r>
      <w:r w:rsidRPr="00880B20">
        <w:rPr>
          <w:rFonts w:ascii="Verdana" w:eastAsia="Times New Roman" w:hAnsi="Verdana" w:cs="Times New Roman"/>
          <w:color w:val="0000FF"/>
          <w:sz w:val="21"/>
          <w:szCs w:val="21"/>
          <w:lang w:eastAsia="ru-RU"/>
        </w:rPr>
        <w:t>[95]</w:t>
      </w:r>
      <w:r w:rsidRPr="00880B20">
        <w:rPr>
          <w:rFonts w:ascii="Verdana" w:eastAsia="Times New Roman" w:hAnsi="Verdana" w:cs="Times New Roman"/>
          <w:color w:val="62615F"/>
          <w:sz w:val="21"/>
          <w:szCs w:val="21"/>
          <w:lang w:eastAsia="ru-RU"/>
        </w:rPr>
        <w:fldChar w:fldCharType="end"/>
      </w:r>
      <w:bookmarkEnd w:id="122"/>
      <w:r w:rsidRPr="00880B20">
        <w:rPr>
          <w:rFonts w:ascii="Verdana" w:eastAsia="Times New Roman" w:hAnsi="Verdana" w:cs="Times New Roman"/>
          <w:color w:val="62615F"/>
          <w:sz w:val="21"/>
          <w:szCs w:val="21"/>
          <w:lang w:eastAsia="ru-RU"/>
        </w:rPr>
        <w:t>.</w:t>
      </w:r>
    </w:p>
    <w:p w:rsidR="00991A0B" w:rsidRDefault="00276836" w:rsidP="006859B6">
      <w:pPr>
        <w:jc w:val="center"/>
        <w:rPr>
          <w:b/>
          <w:sz w:val="40"/>
          <w:szCs w:val="40"/>
        </w:rPr>
      </w:pPr>
      <w:r w:rsidRPr="00276836">
        <w:rPr>
          <w:b/>
          <w:sz w:val="40"/>
          <w:szCs w:val="40"/>
        </w:rPr>
        <w:t>Эволюция общины</w:t>
      </w:r>
    </w:p>
    <w:p w:rsidR="00555D2D" w:rsidRPr="00555D2D" w:rsidRDefault="00555D2D" w:rsidP="00555D2D">
      <w:pPr>
        <w:shd w:val="clear" w:color="auto" w:fill="FFFFFF"/>
        <w:spacing w:before="225" w:after="225" w:line="360" w:lineRule="atLeast"/>
        <w:jc w:val="center"/>
        <w:outlineLvl w:val="1"/>
        <w:rPr>
          <w:rFonts w:ascii="Arial" w:eastAsia="Times New Roman" w:hAnsi="Arial" w:cs="Arial"/>
          <w:color w:val="474538"/>
          <w:sz w:val="20"/>
          <w:szCs w:val="20"/>
          <w:lang w:eastAsia="ru-RU"/>
        </w:rPr>
      </w:pPr>
      <w:r w:rsidRPr="00555D2D">
        <w:rPr>
          <w:rFonts w:ascii="Arial" w:eastAsia="Times New Roman" w:hAnsi="Arial" w:cs="Arial"/>
          <w:color w:val="474538"/>
          <w:sz w:val="20"/>
          <w:szCs w:val="20"/>
          <w:lang w:eastAsia="ru-RU"/>
        </w:rPr>
        <w:t>ОБЩИНА</w:t>
      </w:r>
    </w:p>
    <w:p w:rsidR="000172ED" w:rsidRPr="00D055F2" w:rsidRDefault="000172ED" w:rsidP="000172E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237.</w:t>
      </w:r>
      <w:r w:rsidRPr="00D055F2">
        <w:rPr>
          <w:rFonts w:ascii="Verdana" w:eastAsia="Times New Roman" w:hAnsi="Verdana" w:cs="Times New Roman"/>
          <w:color w:val="62615F"/>
          <w:sz w:val="21"/>
          <w:szCs w:val="21"/>
          <w:lang w:eastAsia="ru-RU"/>
        </w:rPr>
        <w:t> Отказываться или приумножать? Конечно, приумножать полнокровно и радостно, но для Общего Блага. Но самый малейший намек на сектантство и лицемерное ограничение будут противоречить солнечной эволюции общины. Суровая радость избегает потемок. Кроты запрещений и ограничений никогда не увидят солнца!</w:t>
      </w:r>
    </w:p>
    <w:p w:rsidR="000172ED" w:rsidRPr="00D055F2" w:rsidRDefault="000172ED" w:rsidP="000172E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Можно до такой степени ассимилировать сознание с рабской угодливостью, что каждое новое знание будет казаться преступлением или безумием. Разве действительность может потерпеть невежественные ограничения? Можем говорить так, ибо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не анархисты, но общинники.</w:t>
      </w:r>
    </w:p>
    <w:p w:rsidR="000172ED" w:rsidRPr="00D055F2" w:rsidRDefault="000172ED" w:rsidP="000172E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Много раз сказано о дисциплине воли и о приказе сознания. Давно установлена бодрость ответственности. Теперь мы должны направить зоркость </w:t>
      </w:r>
      <w:bookmarkStart w:id="123" w:name="_ftnref57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"_ftn576" \o "576. В тетради: всю зоркость."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[576]</w:t>
      </w:r>
      <w:r w:rsidRPr="00D055F2">
        <w:rPr>
          <w:rFonts w:ascii="Verdana" w:eastAsia="Times New Roman" w:hAnsi="Verdana" w:cs="Times New Roman"/>
          <w:color w:val="62615F"/>
          <w:sz w:val="21"/>
          <w:szCs w:val="21"/>
          <w:lang w:eastAsia="ru-RU"/>
        </w:rPr>
        <w:fldChar w:fldCharType="end"/>
      </w:r>
      <w:bookmarkEnd w:id="123"/>
      <w:r w:rsidRPr="00D055F2">
        <w:rPr>
          <w:rFonts w:ascii="Verdana" w:eastAsia="Times New Roman" w:hAnsi="Verdana" w:cs="Times New Roman"/>
          <w:color w:val="62615F"/>
          <w:sz w:val="21"/>
          <w:szCs w:val="21"/>
          <w:lang w:eastAsia="ru-RU"/>
        </w:rPr>
        <w:t> на искоренение узости сектантства и суеверия. Сектант мечтает забрать власть для подчинения всего своему негибкому сознанию. Суевер больше всего боится, как бы случайным движением не напомнить чужое знамение, и очень много думает о себе. Суеверие и сектантство являются признаком очень низкого сознания, ибо потенциал творчества ничтожен [у тех], кому чужд принцип вмещения </w:t>
      </w:r>
      <w:bookmarkStart w:id="124" w:name="_ftnref57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"_ftn577" \o "577. В тетради и в издании 1927 года фраза дана в следующей редакции: \«Суеверие и сектантство являются признаком очень низкого сознания. И того, и другого охотно уступаем иезуитам, ибо потенциал творчества ничтожен, кому чужд принцип вмещения\». Далее следует фраза: \«Впрочем, иезуиты примут их на малую плату, ибо косность и у Наших врагов не поощряется\»."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[577]</w:t>
      </w:r>
      <w:r w:rsidRPr="00D055F2">
        <w:rPr>
          <w:rFonts w:ascii="Verdana" w:eastAsia="Times New Roman" w:hAnsi="Verdana" w:cs="Times New Roman"/>
          <w:color w:val="62615F"/>
          <w:sz w:val="21"/>
          <w:szCs w:val="21"/>
          <w:lang w:eastAsia="ru-RU"/>
        </w:rPr>
        <w:fldChar w:fldCharType="end"/>
      </w:r>
      <w:bookmarkEnd w:id="124"/>
      <w:r w:rsidRPr="00D055F2">
        <w:rPr>
          <w:rFonts w:ascii="Verdana" w:eastAsia="Times New Roman" w:hAnsi="Verdana" w:cs="Times New Roman"/>
          <w:color w:val="62615F"/>
          <w:sz w:val="21"/>
          <w:szCs w:val="21"/>
          <w:lang w:eastAsia="ru-RU"/>
        </w:rPr>
        <w:t>.</w:t>
      </w:r>
    </w:p>
    <w:p w:rsidR="000172ED" w:rsidRPr="00D055F2" w:rsidRDefault="000172ED" w:rsidP="000172E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Необходимо всячески обнаруживать суеверие и сектантство. Не стесняйтесь останавливаться на этих вопросах, тем самым будете уничтожать ложь и страх.</w:t>
      </w:r>
    </w:p>
    <w:p w:rsidR="000172ED" w:rsidRPr="00D055F2" w:rsidRDefault="000172ED" w:rsidP="000172E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Община есть вместилище всех возможностей и всех накоплений. Каждый умаляющий границы и мощь общины становится предателем. Община – чаша солнечной радости!</w:t>
      </w:r>
    </w:p>
    <w:p w:rsidR="0081771A" w:rsidRDefault="00AB47C4" w:rsidP="0081771A">
      <w:pPr>
        <w:shd w:val="clear" w:color="auto" w:fill="FFFFFF"/>
        <w:spacing w:before="15" w:after="0" w:line="240" w:lineRule="auto"/>
        <w:jc w:val="center"/>
        <w:rPr>
          <w:b/>
          <w:sz w:val="40"/>
          <w:szCs w:val="40"/>
        </w:rPr>
      </w:pPr>
      <w:r w:rsidRPr="00AB47C4">
        <w:rPr>
          <w:b/>
          <w:sz w:val="40"/>
          <w:szCs w:val="40"/>
        </w:rPr>
        <w:t>Община духа</w:t>
      </w:r>
    </w:p>
    <w:p w:rsidR="0081771A" w:rsidRDefault="0081771A" w:rsidP="0081771A">
      <w:pPr>
        <w:shd w:val="clear" w:color="auto" w:fill="FFFFFF"/>
        <w:spacing w:before="15" w:after="0" w:line="240" w:lineRule="auto"/>
        <w:jc w:val="center"/>
        <w:rPr>
          <w:b/>
          <w:sz w:val="40"/>
          <w:szCs w:val="40"/>
        </w:rPr>
      </w:pPr>
      <w:proofErr w:type="spellStart"/>
      <w:r>
        <w:rPr>
          <w:b/>
          <w:sz w:val="40"/>
          <w:szCs w:val="40"/>
        </w:rPr>
        <w:t>аум</w:t>
      </w:r>
      <w:proofErr w:type="spellEnd"/>
    </w:p>
    <w:p w:rsidR="0081771A" w:rsidRDefault="0081771A" w:rsidP="0081771A">
      <w:pPr>
        <w:shd w:val="clear" w:color="auto" w:fill="FFFFFF"/>
        <w:spacing w:before="15" w:after="0" w:line="240" w:lineRule="auto"/>
        <w:jc w:val="both"/>
        <w:rPr>
          <w:b/>
          <w:sz w:val="40"/>
          <w:szCs w:val="40"/>
        </w:rPr>
      </w:pPr>
    </w:p>
    <w:p w:rsidR="0081771A" w:rsidRPr="00406DFF" w:rsidRDefault="0081771A" w:rsidP="0081771A">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167.</w:t>
      </w:r>
      <w:r w:rsidRPr="00406DFF">
        <w:rPr>
          <w:rFonts w:ascii="Verdana" w:eastAsia="Times New Roman" w:hAnsi="Verdana" w:cs="Times New Roman"/>
          <w:color w:val="62615F"/>
          <w:sz w:val="21"/>
          <w:szCs w:val="21"/>
          <w:lang w:eastAsia="ru-RU"/>
        </w:rPr>
        <w:t> Жизнь не требует никаких искушений. Жизнь может преобразиться в любых условиях. Община духа есть высшее преображение жизни. Многие невежды не желают понять, что община духа не зависит от внешней формы. Она творится там, где понятие расширения сознания живет.</w:t>
      </w:r>
    </w:p>
    <w:p w:rsidR="0081771A" w:rsidRPr="00406DFF" w:rsidRDefault="0081771A" w:rsidP="0081771A">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81771A" w:rsidRPr="00406DFF" w:rsidRDefault="0081771A" w:rsidP="0081771A">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168.</w:t>
      </w:r>
      <w:r w:rsidRPr="00406DFF">
        <w:rPr>
          <w:rFonts w:ascii="Verdana" w:eastAsia="Times New Roman" w:hAnsi="Verdana" w:cs="Times New Roman"/>
          <w:color w:val="62615F"/>
          <w:sz w:val="21"/>
          <w:szCs w:val="21"/>
          <w:lang w:eastAsia="ru-RU"/>
        </w:rPr>
        <w:t> Община духа возможна, где существует живой Магнит, – тогда можно присоединять к каждому содружеству и общение через все границы земные. Когда община живет единым служением Истине, тогда не существует препятствий, и особая взаимопомощь будет естественным выражением.</w:t>
      </w:r>
    </w:p>
    <w:p w:rsidR="0081771A" w:rsidRPr="00406DFF" w:rsidRDefault="0081771A" w:rsidP="0081771A">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lastRenderedPageBreak/>
        <w:t>Признательность растет без насилия, потому явление радости особо утверждает общину духа – всем захочется сделать что-то хорошее.</w:t>
      </w:r>
    </w:p>
    <w:p w:rsidR="00276836" w:rsidRDefault="00276836" w:rsidP="006859B6">
      <w:pPr>
        <w:jc w:val="center"/>
        <w:rPr>
          <w:b/>
          <w:sz w:val="40"/>
          <w:szCs w:val="40"/>
        </w:rPr>
      </w:pPr>
    </w:p>
    <w:p w:rsidR="0081771A" w:rsidRDefault="0081771A" w:rsidP="006859B6">
      <w:pPr>
        <w:jc w:val="center"/>
        <w:rPr>
          <w:b/>
          <w:sz w:val="40"/>
          <w:szCs w:val="40"/>
        </w:rPr>
      </w:pPr>
    </w:p>
    <w:p w:rsidR="00AB47C4" w:rsidRDefault="0081771A" w:rsidP="006859B6">
      <w:pPr>
        <w:jc w:val="center"/>
        <w:rPr>
          <w:b/>
          <w:sz w:val="40"/>
          <w:szCs w:val="40"/>
        </w:rPr>
      </w:pPr>
      <w:r w:rsidRPr="0081771A">
        <w:rPr>
          <w:b/>
          <w:sz w:val="40"/>
          <w:szCs w:val="40"/>
        </w:rPr>
        <w:t>Община мировая</w:t>
      </w:r>
    </w:p>
    <w:p w:rsidR="009E0B34" w:rsidRPr="00D055F2" w:rsidRDefault="009E0B34" w:rsidP="009E0B3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29.</w:t>
      </w:r>
      <w:r w:rsidRPr="00D055F2">
        <w:rPr>
          <w:rFonts w:ascii="Verdana" w:eastAsia="Times New Roman" w:hAnsi="Verdana" w:cs="Times New Roman"/>
          <w:color w:val="62615F"/>
          <w:sz w:val="21"/>
          <w:szCs w:val="21"/>
          <w:lang w:eastAsia="ru-RU"/>
        </w:rPr>
        <w:t> Учение Нового Мира покроет все неудобства. Истинно, только щит общины может осмыслить пребывание на Земле. Как неслыханно красиво мыслить о кооперации с дальними мирами! Эта кооперация, начатая сознательно, вовлечет в орбиту сношения новые миры, и этот небесный кооператив будет расширять бесконечно </w:t>
      </w:r>
      <w:bookmarkStart w:id="125" w:name="_ftnref5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 \o "54. В тетради: безгранично."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w:t>
      </w:r>
      <w:r w:rsidRPr="00D055F2">
        <w:rPr>
          <w:rFonts w:ascii="Verdana" w:eastAsia="Times New Roman" w:hAnsi="Verdana" w:cs="Times New Roman"/>
          <w:color w:val="62615F"/>
          <w:sz w:val="21"/>
          <w:szCs w:val="21"/>
          <w:lang w:eastAsia="ru-RU"/>
        </w:rPr>
        <w:fldChar w:fldCharType="end"/>
      </w:r>
      <w:bookmarkEnd w:id="125"/>
      <w:r w:rsidRPr="00D055F2">
        <w:rPr>
          <w:rFonts w:ascii="Verdana" w:eastAsia="Times New Roman" w:hAnsi="Verdana" w:cs="Times New Roman"/>
          <w:color w:val="62615F"/>
          <w:sz w:val="21"/>
          <w:szCs w:val="21"/>
          <w:lang w:eastAsia="ru-RU"/>
        </w:rPr>
        <w:t> свои возможности.</w:t>
      </w:r>
    </w:p>
    <w:p w:rsidR="009E0B34" w:rsidRPr="00D055F2" w:rsidRDefault="009E0B34" w:rsidP="009E0B3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Если все возможности обусловлены общиною, то проявление их произойдет через канал духа. Сказано, что звук дойдет первым. Пусть эти фрагменты будут рудиментарны, как первые зазубрины эолита. Пусть целые годы пройдут до понятия сложного смысла. Но неоспоримо, что это завоевание начнется не в обсерваториях и не в оптических лавках. Слух духа </w:t>
      </w:r>
      <w:bookmarkStart w:id="126" w:name="_ftnref5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"_ftn55" \o "55. В тетради: Ухо духа."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[55]</w:t>
      </w:r>
      <w:r w:rsidRPr="00D055F2">
        <w:rPr>
          <w:rFonts w:ascii="Verdana" w:eastAsia="Times New Roman" w:hAnsi="Verdana" w:cs="Times New Roman"/>
          <w:color w:val="62615F"/>
          <w:sz w:val="21"/>
          <w:szCs w:val="21"/>
          <w:lang w:eastAsia="ru-RU"/>
        </w:rPr>
        <w:fldChar w:fldCharType="end"/>
      </w:r>
      <w:bookmarkEnd w:id="126"/>
      <w:r w:rsidRPr="00D055F2">
        <w:rPr>
          <w:rFonts w:ascii="Verdana" w:eastAsia="Times New Roman" w:hAnsi="Verdana" w:cs="Times New Roman"/>
          <w:color w:val="62615F"/>
          <w:sz w:val="21"/>
          <w:szCs w:val="21"/>
          <w:lang w:eastAsia="ru-RU"/>
        </w:rPr>
        <w:t> принесет первые вести не для магистерских диссертаций, но для жизни, которая кует эволюцию. Учение может сказать чутким – пробуждаясь, помните о дальних мирах; отходя ко сну, помните о дальних мирах.</w:t>
      </w:r>
    </w:p>
    <w:p w:rsidR="009E0B34" w:rsidRPr="00D055F2" w:rsidRDefault="009E0B34" w:rsidP="009E0B3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Услышав какие-нибудь осколки звуков, не отвергайте их, ибо каждый осколок может увеличивать возможности человечества. Постепенно могут проникнуть неизвестные слова. Этому не надо удивляться, помня, что в срок прочих времен так же расширялось сознание.</w:t>
      </w:r>
    </w:p>
    <w:p w:rsidR="009E0B34" w:rsidRPr="00D055F2" w:rsidRDefault="009E0B34" w:rsidP="009E0B3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Вы понимаете, что без общины Земля жить не может. Вы понимаете, что без расширения небесных путей существование становится ничтожным. Новый Мир нуждается в новых границах. У ищущих должна быть дорога. Разве она узка по всему небосклону? Счастье в том, что искатели не должны приникать ухом к земле, но могут обратить взгляд на духовную высь. Лучу легче искать поднятые головы. И каждое движение мира обусловлено общиною.</w:t>
      </w:r>
    </w:p>
    <w:p w:rsidR="00266132" w:rsidRDefault="00266132" w:rsidP="0026613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66132" w:rsidRPr="00D055F2" w:rsidRDefault="00266132" w:rsidP="0026613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33.</w:t>
      </w:r>
      <w:r w:rsidRPr="00D055F2">
        <w:rPr>
          <w:rFonts w:ascii="Verdana" w:eastAsia="Times New Roman" w:hAnsi="Verdana" w:cs="Times New Roman"/>
          <w:color w:val="62615F"/>
          <w:sz w:val="21"/>
          <w:szCs w:val="21"/>
          <w:lang w:eastAsia="ru-RU"/>
        </w:rPr>
        <w:t> К чему природе противные чудеса? </w:t>
      </w:r>
      <w:bookmarkStart w:id="127" w:name="_ftnref7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"_ftn71" \o "71. В тетради фраза начинается со слов: \«Укажите Ч.Б.\»."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[71]</w:t>
      </w:r>
      <w:r w:rsidRPr="00D055F2">
        <w:rPr>
          <w:rFonts w:ascii="Verdana" w:eastAsia="Times New Roman" w:hAnsi="Verdana" w:cs="Times New Roman"/>
          <w:color w:val="62615F"/>
          <w:sz w:val="21"/>
          <w:szCs w:val="21"/>
          <w:lang w:eastAsia="ru-RU"/>
        </w:rPr>
        <w:fldChar w:fldCharType="end"/>
      </w:r>
      <w:bookmarkEnd w:id="127"/>
      <w:r w:rsidRPr="00D055F2">
        <w:rPr>
          <w:rFonts w:ascii="Verdana" w:eastAsia="Times New Roman" w:hAnsi="Verdana" w:cs="Times New Roman"/>
          <w:color w:val="62615F"/>
          <w:sz w:val="21"/>
          <w:szCs w:val="21"/>
          <w:lang w:eastAsia="ru-RU"/>
        </w:rPr>
        <w:t> Вот чудо, когда можешь сесть на коня и с явленным мечом можешь защищать Общину Мира. Так же просто начнется Новый Мир. Как зрелые плоды, собраны будут факты. Учение магнитов, конечно, не чудо, но явление закона притяжения. Не закройте явление духа, и меч послужит восхождению эволюции </w:t>
      </w:r>
      <w:bookmarkStart w:id="128" w:name="_ftnref7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"_ftn72" \o "72. В тетради фраза записана в следующей редакции: \«Не закрой явление духа, и меч послужит тебе восхождением эволюции\». Далее следует запись: \«Яви непритворную подвижность и готовность, калмыцкий воевода! Учись исполнить приказ\»."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[72]</w:t>
      </w:r>
      <w:r w:rsidRPr="00D055F2">
        <w:rPr>
          <w:rFonts w:ascii="Verdana" w:eastAsia="Times New Roman" w:hAnsi="Verdana" w:cs="Times New Roman"/>
          <w:color w:val="62615F"/>
          <w:sz w:val="21"/>
          <w:szCs w:val="21"/>
          <w:lang w:eastAsia="ru-RU"/>
        </w:rPr>
        <w:fldChar w:fldCharType="end"/>
      </w:r>
      <w:bookmarkEnd w:id="128"/>
      <w:r w:rsidRPr="00D055F2">
        <w:rPr>
          <w:rFonts w:ascii="Verdana" w:eastAsia="Times New Roman" w:hAnsi="Verdana" w:cs="Times New Roman"/>
          <w:color w:val="62615F"/>
          <w:sz w:val="21"/>
          <w:szCs w:val="21"/>
          <w:lang w:eastAsia="ru-RU"/>
        </w:rPr>
        <w:t>.</w:t>
      </w:r>
    </w:p>
    <w:p w:rsidR="00266132" w:rsidRPr="00D055F2" w:rsidRDefault="00266132" w:rsidP="0026613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Могу дать радость лишь тому, кто принял общину не в заклинаниях, не в курениях, но в жизни дня </w:t>
      </w:r>
      <w:bookmarkStart w:id="129" w:name="_ftnref7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"_ftn73" \o "73. В тетради фраза записана с иной пунктуацией: \«Могу дать радость лишь тому, кто принял Общину. Не в заклинаниях, не в курениях, но в жизни дня\»."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[73]</w:t>
      </w:r>
      <w:r w:rsidRPr="00D055F2">
        <w:rPr>
          <w:rFonts w:ascii="Verdana" w:eastAsia="Times New Roman" w:hAnsi="Verdana" w:cs="Times New Roman"/>
          <w:color w:val="62615F"/>
          <w:sz w:val="21"/>
          <w:szCs w:val="21"/>
          <w:lang w:eastAsia="ru-RU"/>
        </w:rPr>
        <w:fldChar w:fldCharType="end"/>
      </w:r>
      <w:bookmarkEnd w:id="129"/>
      <w:r w:rsidRPr="00D055F2">
        <w:rPr>
          <w:rFonts w:ascii="Verdana" w:eastAsia="Times New Roman" w:hAnsi="Verdana" w:cs="Times New Roman"/>
          <w:color w:val="62615F"/>
          <w:sz w:val="21"/>
          <w:szCs w:val="21"/>
          <w:lang w:eastAsia="ru-RU"/>
        </w:rPr>
        <w:t>. Учитель может послать луч на помощь, но не будет сражаться, если меч явленный обернется против друзей общины </w:t>
      </w:r>
      <w:bookmarkStart w:id="130" w:name="_ftnref7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"_ftn74" \o "74. В тетради: в сторону друзей Общины."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[74]</w:t>
      </w:r>
      <w:r w:rsidRPr="00D055F2">
        <w:rPr>
          <w:rFonts w:ascii="Verdana" w:eastAsia="Times New Roman" w:hAnsi="Verdana" w:cs="Times New Roman"/>
          <w:color w:val="62615F"/>
          <w:sz w:val="21"/>
          <w:szCs w:val="21"/>
          <w:lang w:eastAsia="ru-RU"/>
        </w:rPr>
        <w:fldChar w:fldCharType="end"/>
      </w:r>
      <w:bookmarkEnd w:id="130"/>
      <w:r w:rsidRPr="00D055F2">
        <w:rPr>
          <w:rFonts w:ascii="Verdana" w:eastAsia="Times New Roman" w:hAnsi="Verdana" w:cs="Times New Roman"/>
          <w:color w:val="62615F"/>
          <w:sz w:val="21"/>
          <w:szCs w:val="21"/>
          <w:lang w:eastAsia="ru-RU"/>
        </w:rPr>
        <w:t>, – меч свернется в бич молнии </w:t>
      </w:r>
      <w:bookmarkStart w:id="131" w:name="_ftnref7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"_ftn75" \o "75. В тетради и в издании 1927 года далее следует текст: \«Так скажи (в издании 1927 года \«скажите\». – Ред.) другим воинам. Учитель желает послать Учение по всему миру. Не может быть изменений в этом начертании\»."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[75]</w:t>
      </w:r>
      <w:r w:rsidRPr="00D055F2">
        <w:rPr>
          <w:rFonts w:ascii="Verdana" w:eastAsia="Times New Roman" w:hAnsi="Verdana" w:cs="Times New Roman"/>
          <w:color w:val="62615F"/>
          <w:sz w:val="21"/>
          <w:szCs w:val="21"/>
          <w:lang w:eastAsia="ru-RU"/>
        </w:rPr>
        <w:fldChar w:fldCharType="end"/>
      </w:r>
      <w:bookmarkEnd w:id="131"/>
      <w:r w:rsidRPr="00D055F2">
        <w:rPr>
          <w:rFonts w:ascii="Verdana" w:eastAsia="Times New Roman" w:hAnsi="Verdana" w:cs="Times New Roman"/>
          <w:color w:val="62615F"/>
          <w:sz w:val="21"/>
          <w:szCs w:val="21"/>
          <w:lang w:eastAsia="ru-RU"/>
        </w:rPr>
        <w:t>.</w:t>
      </w:r>
    </w:p>
    <w:p w:rsidR="006830F6" w:rsidRPr="00D055F2" w:rsidRDefault="006830F6" w:rsidP="006830F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156.</w:t>
      </w:r>
      <w:r w:rsidRPr="00D055F2">
        <w:rPr>
          <w:rFonts w:ascii="Verdana" w:eastAsia="Times New Roman" w:hAnsi="Verdana" w:cs="Times New Roman"/>
          <w:color w:val="62615F"/>
          <w:sz w:val="21"/>
          <w:szCs w:val="21"/>
          <w:lang w:eastAsia="ru-RU"/>
        </w:rPr>
        <w:t> Можно представить, что путь несущих поручение неспокоен. Думают, что шествуют какие-то маги, чуть ли не с шапкой-невидимкой </w:t>
      </w:r>
      <w:bookmarkStart w:id="132" w:name="_ftnref35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"_ftn354" \o "354. В тетради и в издании 1927 года далее следует фраза: \«Между тем даже внушением разрешается пользоваться лишь в исключительных случаях\»."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[354]</w:t>
      </w:r>
      <w:r w:rsidRPr="00D055F2">
        <w:rPr>
          <w:rFonts w:ascii="Verdana" w:eastAsia="Times New Roman" w:hAnsi="Verdana" w:cs="Times New Roman"/>
          <w:color w:val="62615F"/>
          <w:sz w:val="21"/>
          <w:szCs w:val="21"/>
          <w:lang w:eastAsia="ru-RU"/>
        </w:rPr>
        <w:fldChar w:fldCharType="end"/>
      </w:r>
      <w:bookmarkEnd w:id="132"/>
      <w:r w:rsidRPr="00D055F2">
        <w:rPr>
          <w:rFonts w:ascii="Verdana" w:eastAsia="Times New Roman" w:hAnsi="Verdana" w:cs="Times New Roman"/>
          <w:color w:val="62615F"/>
          <w:sz w:val="21"/>
          <w:szCs w:val="21"/>
          <w:lang w:eastAsia="ru-RU"/>
        </w:rPr>
        <w:t>.</w:t>
      </w:r>
    </w:p>
    <w:p w:rsidR="006830F6" w:rsidRPr="00D055F2" w:rsidRDefault="006830F6" w:rsidP="006830F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Но </w:t>
      </w:r>
      <w:hyperlink r:id="rId16" w:anchor="_ftn355" w:tooltip="355. В тетради и в издании 1927 года союз " w:history="1">
        <w:r w:rsidRPr="00D055F2">
          <w:rPr>
            <w:rFonts w:ascii="Verdana" w:eastAsia="Times New Roman" w:hAnsi="Verdana" w:cs="Times New Roman"/>
            <w:color w:val="0000FF"/>
            <w:sz w:val="21"/>
            <w:szCs w:val="21"/>
            <w:lang w:eastAsia="ru-RU"/>
          </w:rPr>
          <w:t>[355]</w:t>
        </w:r>
      </w:hyperlink>
      <w:r w:rsidRPr="00D055F2">
        <w:rPr>
          <w:rFonts w:ascii="Verdana" w:eastAsia="Times New Roman" w:hAnsi="Verdana" w:cs="Times New Roman"/>
          <w:color w:val="62615F"/>
          <w:sz w:val="21"/>
          <w:szCs w:val="21"/>
          <w:lang w:eastAsia="ru-RU"/>
        </w:rPr>
        <w:t> руками и ногами человеческими строится Мировая Община – в этом лежит красота построения. Но редко в городах встречают радушно посланца Общины. На него рычит сама сущность </w:t>
      </w:r>
      <w:bookmarkStart w:id="133" w:name="_ftnref35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"_ftn356" \o "356. В тетради и в издании 1927 года: самая сущность."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[356]</w:t>
      </w:r>
      <w:r w:rsidRPr="00D055F2">
        <w:rPr>
          <w:rFonts w:ascii="Verdana" w:eastAsia="Times New Roman" w:hAnsi="Verdana" w:cs="Times New Roman"/>
          <w:color w:val="62615F"/>
          <w:sz w:val="21"/>
          <w:szCs w:val="21"/>
          <w:lang w:eastAsia="ru-RU"/>
        </w:rPr>
        <w:fldChar w:fldCharType="end"/>
      </w:r>
      <w:bookmarkEnd w:id="133"/>
      <w:r w:rsidRPr="00D055F2">
        <w:rPr>
          <w:rFonts w:ascii="Verdana" w:eastAsia="Times New Roman" w:hAnsi="Verdana" w:cs="Times New Roman"/>
          <w:color w:val="62615F"/>
          <w:sz w:val="21"/>
          <w:szCs w:val="21"/>
          <w:lang w:eastAsia="ru-RU"/>
        </w:rPr>
        <w:t> города. Истинно, само бытие Общины отрицается в городе. Сама атмосфера не допускает покоя посланца.</w:t>
      </w:r>
    </w:p>
    <w:p w:rsidR="006830F6" w:rsidRPr="00D055F2" w:rsidRDefault="006830F6" w:rsidP="006830F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Вот он, одинокий, прошел, проплыл, пролетел указанные пространства, он уже сообщает и передает. Кто же принял его? Первое недоверие – существует ли Община? Второе – может ли быть Община деятельной и принимать участие в дальних делах? Третье – не есть ли появление посланца и нужда в его воздействии просто совпадение? Помню, как один посланный, возмущенный убожеством последнего соображения, ответил: «Вы, говорящий о совпадении, не забывайте, что вы сами есть совпадение частиц материи. Но если ваше совпадение неудачно, то закон </w:t>
      </w:r>
      <w:r w:rsidRPr="00D055F2">
        <w:rPr>
          <w:rFonts w:ascii="Verdana" w:eastAsia="Times New Roman" w:hAnsi="Verdana" w:cs="Times New Roman"/>
          <w:color w:val="62615F"/>
          <w:sz w:val="21"/>
          <w:szCs w:val="21"/>
          <w:lang w:eastAsia="ru-RU"/>
        </w:rPr>
        <w:lastRenderedPageBreak/>
        <w:t>материи имел на то основание». Впрочем, когда дело доходит до денежных и предметных передач, тогда мысли совпадают благоприятно. Факты и предупреждения выслушиваются внимательно. Выжать полезное сведение, хотя бы и от Общины, житель городов не прочь. Так посланный, кроме нескольких сотрудников, встречает кругом жадную бездну: дай денег, дай совет на завтра, отведи врага и сам сгинь поскорей и не смущай наше пищеварение мыслями о мировом содружестве </w:t>
      </w:r>
      <w:bookmarkStart w:id="134" w:name="_ftnref35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"_ftn357" \o "357. В тетради и в издании 1927 года: о Мировой Общине."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[357]</w:t>
      </w:r>
      <w:r w:rsidRPr="00D055F2">
        <w:rPr>
          <w:rFonts w:ascii="Verdana" w:eastAsia="Times New Roman" w:hAnsi="Verdana" w:cs="Times New Roman"/>
          <w:color w:val="62615F"/>
          <w:sz w:val="21"/>
          <w:szCs w:val="21"/>
          <w:lang w:eastAsia="ru-RU"/>
        </w:rPr>
        <w:fldChar w:fldCharType="end"/>
      </w:r>
      <w:bookmarkEnd w:id="134"/>
      <w:r w:rsidRPr="00D055F2">
        <w:rPr>
          <w:rFonts w:ascii="Verdana" w:eastAsia="Times New Roman" w:hAnsi="Verdana" w:cs="Times New Roman"/>
          <w:color w:val="62615F"/>
          <w:sz w:val="21"/>
          <w:szCs w:val="21"/>
          <w:lang w:eastAsia="ru-RU"/>
        </w:rPr>
        <w:t>.</w:t>
      </w:r>
    </w:p>
    <w:p w:rsidR="006830F6" w:rsidRPr="00D055F2" w:rsidRDefault="006830F6" w:rsidP="006830F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Конечно, осознание сотрудничества – общины идет, но мышление обывателя усугубилось в косности </w:t>
      </w:r>
      <w:bookmarkStart w:id="135" w:name="_ftnref358"/>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"_ftn358" \o "358. В тетради и в издании 1927 года фраза дана в следующей редакции: \«Конечно, община идет, но мышление обывателя усугубилось в косности\»."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[358]</w:t>
      </w:r>
      <w:r w:rsidRPr="00D055F2">
        <w:rPr>
          <w:rFonts w:ascii="Verdana" w:eastAsia="Times New Roman" w:hAnsi="Verdana" w:cs="Times New Roman"/>
          <w:color w:val="62615F"/>
          <w:sz w:val="21"/>
          <w:szCs w:val="21"/>
          <w:lang w:eastAsia="ru-RU"/>
        </w:rPr>
        <w:fldChar w:fldCharType="end"/>
      </w:r>
      <w:bookmarkEnd w:id="135"/>
      <w:r w:rsidRPr="00D055F2">
        <w:rPr>
          <w:rFonts w:ascii="Verdana" w:eastAsia="Times New Roman" w:hAnsi="Verdana" w:cs="Times New Roman"/>
          <w:color w:val="62615F"/>
          <w:sz w:val="21"/>
          <w:szCs w:val="21"/>
          <w:lang w:eastAsia="ru-RU"/>
        </w:rPr>
        <w:t>.</w:t>
      </w:r>
    </w:p>
    <w:p w:rsidR="006830F6" w:rsidRPr="00D055F2" w:rsidRDefault="006830F6" w:rsidP="006830F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Зовем сотрудников, знающих трудности </w:t>
      </w:r>
      <w:bookmarkStart w:id="136" w:name="_ftnref35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"_ftn359" \o "359. В тетради и в издании 1927 года далее следует фраза: \«Зовем тех, от кого не нужно скрывать сочленения (в издании 1927 года \«сочленение\». – Ред.) плана\»."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[359]</w:t>
      </w:r>
      <w:r w:rsidRPr="00D055F2">
        <w:rPr>
          <w:rFonts w:ascii="Verdana" w:eastAsia="Times New Roman" w:hAnsi="Verdana" w:cs="Times New Roman"/>
          <w:color w:val="62615F"/>
          <w:sz w:val="21"/>
          <w:szCs w:val="21"/>
          <w:lang w:eastAsia="ru-RU"/>
        </w:rPr>
        <w:fldChar w:fldCharType="end"/>
      </w:r>
      <w:bookmarkEnd w:id="136"/>
      <w:r w:rsidRPr="00D055F2">
        <w:rPr>
          <w:rFonts w:ascii="Verdana" w:eastAsia="Times New Roman" w:hAnsi="Verdana" w:cs="Times New Roman"/>
          <w:color w:val="62615F"/>
          <w:sz w:val="21"/>
          <w:szCs w:val="21"/>
          <w:lang w:eastAsia="ru-RU"/>
        </w:rPr>
        <w:t>. Зовем тех, кто не обернется назад. Зовем тех, кто знает, что радость есть особая мудрость!</w:t>
      </w:r>
    </w:p>
    <w:p w:rsidR="006830F6" w:rsidRPr="00D055F2" w:rsidRDefault="006830F6" w:rsidP="006830F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можем </w:t>
      </w:r>
      <w:bookmarkStart w:id="137" w:name="_ftnref36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"_ftn360" \o "360. В тетради и в издании 1927 года: Община Наша может."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[360]</w:t>
      </w:r>
      <w:r w:rsidRPr="00D055F2">
        <w:rPr>
          <w:rFonts w:ascii="Verdana" w:eastAsia="Times New Roman" w:hAnsi="Verdana" w:cs="Times New Roman"/>
          <w:color w:val="62615F"/>
          <w:sz w:val="21"/>
          <w:szCs w:val="21"/>
          <w:lang w:eastAsia="ru-RU"/>
        </w:rPr>
        <w:fldChar w:fldCharType="end"/>
      </w:r>
      <w:bookmarkEnd w:id="137"/>
      <w:r w:rsidRPr="00D055F2">
        <w:rPr>
          <w:rFonts w:ascii="Verdana" w:eastAsia="Times New Roman" w:hAnsi="Verdana" w:cs="Times New Roman"/>
          <w:color w:val="62615F"/>
          <w:sz w:val="21"/>
          <w:szCs w:val="21"/>
          <w:lang w:eastAsia="ru-RU"/>
        </w:rPr>
        <w:t> дать сведения самые трудные, но советы Наши ведут к ликованию!</w:t>
      </w:r>
    </w:p>
    <w:p w:rsidR="00CA4206" w:rsidRDefault="00CA4206" w:rsidP="00CA420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A4206" w:rsidRPr="00D055F2" w:rsidRDefault="00CA4206" w:rsidP="00CA420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219.</w:t>
      </w:r>
      <w:r w:rsidRPr="00D055F2">
        <w:rPr>
          <w:rFonts w:ascii="Verdana" w:eastAsia="Times New Roman" w:hAnsi="Verdana" w:cs="Times New Roman"/>
          <w:color w:val="62615F"/>
          <w:sz w:val="21"/>
          <w:szCs w:val="21"/>
          <w:lang w:eastAsia="ru-RU"/>
        </w:rPr>
        <w:t> Всякая насильственность осуждена. Насильственное рабство, насильственный брак, насильственный труд возбуждают возмущение и осуждение. Но из всех насилий самое преступное и уродливое зрелище являет насильственная община </w:t>
      </w:r>
      <w:bookmarkStart w:id="138" w:name="_ftnref52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"_ftn521" \o "521. В тетради и в издании 1927 года: коммуна."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[521]</w:t>
      </w:r>
      <w:r w:rsidRPr="00D055F2">
        <w:rPr>
          <w:rFonts w:ascii="Verdana" w:eastAsia="Times New Roman" w:hAnsi="Verdana" w:cs="Times New Roman"/>
          <w:color w:val="62615F"/>
          <w:sz w:val="21"/>
          <w:szCs w:val="21"/>
          <w:lang w:eastAsia="ru-RU"/>
        </w:rPr>
        <w:fldChar w:fldCharType="end"/>
      </w:r>
      <w:bookmarkEnd w:id="138"/>
      <w:r w:rsidRPr="00D055F2">
        <w:rPr>
          <w:rFonts w:ascii="Verdana" w:eastAsia="Times New Roman" w:hAnsi="Verdana" w:cs="Times New Roman"/>
          <w:color w:val="62615F"/>
          <w:sz w:val="21"/>
          <w:szCs w:val="21"/>
          <w:lang w:eastAsia="ru-RU"/>
        </w:rPr>
        <w:t>. Каждое насилие обречено на реакцию, а самое худшее насилие обречено на реакцию самую худшую.</w:t>
      </w:r>
    </w:p>
    <w:p w:rsidR="00CA4206" w:rsidRPr="00D055F2" w:rsidRDefault="00CA4206" w:rsidP="00CA420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Но Община Мира суждена – значит, элементы, не вместившие понятие общины, должны быть убеждены в ее непреложности. Не словами ли убеждать? Но не слова, но лишь </w:t>
      </w:r>
      <w:bookmarkStart w:id="139" w:name="_ftnref52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"_ftn522" \o "522. В тетради частица \«лишь\» зачеркнута. В издании 1927 года частица отсутствует.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[522]</w:t>
      </w:r>
      <w:r w:rsidRPr="00D055F2">
        <w:rPr>
          <w:rFonts w:ascii="Verdana" w:eastAsia="Times New Roman" w:hAnsi="Verdana" w:cs="Times New Roman"/>
          <w:color w:val="62615F"/>
          <w:sz w:val="21"/>
          <w:szCs w:val="21"/>
          <w:lang w:eastAsia="ru-RU"/>
        </w:rPr>
        <w:fldChar w:fldCharType="end"/>
      </w:r>
      <w:bookmarkEnd w:id="139"/>
      <w:r w:rsidRPr="00D055F2">
        <w:rPr>
          <w:rFonts w:ascii="Verdana" w:eastAsia="Times New Roman" w:hAnsi="Verdana" w:cs="Times New Roman"/>
          <w:color w:val="62615F"/>
          <w:sz w:val="21"/>
          <w:szCs w:val="21"/>
          <w:lang w:eastAsia="ru-RU"/>
        </w:rPr>
        <w:t> мысль убеждает и перерождает сознание. Мысль может быть обострена лишь психической энергией. Развитие этой энергии даст </w:t>
      </w:r>
      <w:bookmarkStart w:id="140" w:name="_ftnref52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"_ftn523" \o "523. В тетради и в издании 1927 года: дает."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[523]</w:t>
      </w:r>
      <w:r w:rsidRPr="00D055F2">
        <w:rPr>
          <w:rFonts w:ascii="Verdana" w:eastAsia="Times New Roman" w:hAnsi="Verdana" w:cs="Times New Roman"/>
          <w:color w:val="62615F"/>
          <w:sz w:val="21"/>
          <w:szCs w:val="21"/>
          <w:lang w:eastAsia="ru-RU"/>
        </w:rPr>
        <w:fldChar w:fldCharType="end"/>
      </w:r>
      <w:bookmarkEnd w:id="140"/>
      <w:r w:rsidRPr="00D055F2">
        <w:rPr>
          <w:rFonts w:ascii="Verdana" w:eastAsia="Times New Roman" w:hAnsi="Verdana" w:cs="Times New Roman"/>
          <w:color w:val="62615F"/>
          <w:sz w:val="21"/>
          <w:szCs w:val="21"/>
          <w:lang w:eastAsia="ru-RU"/>
        </w:rPr>
        <w:t> выход созидателям общины. Если они сами убеждены в непреложности общины, никто не может запретить им послать мощную мысль для убеждения противников.</w:t>
      </w:r>
    </w:p>
    <w:p w:rsidR="00CA4206" w:rsidRPr="00D055F2" w:rsidRDefault="00CA4206" w:rsidP="00CA420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Лишь нужно понять значение психической энергии в наступающей эволюции и научно изучать ее проявления. Незачем пробовать ее на зрелищах в виде фокусов. Следует со всей заботливостью и ответственностью приступить к открытию сокровища человечества. Не много времени, чтоб позаботиться о превращении многих противников в полезных сотрудников. Конечно, если вы подойдете к ним с устрашениями, это будет грубо и недостойно истинных общинников </w:t>
      </w:r>
      <w:bookmarkStart w:id="141" w:name="_ftnref52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"_ftn524" \o "524. В тетради и в издании 1927 года: коммунистов. Далее следует фраза: \«Ни капиталистический сыск, ни инквизиторские тюрьмы недопустимы\». Следующее предложение начинается с союза \«Но\»."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[524]</w:t>
      </w:r>
      <w:r w:rsidRPr="00D055F2">
        <w:rPr>
          <w:rFonts w:ascii="Verdana" w:eastAsia="Times New Roman" w:hAnsi="Verdana" w:cs="Times New Roman"/>
          <w:color w:val="62615F"/>
          <w:sz w:val="21"/>
          <w:szCs w:val="21"/>
          <w:lang w:eastAsia="ru-RU"/>
        </w:rPr>
        <w:fldChar w:fldCharType="end"/>
      </w:r>
      <w:bookmarkEnd w:id="141"/>
      <w:r w:rsidRPr="00D055F2">
        <w:rPr>
          <w:rFonts w:ascii="Verdana" w:eastAsia="Times New Roman" w:hAnsi="Verdana" w:cs="Times New Roman"/>
          <w:color w:val="62615F"/>
          <w:sz w:val="21"/>
          <w:szCs w:val="21"/>
          <w:lang w:eastAsia="ru-RU"/>
        </w:rPr>
        <w:t>.</w:t>
      </w:r>
    </w:p>
    <w:p w:rsidR="00CA4206" w:rsidRPr="00D055F2" w:rsidRDefault="00CA4206" w:rsidP="00CA420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Светлая, всепобеждающая мысль будет вполне соответствовать условиям грядущей Новой Эры сотрудничества </w:t>
      </w:r>
      <w:bookmarkStart w:id="142" w:name="_ftnref52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"_ftn525" \o "525. В тетради: грядущей общины."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[525]</w:t>
      </w:r>
      <w:r w:rsidRPr="00D055F2">
        <w:rPr>
          <w:rFonts w:ascii="Verdana" w:eastAsia="Times New Roman" w:hAnsi="Verdana" w:cs="Times New Roman"/>
          <w:color w:val="62615F"/>
          <w:sz w:val="21"/>
          <w:szCs w:val="21"/>
          <w:lang w:eastAsia="ru-RU"/>
        </w:rPr>
        <w:fldChar w:fldCharType="end"/>
      </w:r>
      <w:bookmarkEnd w:id="142"/>
      <w:r w:rsidRPr="00D055F2">
        <w:rPr>
          <w:rFonts w:ascii="Verdana" w:eastAsia="Times New Roman" w:hAnsi="Verdana" w:cs="Times New Roman"/>
          <w:color w:val="62615F"/>
          <w:sz w:val="21"/>
          <w:szCs w:val="21"/>
          <w:lang w:eastAsia="ru-RU"/>
        </w:rPr>
        <w:t>.</w:t>
      </w:r>
    </w:p>
    <w:p w:rsidR="00CA4206" w:rsidRPr="00D055F2" w:rsidRDefault="00CA4206" w:rsidP="00CA420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Думаете, что сказанное утопия? Тогда дойдите до </w:t>
      </w:r>
      <w:proofErr w:type="gramStart"/>
      <w:r w:rsidRPr="00D055F2">
        <w:rPr>
          <w:rFonts w:ascii="Verdana" w:eastAsia="Times New Roman" w:hAnsi="Verdana" w:cs="Times New Roman"/>
          <w:color w:val="62615F"/>
          <w:sz w:val="21"/>
          <w:szCs w:val="21"/>
          <w:lang w:eastAsia="ru-RU"/>
        </w:rPr>
        <w:t>Нас</w:t>
      </w:r>
      <w:proofErr w:type="gramEnd"/>
      <w:r w:rsidRPr="00D055F2">
        <w:rPr>
          <w:rFonts w:ascii="Verdana" w:eastAsia="Times New Roman" w:hAnsi="Verdana" w:cs="Times New Roman"/>
          <w:color w:val="62615F"/>
          <w:sz w:val="21"/>
          <w:szCs w:val="21"/>
          <w:lang w:eastAsia="ru-RU"/>
        </w:rPr>
        <w:t xml:space="preserve"> и убедитесь, как действует сознательная мысль человеческая!</w:t>
      </w:r>
    </w:p>
    <w:p w:rsidR="00CF4921" w:rsidRDefault="00CF4921" w:rsidP="00CF492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F4921" w:rsidRPr="00D055F2" w:rsidRDefault="00CF4921" w:rsidP="00CF492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254.</w:t>
      </w:r>
      <w:r w:rsidRPr="00D055F2">
        <w:rPr>
          <w:rFonts w:ascii="Verdana" w:eastAsia="Times New Roman" w:hAnsi="Verdana" w:cs="Times New Roman"/>
          <w:color w:val="62615F"/>
          <w:sz w:val="21"/>
          <w:szCs w:val="21"/>
          <w:lang w:eastAsia="ru-RU"/>
        </w:rPr>
        <w:t xml:space="preserve"> Если встретите на дороге ценный предмет, покрытый грязью, вы не пройдете спесиво. Вы возьмете находку и очистите грязь с нее. Так же, когда вы найдете ценного человека, грязью покрытого, вы остановите шаг и будете очищать его. Долг общинника – утверждать справедливость. Учение не может отвергать истинные ценности. Община не может рассуждать – он наш или не наш. Община говорит – он ценен для эволюции или не ценен. Самый суровый </w:t>
      </w:r>
      <w:proofErr w:type="gramStart"/>
      <w:r w:rsidRPr="00D055F2">
        <w:rPr>
          <w:rFonts w:ascii="Verdana" w:eastAsia="Times New Roman" w:hAnsi="Verdana" w:cs="Times New Roman"/>
          <w:color w:val="62615F"/>
          <w:sz w:val="21"/>
          <w:szCs w:val="21"/>
          <w:lang w:eastAsia="ru-RU"/>
        </w:rPr>
        <w:t>отбор</w:t>
      </w:r>
      <w:proofErr w:type="gramEnd"/>
      <w:r w:rsidRPr="00D055F2">
        <w:rPr>
          <w:rFonts w:ascii="Verdana" w:eastAsia="Times New Roman" w:hAnsi="Verdana" w:cs="Times New Roman"/>
          <w:color w:val="62615F"/>
          <w:sz w:val="21"/>
          <w:szCs w:val="21"/>
          <w:lang w:eastAsia="ru-RU"/>
        </w:rPr>
        <w:t xml:space="preserve"> по существу. Суровая целесообразность обязывает охранить истинные сокровища. В защите ценностей не теряйте времени. Каждый час на счету. И бросьте слова неопределенности. И каждая ценность для вас – как парус для корабля.</w:t>
      </w:r>
    </w:p>
    <w:p w:rsidR="00CF4921" w:rsidRPr="00D055F2" w:rsidRDefault="00CF4921" w:rsidP="00CF492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Явно перед вами брошены в грязь большие ценности. Явно попираются пути к Мировой Общине. Каждый может перенести самое большое бедствие, если есть уверенность в Дозоре Общины. Надо сохранить эту уверенность, иначе – конец!</w:t>
      </w:r>
    </w:p>
    <w:p w:rsidR="00CF4921" w:rsidRPr="00D055F2" w:rsidRDefault="00CF4921" w:rsidP="00CF4921">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Так же как очищаете найденный жалкий алмаз, так же очищайте грязь с лица великих работников.</w:t>
      </w:r>
    </w:p>
    <w:p w:rsidR="00010DD1" w:rsidRDefault="00010DD1" w:rsidP="005D0D90">
      <w:pPr>
        <w:shd w:val="clear" w:color="auto" w:fill="FFFFFF"/>
        <w:spacing w:before="225" w:after="225" w:line="360" w:lineRule="atLeast"/>
        <w:jc w:val="center"/>
        <w:outlineLvl w:val="1"/>
        <w:rPr>
          <w:rFonts w:ascii="Arial" w:eastAsia="Times New Roman" w:hAnsi="Arial" w:cs="Arial"/>
          <w:color w:val="474538"/>
          <w:sz w:val="24"/>
          <w:szCs w:val="24"/>
          <w:lang w:eastAsia="ru-RU"/>
        </w:rPr>
      </w:pPr>
    </w:p>
    <w:p w:rsidR="00010DD1" w:rsidRDefault="00010DD1" w:rsidP="005D0D90">
      <w:pPr>
        <w:shd w:val="clear" w:color="auto" w:fill="FFFFFF"/>
        <w:spacing w:before="225" w:after="225" w:line="360" w:lineRule="atLeast"/>
        <w:jc w:val="center"/>
        <w:outlineLvl w:val="1"/>
        <w:rPr>
          <w:rFonts w:ascii="Arial" w:eastAsia="Times New Roman" w:hAnsi="Arial" w:cs="Arial"/>
          <w:color w:val="474538"/>
          <w:sz w:val="24"/>
          <w:szCs w:val="24"/>
          <w:lang w:eastAsia="ru-RU"/>
        </w:rPr>
      </w:pPr>
    </w:p>
    <w:p w:rsidR="005D0D90" w:rsidRPr="005D0D90" w:rsidRDefault="005D0D90" w:rsidP="005D0D90">
      <w:pPr>
        <w:shd w:val="clear" w:color="auto" w:fill="FFFFFF"/>
        <w:spacing w:before="225" w:after="225" w:line="360" w:lineRule="atLeast"/>
        <w:jc w:val="center"/>
        <w:outlineLvl w:val="1"/>
        <w:rPr>
          <w:rFonts w:ascii="Arial" w:eastAsia="Times New Roman" w:hAnsi="Arial" w:cs="Arial"/>
          <w:color w:val="474538"/>
          <w:sz w:val="24"/>
          <w:szCs w:val="24"/>
          <w:lang w:eastAsia="ru-RU"/>
        </w:rPr>
      </w:pPr>
      <w:r w:rsidRPr="005D0D90">
        <w:rPr>
          <w:rFonts w:ascii="Arial" w:eastAsia="Times New Roman" w:hAnsi="Arial" w:cs="Arial"/>
          <w:color w:val="474538"/>
          <w:sz w:val="24"/>
          <w:szCs w:val="24"/>
          <w:lang w:eastAsia="ru-RU"/>
        </w:rPr>
        <w:lastRenderedPageBreak/>
        <w:t>БЕСПРЕДЕЛЬНОСТЬ</w:t>
      </w:r>
      <w:r w:rsidRPr="005D0D90">
        <w:rPr>
          <w:rFonts w:ascii="Arial" w:eastAsia="Times New Roman" w:hAnsi="Arial" w:cs="Arial"/>
          <w:color w:val="474538"/>
          <w:sz w:val="24"/>
          <w:szCs w:val="24"/>
          <w:lang w:eastAsia="ru-RU"/>
        </w:rPr>
        <w:br/>
        <w:t>(часть вторая)</w:t>
      </w:r>
    </w:p>
    <w:p w:rsidR="00010DD1" w:rsidRPr="00DA0851" w:rsidRDefault="00010DD1" w:rsidP="00010DD1">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663.</w:t>
      </w:r>
      <w:r w:rsidRPr="00DA0851">
        <w:rPr>
          <w:rFonts w:ascii="Verdana" w:eastAsia="Times New Roman" w:hAnsi="Verdana" w:cs="Times New Roman"/>
          <w:color w:val="62615F"/>
          <w:sz w:val="21"/>
          <w:szCs w:val="21"/>
          <w:lang w:eastAsia="ru-RU"/>
        </w:rPr>
        <w:t xml:space="preserve"> В Мировой Общине так резко выражены все духовные импульсы, потому </w:t>
      </w:r>
      <w:proofErr w:type="gramStart"/>
      <w:r w:rsidRPr="00DA0851">
        <w:rPr>
          <w:rFonts w:ascii="Verdana" w:eastAsia="Times New Roman" w:hAnsi="Verdana" w:cs="Times New Roman"/>
          <w:color w:val="62615F"/>
          <w:sz w:val="21"/>
          <w:szCs w:val="21"/>
          <w:lang w:eastAsia="ru-RU"/>
        </w:rPr>
        <w:t>Наш</w:t>
      </w:r>
      <w:proofErr w:type="gramEnd"/>
      <w:r w:rsidRPr="00DA0851">
        <w:rPr>
          <w:rFonts w:ascii="Verdana" w:eastAsia="Times New Roman" w:hAnsi="Verdana" w:cs="Times New Roman"/>
          <w:color w:val="62615F"/>
          <w:sz w:val="21"/>
          <w:szCs w:val="21"/>
          <w:lang w:eastAsia="ru-RU"/>
        </w:rPr>
        <w:t xml:space="preserve"> утвержденный Источник выявляет равновесие Космического Магнита. Мировая Община искажена человечеством, и вместо сотрудничества человечество утверждает свою мощь на главенство. Творчество человечества выявляет нагромождения. Так путь утверждается непреложный: Братья человечества, Несущие помощь человечеству, истинно, насыщают пространство творчеством огня </w:t>
      </w:r>
      <w:bookmarkStart w:id="143" w:name="_ednref219"/>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"_edn219" \o "219. В первом издании фраза дана в иной пунктуации: \«Так путь утверждается непреложный. Братья человечества, Несущие помощь человечеству, истинно, насыщают пространство творчеством огня\». Пунктуация в тексте изменена на основании записи в тетради. "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[219]</w:t>
      </w:r>
      <w:r w:rsidRPr="00DA0851">
        <w:rPr>
          <w:rFonts w:ascii="Verdana" w:eastAsia="Times New Roman" w:hAnsi="Verdana" w:cs="Times New Roman"/>
          <w:color w:val="62615F"/>
          <w:sz w:val="21"/>
          <w:szCs w:val="21"/>
          <w:lang w:eastAsia="ru-RU"/>
        </w:rPr>
        <w:fldChar w:fldCharType="end"/>
      </w:r>
      <w:bookmarkEnd w:id="143"/>
      <w:r w:rsidRPr="00DA0851">
        <w:rPr>
          <w:rFonts w:ascii="Verdana" w:eastAsia="Times New Roman" w:hAnsi="Verdana" w:cs="Times New Roman"/>
          <w:color w:val="62615F"/>
          <w:sz w:val="21"/>
          <w:szCs w:val="21"/>
          <w:lang w:eastAsia="ru-RU"/>
        </w:rPr>
        <w:t>.</w:t>
      </w:r>
    </w:p>
    <w:p w:rsidR="00010DD1" w:rsidRPr="00DA0851" w:rsidRDefault="00010DD1" w:rsidP="00010DD1">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 </w:t>
      </w:r>
    </w:p>
    <w:p w:rsidR="000B381B" w:rsidRPr="00DA0851" w:rsidRDefault="000B381B" w:rsidP="000B381B">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683.</w:t>
      </w:r>
      <w:r w:rsidRPr="00DA0851">
        <w:rPr>
          <w:rFonts w:ascii="Verdana" w:eastAsia="Times New Roman" w:hAnsi="Verdana" w:cs="Times New Roman"/>
          <w:color w:val="62615F"/>
          <w:sz w:val="21"/>
          <w:szCs w:val="21"/>
          <w:lang w:eastAsia="ru-RU"/>
        </w:rPr>
        <w:t> Основа общины утверждается научно, и каждый принцип, явленный общиною, устремлен соотношением с Мировой Общиною. Творчество жизни может быть основано на устремленном притяжении к Магниту. Только цепь, устремленная к выявлению лучших начинаний, даст человечеству лучшую ступень. Так, начав с зерна, построение общины может дать Общину Мира. Нужно реорганизовать все человеческие начинания, чтобы сознание приблизилось к Общине Мира. Потому не страх перед смещением, но утверждение явленного пережитка </w:t>
      </w:r>
      <w:bookmarkStart w:id="144" w:name="_ednref232"/>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"_edn232" \o "232. В текст внесено исправление \«явленного пережитка\» (в первом издании \«явного пережитка\») на основании записи в тетрадях."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[232]</w:t>
      </w:r>
      <w:r w:rsidRPr="00DA0851">
        <w:rPr>
          <w:rFonts w:ascii="Verdana" w:eastAsia="Times New Roman" w:hAnsi="Verdana" w:cs="Times New Roman"/>
          <w:color w:val="62615F"/>
          <w:sz w:val="21"/>
          <w:szCs w:val="21"/>
          <w:lang w:eastAsia="ru-RU"/>
        </w:rPr>
        <w:fldChar w:fldCharType="end"/>
      </w:r>
      <w:bookmarkEnd w:id="144"/>
      <w:r w:rsidRPr="00DA0851">
        <w:rPr>
          <w:rFonts w:ascii="Verdana" w:eastAsia="Times New Roman" w:hAnsi="Verdana" w:cs="Times New Roman"/>
          <w:color w:val="62615F"/>
          <w:sz w:val="21"/>
          <w:szCs w:val="21"/>
          <w:lang w:eastAsia="ru-RU"/>
        </w:rPr>
        <w:t>. Так устремимся к Общине Мира обновлением </w:t>
      </w:r>
      <w:bookmarkStart w:id="145" w:name="_ednref233"/>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"_edn233" \o "233. В одной из личных книг далее следует пометка \«вставить\» без записи текста. В тетради далее записан текст, который вошел в издание на английском языке: \«Только расширенное сознание может дать непреложную формулу для Общины. Когда складывается утвержденная ступень, то Наши сотрудники действуют (в издании на английском языке \«Космос действует\». – Ред.) смещением. Конечно, час А. скоро пробьет, истинно! И предназначенное придет\». (5.07.30) "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[233]</w:t>
      </w:r>
      <w:r w:rsidRPr="00DA0851">
        <w:rPr>
          <w:rFonts w:ascii="Verdana" w:eastAsia="Times New Roman" w:hAnsi="Verdana" w:cs="Times New Roman"/>
          <w:color w:val="62615F"/>
          <w:sz w:val="21"/>
          <w:szCs w:val="21"/>
          <w:lang w:eastAsia="ru-RU"/>
        </w:rPr>
        <w:fldChar w:fldCharType="end"/>
      </w:r>
      <w:bookmarkEnd w:id="145"/>
      <w:r w:rsidRPr="00DA0851">
        <w:rPr>
          <w:rFonts w:ascii="Verdana" w:eastAsia="Times New Roman" w:hAnsi="Verdana" w:cs="Times New Roman"/>
          <w:color w:val="62615F"/>
          <w:sz w:val="21"/>
          <w:szCs w:val="21"/>
          <w:lang w:eastAsia="ru-RU"/>
        </w:rPr>
        <w:t>.</w:t>
      </w:r>
    </w:p>
    <w:p w:rsidR="0081771A" w:rsidRPr="0081771A" w:rsidRDefault="0081771A" w:rsidP="006859B6">
      <w:pPr>
        <w:jc w:val="center"/>
        <w:rPr>
          <w:b/>
          <w:sz w:val="40"/>
          <w:szCs w:val="40"/>
        </w:rPr>
      </w:pPr>
      <w:bookmarkStart w:id="146" w:name="_GoBack"/>
      <w:bookmarkEnd w:id="146"/>
    </w:p>
    <w:sectPr w:rsidR="0081771A" w:rsidRPr="008177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9B6"/>
    <w:rsid w:val="00010DD1"/>
    <w:rsid w:val="000172ED"/>
    <w:rsid w:val="00092460"/>
    <w:rsid w:val="000B00B9"/>
    <w:rsid w:val="000B381B"/>
    <w:rsid w:val="00126A03"/>
    <w:rsid w:val="00132432"/>
    <w:rsid w:val="001514DF"/>
    <w:rsid w:val="00155600"/>
    <w:rsid w:val="00176555"/>
    <w:rsid w:val="00197492"/>
    <w:rsid w:val="001C4F7A"/>
    <w:rsid w:val="002454F7"/>
    <w:rsid w:val="00266132"/>
    <w:rsid w:val="00276836"/>
    <w:rsid w:val="00294A12"/>
    <w:rsid w:val="002A7413"/>
    <w:rsid w:val="002E3BC9"/>
    <w:rsid w:val="00350DFD"/>
    <w:rsid w:val="0038462E"/>
    <w:rsid w:val="003C3469"/>
    <w:rsid w:val="003E15DC"/>
    <w:rsid w:val="00433110"/>
    <w:rsid w:val="004B746B"/>
    <w:rsid w:val="00511B6C"/>
    <w:rsid w:val="00515A18"/>
    <w:rsid w:val="00555D2D"/>
    <w:rsid w:val="00564810"/>
    <w:rsid w:val="00570DCA"/>
    <w:rsid w:val="005D0D90"/>
    <w:rsid w:val="0061223D"/>
    <w:rsid w:val="00624A56"/>
    <w:rsid w:val="006830F6"/>
    <w:rsid w:val="006859B6"/>
    <w:rsid w:val="007324AD"/>
    <w:rsid w:val="007625BE"/>
    <w:rsid w:val="00770A3E"/>
    <w:rsid w:val="00791D20"/>
    <w:rsid w:val="0081771A"/>
    <w:rsid w:val="0082046D"/>
    <w:rsid w:val="008D17F5"/>
    <w:rsid w:val="008D5884"/>
    <w:rsid w:val="00933C1F"/>
    <w:rsid w:val="00965AA7"/>
    <w:rsid w:val="0096766F"/>
    <w:rsid w:val="009911E2"/>
    <w:rsid w:val="00991A0B"/>
    <w:rsid w:val="0099430C"/>
    <w:rsid w:val="009E0B34"/>
    <w:rsid w:val="00A0247E"/>
    <w:rsid w:val="00A064BA"/>
    <w:rsid w:val="00A3693F"/>
    <w:rsid w:val="00A85D18"/>
    <w:rsid w:val="00A90307"/>
    <w:rsid w:val="00AA6A78"/>
    <w:rsid w:val="00AB0B25"/>
    <w:rsid w:val="00AB47C4"/>
    <w:rsid w:val="00AD3197"/>
    <w:rsid w:val="00BF3C69"/>
    <w:rsid w:val="00C622FB"/>
    <w:rsid w:val="00C64063"/>
    <w:rsid w:val="00C732C5"/>
    <w:rsid w:val="00C861B2"/>
    <w:rsid w:val="00CA4206"/>
    <w:rsid w:val="00CB7B95"/>
    <w:rsid w:val="00CE2883"/>
    <w:rsid w:val="00CF4921"/>
    <w:rsid w:val="00CF7BF8"/>
    <w:rsid w:val="00D03228"/>
    <w:rsid w:val="00D11FAF"/>
    <w:rsid w:val="00D85849"/>
    <w:rsid w:val="00D870D2"/>
    <w:rsid w:val="00DD6DF5"/>
    <w:rsid w:val="00E20679"/>
    <w:rsid w:val="00E30AE5"/>
    <w:rsid w:val="00E476FB"/>
    <w:rsid w:val="00F110CE"/>
    <w:rsid w:val="00F87608"/>
    <w:rsid w:val="00FA0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5B377"/>
  <w15:chartTrackingRefBased/>
  <w15:docId w15:val="{D78C4B9B-3F63-43F4-B528-BB4AA7D2E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erich-lib.ru/zhivaya-etika/obshchina" TargetMode="External"/><Relationship Id="rId13" Type="http://schemas.openxmlformats.org/officeDocument/2006/relationships/hyperlink" Target="https://roerich-lib.ru/zhivaya-etika/obshchin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oerich-lib.ru/zhivaya-etika/obshchina" TargetMode="External"/><Relationship Id="rId12" Type="http://schemas.openxmlformats.org/officeDocument/2006/relationships/hyperlink" Target="https://roerich-lib.ru/zhivaya-etika/obshchin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oerich-lib.ru/zhivaya-etika/obshchina" TargetMode="External"/><Relationship Id="rId1" Type="http://schemas.openxmlformats.org/officeDocument/2006/relationships/customXml" Target="../customXml/item1.xml"/><Relationship Id="rId6" Type="http://schemas.openxmlformats.org/officeDocument/2006/relationships/hyperlink" Target="https://roerich-lib.ru/zhivaya-etika/obshchina" TargetMode="External"/><Relationship Id="rId11" Type="http://schemas.openxmlformats.org/officeDocument/2006/relationships/hyperlink" Target="https://roerich-lib.ru/zhivaya-etika/obshchina" TargetMode="External"/><Relationship Id="rId5" Type="http://schemas.openxmlformats.org/officeDocument/2006/relationships/hyperlink" Target="https://roerich-lib.ru/zhivaya-etika/obshchina" TargetMode="External"/><Relationship Id="rId15" Type="http://schemas.openxmlformats.org/officeDocument/2006/relationships/hyperlink" Target="https://roerich-lib.ru/zhivaya-etika/obshchina" TargetMode="External"/><Relationship Id="rId10" Type="http://schemas.openxmlformats.org/officeDocument/2006/relationships/hyperlink" Target="https://roerich-lib.ru/zhivaya-etika/obshchina" TargetMode="External"/><Relationship Id="rId4" Type="http://schemas.openxmlformats.org/officeDocument/2006/relationships/webSettings" Target="webSettings.xml"/><Relationship Id="rId9" Type="http://schemas.openxmlformats.org/officeDocument/2006/relationships/hyperlink" Target="https://roerich-lib.ru/zhivaya-etika/obshchina" TargetMode="External"/><Relationship Id="rId14" Type="http://schemas.openxmlformats.org/officeDocument/2006/relationships/hyperlink" Target="https://roerich-lib.ru/zhivaya-etika/obshchi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B97C5-E99F-4764-ADE1-6E609ABAA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21</Pages>
  <Words>14618</Words>
  <Characters>83326</Characters>
  <Application>Microsoft Office Word</Application>
  <DocSecurity>0</DocSecurity>
  <Lines>694</Lines>
  <Paragraphs>195</Paragraphs>
  <ScaleCrop>false</ScaleCrop>
  <Company/>
  <LinksUpToDate>false</LinksUpToDate>
  <CharactersWithSpaces>97749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87</cp:revision>
  <dcterms:created xsi:type="dcterms:W3CDTF">2025-12-01T17:02:00Z</dcterms:created>
  <dcterms:modified xsi:type="dcterms:W3CDTF">2025-12-06T16:31:00Z</dcterms:modified>
</cp:coreProperties>
</file>