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93B" w:rsidRPr="00506A6D" w:rsidRDefault="00EF5507" w:rsidP="00734CDA">
      <w:pPr>
        <w:jc w:val="center"/>
        <w:rPr>
          <w:b/>
          <w:color w:val="FF0000"/>
          <w:sz w:val="44"/>
          <w:szCs w:val="44"/>
        </w:rPr>
      </w:pPr>
      <w:r>
        <w:rPr>
          <w:b/>
          <w:color w:val="FF0000"/>
          <w:sz w:val="44"/>
          <w:szCs w:val="44"/>
        </w:rPr>
        <w:t>АГНИ</w:t>
      </w:r>
      <w:r w:rsidR="00170B94">
        <w:rPr>
          <w:b/>
          <w:color w:val="FF0000"/>
          <w:sz w:val="44"/>
          <w:szCs w:val="44"/>
        </w:rPr>
        <w:t xml:space="preserve"> ЙОГ</w:t>
      </w:r>
      <w:bookmarkStart w:id="0" w:name="_GoBack"/>
      <w:bookmarkEnd w:id="0"/>
    </w:p>
    <w:p w:rsidR="00B11B1E" w:rsidRDefault="00B11B1E" w:rsidP="00B11B1E">
      <w:pPr>
        <w:pStyle w:val="a3"/>
        <w:numPr>
          <w:ilvl w:val="0"/>
          <w:numId w:val="1"/>
        </w:numPr>
        <w:rPr>
          <w:b/>
          <w:sz w:val="44"/>
          <w:szCs w:val="44"/>
        </w:rPr>
      </w:pPr>
      <w:r w:rsidRPr="00B11B1E">
        <w:rPr>
          <w:b/>
          <w:sz w:val="44"/>
          <w:szCs w:val="44"/>
        </w:rPr>
        <w:t xml:space="preserve">ЙОГ </w:t>
      </w:r>
    </w:p>
    <w:p w:rsidR="00B11B1E" w:rsidRPr="00B56A59" w:rsidRDefault="00B11B1E" w:rsidP="00B56A59">
      <w:pPr>
        <w:pStyle w:val="a3"/>
        <w:numPr>
          <w:ilvl w:val="0"/>
          <w:numId w:val="1"/>
        </w:numPr>
        <w:rPr>
          <w:b/>
          <w:sz w:val="44"/>
          <w:szCs w:val="44"/>
        </w:rPr>
      </w:pPr>
      <w:r>
        <w:rPr>
          <w:b/>
          <w:sz w:val="44"/>
          <w:szCs w:val="44"/>
        </w:rPr>
        <w:t>АГНИ ЙОГ</w:t>
      </w:r>
    </w:p>
    <w:p w:rsidR="00B11B1E" w:rsidRDefault="00B11B1E" w:rsidP="00B11B1E">
      <w:pPr>
        <w:pStyle w:val="a3"/>
        <w:numPr>
          <w:ilvl w:val="0"/>
          <w:numId w:val="1"/>
        </w:numPr>
        <w:rPr>
          <w:b/>
          <w:sz w:val="44"/>
          <w:szCs w:val="44"/>
        </w:rPr>
      </w:pPr>
      <w:r>
        <w:rPr>
          <w:b/>
          <w:sz w:val="44"/>
          <w:szCs w:val="44"/>
        </w:rPr>
        <w:t>ЦЕНТРЫ</w:t>
      </w:r>
      <w:r w:rsidR="00A9030D">
        <w:rPr>
          <w:b/>
          <w:sz w:val="44"/>
          <w:szCs w:val="44"/>
        </w:rPr>
        <w:t xml:space="preserve"> АГНИ ЙОГА</w:t>
      </w:r>
    </w:p>
    <w:p w:rsidR="00B56A59" w:rsidRDefault="00B56A59" w:rsidP="00B11B1E">
      <w:pPr>
        <w:pStyle w:val="a3"/>
        <w:numPr>
          <w:ilvl w:val="0"/>
          <w:numId w:val="1"/>
        </w:numPr>
        <w:rPr>
          <w:b/>
          <w:sz w:val="44"/>
          <w:szCs w:val="44"/>
        </w:rPr>
      </w:pPr>
      <w:r>
        <w:rPr>
          <w:b/>
          <w:sz w:val="44"/>
          <w:szCs w:val="44"/>
        </w:rPr>
        <w:t>АГНИ ЙОГА</w:t>
      </w:r>
    </w:p>
    <w:p w:rsidR="00B11B1E" w:rsidRPr="00AC680F" w:rsidRDefault="00B11B1E" w:rsidP="00AC680F">
      <w:pPr>
        <w:ind w:left="360"/>
        <w:rPr>
          <w:b/>
          <w:sz w:val="44"/>
          <w:szCs w:val="44"/>
        </w:rPr>
      </w:pPr>
    </w:p>
    <w:p w:rsidR="00B11B1E" w:rsidRPr="00991162" w:rsidRDefault="00B11B1E" w:rsidP="00B11B1E">
      <w:pPr>
        <w:ind w:left="360"/>
        <w:jc w:val="center"/>
        <w:rPr>
          <w:b/>
          <w:color w:val="FF0000"/>
          <w:sz w:val="52"/>
          <w:szCs w:val="52"/>
        </w:rPr>
      </w:pPr>
      <w:r w:rsidRPr="00991162">
        <w:rPr>
          <w:b/>
          <w:color w:val="FF0000"/>
          <w:sz w:val="52"/>
          <w:szCs w:val="52"/>
        </w:rPr>
        <w:t>ЙОГ</w:t>
      </w:r>
    </w:p>
    <w:p w:rsidR="00B11B1E" w:rsidRPr="009D0DEC" w:rsidRDefault="009D0DEC" w:rsidP="009D0DEC">
      <w:pPr>
        <w:shd w:val="clear" w:color="auto" w:fill="FFFFFF"/>
        <w:spacing w:before="225" w:after="225" w:line="360" w:lineRule="atLeast"/>
        <w:outlineLvl w:val="1"/>
        <w:rPr>
          <w:rFonts w:ascii="Arial" w:eastAsia="Times New Roman" w:hAnsi="Arial" w:cs="Arial"/>
          <w:b/>
          <w:color w:val="FF0000"/>
          <w:sz w:val="24"/>
          <w:szCs w:val="24"/>
          <w:lang w:eastAsia="ru-RU"/>
        </w:rPr>
      </w:pPr>
      <w:r w:rsidRPr="009D0DEC">
        <w:rPr>
          <w:rFonts w:ascii="Arial" w:eastAsia="Times New Roman" w:hAnsi="Arial" w:cs="Arial"/>
          <w:b/>
          <w:color w:val="FF0000"/>
          <w:sz w:val="24"/>
          <w:szCs w:val="24"/>
          <w:lang w:eastAsia="ru-RU"/>
        </w:rPr>
        <w:t>Агни Йога</w:t>
      </w:r>
    </w:p>
    <w:p w:rsidR="00B11B1E" w:rsidRPr="00B53FC5" w:rsidRDefault="00B11B1E" w:rsidP="00B11B1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173.</w:t>
      </w:r>
      <w:r w:rsidRPr="00B53FC5">
        <w:rPr>
          <w:rFonts w:ascii="Verdana" w:eastAsia="Times New Roman" w:hAnsi="Verdana" w:cs="Times New Roman"/>
          <w:color w:val="62615F"/>
          <w:sz w:val="21"/>
          <w:szCs w:val="21"/>
          <w:lang w:eastAsia="ru-RU"/>
        </w:rPr>
        <w:t> Йогу не свойственно двоемыслие. Йогу не свойственно шептание на лиц, принадлежащих Братству. Такое шептание несет последствие предательства. Йог знает, насколько каждая его мысль обладает мощью на него самого. Йог благожелателен ко всем признакам эволюции. Йог мужественно признает вред космических отбросов и разит почву лжи.</w:t>
      </w:r>
    </w:p>
    <w:p w:rsidR="00292B9B" w:rsidRDefault="00292B9B" w:rsidP="00292B9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92B9B" w:rsidRPr="00B53FC5" w:rsidRDefault="00292B9B" w:rsidP="00292B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180.</w:t>
      </w:r>
      <w:r w:rsidRPr="00B53FC5">
        <w:rPr>
          <w:rFonts w:ascii="Verdana" w:eastAsia="Times New Roman" w:hAnsi="Verdana" w:cs="Times New Roman"/>
          <w:color w:val="62615F"/>
          <w:sz w:val="21"/>
          <w:szCs w:val="21"/>
          <w:lang w:eastAsia="ru-RU"/>
        </w:rPr>
        <w:t> Чародей даже самое обычное действие окутывает покровом необычности. Йог даже самое необычное явление вправляет в пределы обычности, ибо он знает, как целесообразна природа. Йог не стар и не молод. Йог не стар, ибо он знает стезю постепенного восхождения. Он не молод, ибо сознает запас прежнего опыта. Йог может проходить жизнь незамеченным. Йог может улыбаться речам слабоумия, но разит невежество.</w:t>
      </w:r>
    </w:p>
    <w:p w:rsidR="00292B9B" w:rsidRPr="00B53FC5" w:rsidRDefault="00292B9B" w:rsidP="00292B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 грозный поражатель оскорбления Истины. Я беру на себя очищение ветхого мира. Я буду непреклонен перед утеснением ничтожества. Я принимаю на себя дерзость противопоставить </w:t>
      </w:r>
      <w:bookmarkStart w:id="1" w:name="_ednref24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"_edn248" \o "248. В тетради: противоставить."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[248]</w:t>
      </w:r>
      <w:r w:rsidRPr="00B53FC5">
        <w:rPr>
          <w:rFonts w:ascii="Verdana" w:eastAsia="Times New Roman" w:hAnsi="Verdana" w:cs="Times New Roman"/>
          <w:color w:val="62615F"/>
          <w:sz w:val="21"/>
          <w:szCs w:val="21"/>
          <w:lang w:eastAsia="ru-RU"/>
        </w:rPr>
        <w:fldChar w:fldCharType="end"/>
      </w:r>
      <w:bookmarkEnd w:id="1"/>
      <w:r w:rsidRPr="00B53FC5">
        <w:rPr>
          <w:rFonts w:ascii="Verdana" w:eastAsia="Times New Roman" w:hAnsi="Verdana" w:cs="Times New Roman"/>
          <w:color w:val="62615F"/>
          <w:sz w:val="21"/>
          <w:szCs w:val="21"/>
          <w:lang w:eastAsia="ru-RU"/>
        </w:rPr>
        <w:t> мою самость бешенству зла!» Так утверждает йог и в крепости утверждения кует свой меч Истины. Считайте за счастье примкнуть к Йоге!</w:t>
      </w:r>
    </w:p>
    <w:p w:rsidR="00292B9B" w:rsidRPr="00B53FC5" w:rsidRDefault="00292B9B" w:rsidP="00292B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Прошлое дает начинающему йогу свои лучшие плоды, будущее откроет ему простор действий.</w:t>
      </w:r>
    </w:p>
    <w:p w:rsidR="00067FA1" w:rsidRDefault="00067FA1" w:rsidP="00067FA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67FA1" w:rsidRPr="00B53FC5" w:rsidRDefault="00067FA1" w:rsidP="00067F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187.</w:t>
      </w:r>
      <w:r w:rsidRPr="00B53FC5">
        <w:rPr>
          <w:rFonts w:ascii="Verdana" w:eastAsia="Times New Roman" w:hAnsi="Verdana" w:cs="Times New Roman"/>
          <w:color w:val="62615F"/>
          <w:sz w:val="21"/>
          <w:szCs w:val="21"/>
          <w:lang w:eastAsia="ru-RU"/>
        </w:rPr>
        <w:t> Если Агни Йога должна быть введена в жизнь, то носители ее не должны отличаться по внешности жизни </w:t>
      </w:r>
      <w:bookmarkStart w:id="2" w:name="_ednref25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"_edn255" \o "255. В текст внесено исправление \«отличаться по внешности жизни\» (в тетради и в изданиях 1929 и 1937 гг. \«отличаться от внешности жизни\») на основании правки в тетради 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[255]</w:t>
      </w:r>
      <w:r w:rsidRPr="00B53FC5">
        <w:rPr>
          <w:rFonts w:ascii="Verdana" w:eastAsia="Times New Roman" w:hAnsi="Verdana" w:cs="Times New Roman"/>
          <w:color w:val="62615F"/>
          <w:sz w:val="21"/>
          <w:szCs w:val="21"/>
          <w:lang w:eastAsia="ru-RU"/>
        </w:rPr>
        <w:fldChar w:fldCharType="end"/>
      </w:r>
      <w:bookmarkEnd w:id="2"/>
      <w:r w:rsidRPr="00B53FC5">
        <w:rPr>
          <w:rFonts w:ascii="Verdana" w:eastAsia="Times New Roman" w:hAnsi="Verdana" w:cs="Times New Roman"/>
          <w:color w:val="62615F"/>
          <w:sz w:val="21"/>
          <w:szCs w:val="21"/>
          <w:lang w:eastAsia="ru-RU"/>
        </w:rPr>
        <w:t>. Агни-йог входит в жизнь незамеченным, ему не нужны явления кличек людей, он наблюдает и не терпит наблюдения. Провод пространственный совершенно исключает стрелы внимания толпы, ибо через толпы дело эволюции не творится. Даже одиночный провод требует иногда сохранности от жадности случайных стрел. Это не значит, что нужен хотя бы частичный уход от жизни. Нужна лишь оценка целесообразности происходящего кругом.</w:t>
      </w:r>
    </w:p>
    <w:p w:rsidR="00067FA1" w:rsidRPr="00B53FC5" w:rsidRDefault="00067FA1" w:rsidP="00067F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Йог проходит мимо кажущегося несчастья, ибо ему ясны причины и следствия случая. Люди обычно называют случаем следствие упорного векового воздействия. Йог усматривает истинные возможности там, где люди прошли спесиво. Не удивляйтесь </w:t>
      </w:r>
      <w:bookmarkStart w:id="3" w:name="_ednref25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"_edn256" \o "256. В тетради: Не удивитесь."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[256]</w:t>
      </w:r>
      <w:r w:rsidRPr="00B53FC5">
        <w:rPr>
          <w:rFonts w:ascii="Verdana" w:eastAsia="Times New Roman" w:hAnsi="Verdana" w:cs="Times New Roman"/>
          <w:color w:val="62615F"/>
          <w:sz w:val="21"/>
          <w:szCs w:val="21"/>
          <w:lang w:eastAsia="ru-RU"/>
        </w:rPr>
        <w:fldChar w:fldCharType="end"/>
      </w:r>
      <w:bookmarkEnd w:id="3"/>
      <w:r w:rsidRPr="00B53FC5">
        <w:rPr>
          <w:rFonts w:ascii="Verdana" w:eastAsia="Times New Roman" w:hAnsi="Verdana" w:cs="Times New Roman"/>
          <w:color w:val="62615F"/>
          <w:sz w:val="21"/>
          <w:szCs w:val="21"/>
          <w:lang w:eastAsia="ru-RU"/>
        </w:rPr>
        <w:t>, если сердце йога выберет самую жалкую собаку, если в ней он увидит задатки верности, и неожиданно позовет самого скромного мальчика как будущего сотрудника.</w:t>
      </w:r>
    </w:p>
    <w:p w:rsidR="00067FA1" w:rsidRPr="00B53FC5" w:rsidRDefault="00067FA1" w:rsidP="00067F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успеют люди прозвать йога суровым и холодным, как он неожиданно совершает действие </w:t>
      </w:r>
      <w:bookmarkStart w:id="4" w:name="_ednref25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"_edn257" \o "257. В тетради: действия."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[257]</w:t>
      </w:r>
      <w:r w:rsidRPr="00B53FC5">
        <w:rPr>
          <w:rFonts w:ascii="Verdana" w:eastAsia="Times New Roman" w:hAnsi="Verdana" w:cs="Times New Roman"/>
          <w:color w:val="62615F"/>
          <w:sz w:val="21"/>
          <w:szCs w:val="21"/>
          <w:lang w:eastAsia="ru-RU"/>
        </w:rPr>
        <w:fldChar w:fldCharType="end"/>
      </w:r>
      <w:bookmarkEnd w:id="4"/>
      <w:r w:rsidRPr="00B53FC5">
        <w:rPr>
          <w:rFonts w:ascii="Verdana" w:eastAsia="Times New Roman" w:hAnsi="Verdana" w:cs="Times New Roman"/>
          <w:color w:val="62615F"/>
          <w:sz w:val="21"/>
          <w:szCs w:val="21"/>
          <w:lang w:eastAsia="ru-RU"/>
        </w:rPr>
        <w:t xml:space="preserve"> истинной любви и сострадания. Конечно, причины этого действия будут истолкованы окружающими превратно. Название обманщика будет почетным </w:t>
      </w:r>
      <w:r w:rsidRPr="00B53FC5">
        <w:rPr>
          <w:rFonts w:ascii="Verdana" w:eastAsia="Times New Roman" w:hAnsi="Verdana" w:cs="Times New Roman"/>
          <w:color w:val="62615F"/>
          <w:sz w:val="21"/>
          <w:szCs w:val="21"/>
          <w:lang w:eastAsia="ru-RU"/>
        </w:rPr>
        <w:lastRenderedPageBreak/>
        <w:t>для йога, ибо эволюция противна толпе. Говорим о человечестве и об отдельных людях, но зверь толпы не близок строителю.</w:t>
      </w:r>
    </w:p>
    <w:p w:rsidR="005111B8" w:rsidRDefault="005111B8" w:rsidP="007C325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189.</w:t>
      </w:r>
      <w:r w:rsidRPr="00B53FC5">
        <w:rPr>
          <w:rFonts w:ascii="Verdana" w:eastAsia="Times New Roman" w:hAnsi="Verdana" w:cs="Times New Roman"/>
          <w:color w:val="62615F"/>
          <w:sz w:val="21"/>
          <w:szCs w:val="21"/>
          <w:lang w:eastAsia="ru-RU"/>
        </w:rPr>
        <w:t> Йог имеет не много вещей, но среди них нет ненужных. Если вещь имеет общее значение, то по использовании она должна быть передана в хранилище. Предметы обихода лишь редко могут быть даны доверенным людям. Во избежание смешения аур их лучше предавать огню.</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Конечно, иногда полезно послать предмет, насыщенный определенной аурой. Йог понимает истинное качество вещи, и около него не будет худых предметов.</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Вопрос о предметах отнимает у людей слишком много времени, потому культура духа должна быть окружена достижениями высшего качества. В построениях будущего нужно освободить людей от всякой затраты внимания на физические надобности. Начало общежития предполагает дать каждому разумному сотруднику возможности и доступ к удобству, сохраняющему явления сил и труда.</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Может ли йог тратить безнаказанно свое время и энергию? Нужно помнить, что иногда растрата сил и времени равняется самоубийству. Также чтение знаков Истины и неприменение их к жизни </w:t>
      </w:r>
      <w:bookmarkStart w:id="5" w:name="_ednref25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"_edn259" \o "259. В тетради: в жизни."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[259]</w:t>
      </w:r>
      <w:r w:rsidRPr="00B53FC5">
        <w:rPr>
          <w:rFonts w:ascii="Verdana" w:eastAsia="Times New Roman" w:hAnsi="Verdana" w:cs="Times New Roman"/>
          <w:color w:val="62615F"/>
          <w:sz w:val="21"/>
          <w:szCs w:val="21"/>
          <w:lang w:eastAsia="ru-RU"/>
        </w:rPr>
        <w:fldChar w:fldCharType="end"/>
      </w:r>
      <w:bookmarkEnd w:id="5"/>
      <w:r w:rsidRPr="00B53FC5">
        <w:rPr>
          <w:rFonts w:ascii="Verdana" w:eastAsia="Times New Roman" w:hAnsi="Verdana" w:cs="Times New Roman"/>
          <w:color w:val="62615F"/>
          <w:sz w:val="21"/>
          <w:szCs w:val="21"/>
          <w:lang w:eastAsia="ru-RU"/>
        </w:rPr>
        <w:t> оценивается как невежество.</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Луч осознания задач эволюции пройдет по лучшим творениям. Потому сурово отличайте качество явленного вам.</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190.</w:t>
      </w:r>
      <w:r w:rsidRPr="00B53FC5">
        <w:rPr>
          <w:rFonts w:ascii="Verdana" w:eastAsia="Times New Roman" w:hAnsi="Verdana" w:cs="Times New Roman"/>
          <w:color w:val="62615F"/>
          <w:sz w:val="21"/>
          <w:szCs w:val="21"/>
          <w:lang w:eastAsia="ru-RU"/>
        </w:rPr>
        <w:t> На пути к Нам не забудьте принести все ценное по вашему чутью. Поучительно изучать понимание ценностей. Часто люди, даже знающие нечто из области духа, могут заниматься ничтожными и безобразными предметами. Они забывают, что предметы безобразия служат темным. Йог должен твердо знать качество вещей.</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191.</w:t>
      </w:r>
      <w:r w:rsidRPr="00B53FC5">
        <w:rPr>
          <w:rFonts w:ascii="Verdana" w:eastAsia="Times New Roman" w:hAnsi="Verdana" w:cs="Times New Roman"/>
          <w:color w:val="62615F"/>
          <w:sz w:val="21"/>
          <w:szCs w:val="21"/>
          <w:lang w:eastAsia="ru-RU"/>
        </w:rPr>
        <w:t> Рано думать о падении планеты, если свое падение еще не осознано. Можно лечить свои раны и идти как строитель труда. Новое ежедневное понимание даст понимание каждой мелочи жизни. Йог не улетает в заоблачные страны, но держит серебряную нить связи дальних миров.</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192.</w:t>
      </w:r>
      <w:r w:rsidRPr="00B53FC5">
        <w:rPr>
          <w:rFonts w:ascii="Verdana" w:eastAsia="Times New Roman" w:hAnsi="Verdana" w:cs="Times New Roman"/>
          <w:color w:val="62615F"/>
          <w:sz w:val="21"/>
          <w:szCs w:val="21"/>
          <w:lang w:eastAsia="ru-RU"/>
        </w:rPr>
        <w:t> Йог находится под постоянным испытанием своего Учителя. Так же точно испытывает йог приближающихся к нему. Поясните, что значат испытания холодом, голодом и всеми другими мерилами. Невежественный человек недоумевает: «Как может ощущение холода и голода исчезнуть?» Но понимающий сущность вещей понимает, что ощущения не исчезают, но состояние духа может быть таким, что ничто не поколеблет его. Голодный может найти способ насыщения, если дух его не дошел до звериного состояния. Холодный может согреваться до тех пор, пока дух его понимает, для чего должен он защищаться, иначе остается звериное раздражение, помутнение сознания и падение.</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Правильно добавить, что подвижность будет лучшим выходом из ловушки жизни. Йог мгновенно взвешивает, как ценна целесообразность. Если для обнаружения </w:t>
      </w:r>
      <w:bookmarkStart w:id="6" w:name="_ednref26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"_edn260" \o "260. В тетради: обнаруживания."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[260]</w:t>
      </w:r>
      <w:r w:rsidRPr="00B53FC5">
        <w:rPr>
          <w:rFonts w:ascii="Verdana" w:eastAsia="Times New Roman" w:hAnsi="Verdana" w:cs="Times New Roman"/>
          <w:color w:val="62615F"/>
          <w:sz w:val="21"/>
          <w:szCs w:val="21"/>
          <w:lang w:eastAsia="ru-RU"/>
        </w:rPr>
        <w:fldChar w:fldCharType="end"/>
      </w:r>
      <w:bookmarkEnd w:id="6"/>
      <w:r w:rsidRPr="00B53FC5">
        <w:rPr>
          <w:rFonts w:ascii="Verdana" w:eastAsia="Times New Roman" w:hAnsi="Verdana" w:cs="Times New Roman"/>
          <w:color w:val="62615F"/>
          <w:sz w:val="21"/>
          <w:szCs w:val="21"/>
          <w:lang w:eastAsia="ru-RU"/>
        </w:rPr>
        <w:t> его йогизма ему предложат съесть кусок мяса, конечно, он предпочтет съесть кусок мяса, нежели выдать тайну. Последствие мяса он очистит легко, но последствие тайны в предательских руках непоправимо, и иногда нужно употреблять разящий луч, что допустимо лишь редко.</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хочу напомнить о значении творчества для Агни Йоги. Вам </w:t>
      </w:r>
      <w:bookmarkStart w:id="7" w:name="_ednref26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"_edn261" \o "261. В тетради: Ур[усвати]."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[261]</w:t>
      </w:r>
      <w:r w:rsidRPr="00B53FC5">
        <w:rPr>
          <w:rFonts w:ascii="Verdana" w:eastAsia="Times New Roman" w:hAnsi="Verdana" w:cs="Times New Roman"/>
          <w:color w:val="62615F"/>
          <w:sz w:val="21"/>
          <w:szCs w:val="21"/>
          <w:lang w:eastAsia="ru-RU"/>
        </w:rPr>
        <w:fldChar w:fldCharType="end"/>
      </w:r>
      <w:bookmarkEnd w:id="7"/>
      <w:r w:rsidRPr="00B53FC5">
        <w:rPr>
          <w:rFonts w:ascii="Verdana" w:eastAsia="Times New Roman" w:hAnsi="Verdana" w:cs="Times New Roman"/>
          <w:color w:val="62615F"/>
          <w:sz w:val="21"/>
          <w:szCs w:val="21"/>
          <w:lang w:eastAsia="ru-RU"/>
        </w:rPr>
        <w:t> было дано познать два музыкальных произведения в противоположном исполнении, и дух понял, какая разница воздействия. Так поднимается сознание при касании Истины. Еще одна отвлеченность станет для нас реальностью. И как прекрасно сознание постоянного испытания – в нем заложено движение. Разве йог огня может предаться неподвижности?</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для выслушивания Говорю, но для применения.</w:t>
      </w:r>
    </w:p>
    <w:p w:rsidR="009D32EA" w:rsidRDefault="009D32EA" w:rsidP="009D32E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32EA" w:rsidRPr="00B53FC5" w:rsidRDefault="009D32EA" w:rsidP="009D3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194.</w:t>
      </w:r>
      <w:r w:rsidRPr="00B53FC5">
        <w:rPr>
          <w:rFonts w:ascii="Verdana" w:eastAsia="Times New Roman" w:hAnsi="Verdana" w:cs="Times New Roman"/>
          <w:color w:val="62615F"/>
          <w:sz w:val="21"/>
          <w:szCs w:val="21"/>
          <w:lang w:eastAsia="ru-RU"/>
        </w:rPr>
        <w:t xml:space="preserve"> Йог должен понимать атмосферические условия для применения к действию. Так даже невежественному наблюдателю будет ясно, что электрические волны должны существенно изменять обычный порядок воздействия. Так даже магнитные </w:t>
      </w:r>
      <w:r w:rsidRPr="00B53FC5">
        <w:rPr>
          <w:rFonts w:ascii="Verdana" w:eastAsia="Times New Roman" w:hAnsi="Verdana" w:cs="Times New Roman"/>
          <w:color w:val="62615F"/>
          <w:sz w:val="21"/>
          <w:szCs w:val="21"/>
          <w:lang w:eastAsia="ru-RU"/>
        </w:rPr>
        <w:lastRenderedPageBreak/>
        <w:t>вихри и осадки влаги будут причиной различных психических следствий. Магнитные вихри и все электрофорные явления – Наши друзья, но все атмосферические осадки мешают току огня. Мы пользуемся насыщенным электричеством, чтобы протолкнуть даже неподготовленному человеку полезность неожиданных для него понятий.</w:t>
      </w:r>
    </w:p>
    <w:p w:rsidR="009D32EA" w:rsidRPr="00B53FC5" w:rsidRDefault="009D32EA" w:rsidP="009D3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ухода астрала также легче при магнитных волнах, потому для йога необходима чуткость ко всем неосязаемым проявлениям природы. Для этого йогу прежде всего необходимо общение с праною. Для этого не следует закрывать окно, разве только при сгущении сырости. Но полезны длительные ванны или купанья при тепле и без резких движений. Вообще, резкие движения нарушают движение ауры, и Мы их избегаем. Ритм быстроты не нарушает связи с атмосферой, но судорожные движения, как иглы, ранят ауру.</w:t>
      </w:r>
    </w:p>
    <w:p w:rsidR="009D32EA" w:rsidRPr="00B53FC5" w:rsidRDefault="009D32EA" w:rsidP="009D3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Много наблюдений могут облегчить строение нашего будущего. Но для этого надо понимать, что даже комары-толкачи лучше человека знают атмосферные условия. Но люди думают, что они, по званию царей природы, могут ничего не знать.</w:t>
      </w:r>
    </w:p>
    <w:p w:rsidR="009D32EA" w:rsidRPr="00B53FC5" w:rsidRDefault="009D32EA" w:rsidP="009D3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928EA" w:rsidRPr="00B53FC5" w:rsidRDefault="006928EA" w:rsidP="006928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198.</w:t>
      </w:r>
      <w:r w:rsidRPr="00B53FC5">
        <w:rPr>
          <w:rFonts w:ascii="Verdana" w:eastAsia="Times New Roman" w:hAnsi="Verdana" w:cs="Times New Roman"/>
          <w:color w:val="62615F"/>
          <w:sz w:val="21"/>
          <w:szCs w:val="21"/>
          <w:lang w:eastAsia="ru-RU"/>
        </w:rPr>
        <w:t> Йог не имеет привычек, ибо они не более как гниение жизни. Но йогу свойственно иметь определенный образ действий. Не трудно йогу разрубить узы привычек, ведь напряжение зоркости открывает ему постоянно новые подходы к обстоятельствам. Но </w:t>
      </w:r>
      <w:bookmarkStart w:id="8" w:name="_ednref26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"_edn262" \o "262. В тетради союз \«Но\» отсутствует."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[262]</w:t>
      </w:r>
      <w:r w:rsidRPr="00B53FC5">
        <w:rPr>
          <w:rFonts w:ascii="Verdana" w:eastAsia="Times New Roman" w:hAnsi="Verdana" w:cs="Times New Roman"/>
          <w:color w:val="62615F"/>
          <w:sz w:val="21"/>
          <w:szCs w:val="21"/>
          <w:lang w:eastAsia="ru-RU"/>
        </w:rPr>
        <w:fldChar w:fldCharType="end"/>
      </w:r>
      <w:bookmarkEnd w:id="8"/>
      <w:r w:rsidRPr="00B53FC5">
        <w:rPr>
          <w:rFonts w:ascii="Verdana" w:eastAsia="Times New Roman" w:hAnsi="Verdana" w:cs="Times New Roman"/>
          <w:color w:val="62615F"/>
          <w:sz w:val="21"/>
          <w:szCs w:val="21"/>
          <w:lang w:eastAsia="ru-RU"/>
        </w:rPr>
        <w:t> неподвижность есть скелет невежества. Сколько царств обрушилось от неподвижности!</w:t>
      </w:r>
    </w:p>
    <w:p w:rsidR="00654DC9" w:rsidRPr="00B53FC5" w:rsidRDefault="00654DC9" w:rsidP="00654D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202.</w:t>
      </w:r>
      <w:r w:rsidRPr="00B53FC5">
        <w:rPr>
          <w:rFonts w:ascii="Verdana" w:eastAsia="Times New Roman" w:hAnsi="Verdana" w:cs="Times New Roman"/>
          <w:color w:val="62615F"/>
          <w:sz w:val="21"/>
          <w:szCs w:val="21"/>
          <w:lang w:eastAsia="ru-RU"/>
        </w:rPr>
        <w:t> Здоровье йога сопоставляют </w:t>
      </w:r>
      <w:bookmarkStart w:id="9" w:name="_ednref27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"_edn270" \o "270. В тетради: сопоставляется."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[270]</w:t>
      </w:r>
      <w:r w:rsidRPr="00B53FC5">
        <w:rPr>
          <w:rFonts w:ascii="Verdana" w:eastAsia="Times New Roman" w:hAnsi="Verdana" w:cs="Times New Roman"/>
          <w:color w:val="62615F"/>
          <w:sz w:val="21"/>
          <w:szCs w:val="21"/>
          <w:lang w:eastAsia="ru-RU"/>
        </w:rPr>
        <w:fldChar w:fldCharType="end"/>
      </w:r>
      <w:bookmarkEnd w:id="9"/>
      <w:r w:rsidRPr="00B53FC5">
        <w:rPr>
          <w:rFonts w:ascii="Verdana" w:eastAsia="Times New Roman" w:hAnsi="Verdana" w:cs="Times New Roman"/>
          <w:color w:val="62615F"/>
          <w:sz w:val="21"/>
          <w:szCs w:val="21"/>
          <w:lang w:eastAsia="ru-RU"/>
        </w:rPr>
        <w:t> с настраиванием вины. То же можно сказать о работе йога – то звучной, то молчаливой, покрытой покрывалом целесообразности. Цель йога – наполнить пространство полезным утверждением и направить энергию всюду, где загрязнена Истина.</w:t>
      </w:r>
    </w:p>
    <w:p w:rsidR="00654DC9" w:rsidRPr="00B53FC5" w:rsidRDefault="00654DC9" w:rsidP="00654D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ли обвинять йога, если он неожиданно появляется или надолго исчезает? Пора оставить привязанность к определенному месту. Лишь мысль и действие могут обусловить земное местонахождение, потому странствования всегда будут неразрывны </w:t>
      </w:r>
      <w:bookmarkStart w:id="10" w:name="_ednref27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"_edn271" \o "271. В текст внесено исправление \«всегда будут неразрывны\» (в изданиях 1929 и 1937 гг. \«всегда неразрывны\») на основании записи в тетради, что соответствует также редакции изданий 1931 и 1954 гг. на английском языке: \«will always be inseparable\»."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[271]</w:t>
      </w:r>
      <w:r w:rsidRPr="00B53FC5">
        <w:rPr>
          <w:rFonts w:ascii="Verdana" w:eastAsia="Times New Roman" w:hAnsi="Verdana" w:cs="Times New Roman"/>
          <w:color w:val="62615F"/>
          <w:sz w:val="21"/>
          <w:szCs w:val="21"/>
          <w:lang w:eastAsia="ru-RU"/>
        </w:rPr>
        <w:fldChar w:fldCharType="end"/>
      </w:r>
      <w:bookmarkEnd w:id="10"/>
      <w:r w:rsidRPr="00B53FC5">
        <w:rPr>
          <w:rFonts w:ascii="Verdana" w:eastAsia="Times New Roman" w:hAnsi="Verdana" w:cs="Times New Roman"/>
          <w:color w:val="62615F"/>
          <w:sz w:val="21"/>
          <w:szCs w:val="21"/>
          <w:lang w:eastAsia="ru-RU"/>
        </w:rPr>
        <w:t> с Йогой. Где же родится чуткость подвижности? Где же закаляется самостоятельность? Где же строится одиночество познания? Звучность работы йога может расти от пространства. Йог должен знать пространство и уметь принести народам пространственное слово.</w:t>
      </w:r>
    </w:p>
    <w:p w:rsidR="00654DC9" w:rsidRPr="00B53FC5" w:rsidRDefault="00654DC9" w:rsidP="00654D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54DC9" w:rsidRPr="00B53FC5" w:rsidRDefault="00654DC9" w:rsidP="00654D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203.</w:t>
      </w:r>
      <w:r w:rsidRPr="00B53FC5">
        <w:rPr>
          <w:rFonts w:ascii="Verdana" w:eastAsia="Times New Roman" w:hAnsi="Verdana" w:cs="Times New Roman"/>
          <w:color w:val="62615F"/>
          <w:sz w:val="21"/>
          <w:szCs w:val="21"/>
          <w:lang w:eastAsia="ru-RU"/>
        </w:rPr>
        <w:t> Приходящие к йогу за Учением не будут равны по достоинству. Йог должен понять, кто пришел случайно, кто может стать учеником, кто может впоследствии стать учеником-наставником, совершенствуясь на приходящих. Хуже тем, кто прикоснулся к Йоге, а </w:t>
      </w:r>
      <w:bookmarkStart w:id="11" w:name="_ednref27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"_edn272" \o "272. В тетради записан союз \«и\»."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[272]</w:t>
      </w:r>
      <w:r w:rsidRPr="00B53FC5">
        <w:rPr>
          <w:rFonts w:ascii="Verdana" w:eastAsia="Times New Roman" w:hAnsi="Verdana" w:cs="Times New Roman"/>
          <w:color w:val="62615F"/>
          <w:sz w:val="21"/>
          <w:szCs w:val="21"/>
          <w:lang w:eastAsia="ru-RU"/>
        </w:rPr>
        <w:fldChar w:fldCharType="end"/>
      </w:r>
      <w:bookmarkEnd w:id="11"/>
      <w:r w:rsidRPr="00B53FC5">
        <w:rPr>
          <w:rFonts w:ascii="Verdana" w:eastAsia="Times New Roman" w:hAnsi="Verdana" w:cs="Times New Roman"/>
          <w:color w:val="62615F"/>
          <w:sz w:val="21"/>
          <w:szCs w:val="21"/>
          <w:lang w:eastAsia="ru-RU"/>
        </w:rPr>
        <w:t> после пытался вернуться к прежней жизни. Истинно, легче астралу возвращаться в тиски тела, нежели познавшему хотя бы крупицу знания вернуться во тьму предрассудков. Предупреждайте тех, кто хочет слушать о Йоге. Мы не можем вводить кого-либо в заблуждение.</w:t>
      </w:r>
    </w:p>
    <w:p w:rsidR="00AD3BE2" w:rsidRDefault="00AD3BE2" w:rsidP="00AD3BE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D3BE2" w:rsidRPr="00B53FC5" w:rsidRDefault="00AD3BE2" w:rsidP="00AD3BE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234.</w:t>
      </w:r>
      <w:r w:rsidRPr="00B53FC5">
        <w:rPr>
          <w:rFonts w:ascii="Verdana" w:eastAsia="Times New Roman" w:hAnsi="Verdana" w:cs="Times New Roman"/>
          <w:color w:val="62615F"/>
          <w:sz w:val="21"/>
          <w:szCs w:val="21"/>
          <w:lang w:eastAsia="ru-RU"/>
        </w:rPr>
        <w:t> Вы видели, как ручей обращается в мощный поток, если он принимает в себя все водопады и все струи потоков, претворяя в свою волну. Также для йога нет знания худого и хорошего, он впитывает в себя всякое знание и находит полезность всему.</w:t>
      </w:r>
    </w:p>
    <w:p w:rsidR="00AD3BE2" w:rsidRPr="00B53FC5" w:rsidRDefault="00AD3BE2" w:rsidP="00AD3BE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приучить себя к претворению всех знаний. Какую область можем считать ниже себя? Как можем хранить уверенность, если сами отталкиваем нужный материал?</w:t>
      </w:r>
    </w:p>
    <w:p w:rsidR="00553470" w:rsidRDefault="00553470" w:rsidP="0055347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53470" w:rsidRPr="00B53FC5" w:rsidRDefault="00553470" w:rsidP="00553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249.</w:t>
      </w:r>
      <w:r w:rsidRPr="00B53FC5">
        <w:rPr>
          <w:rFonts w:ascii="Verdana" w:eastAsia="Times New Roman" w:hAnsi="Verdana" w:cs="Times New Roman"/>
          <w:color w:val="62615F"/>
          <w:sz w:val="21"/>
          <w:szCs w:val="21"/>
          <w:lang w:eastAsia="ru-RU"/>
        </w:rPr>
        <w:t> Можно вещи уважать, но нужно опасаться перепроизводства. Самое вредное мышление наступает среди ненужных вещей. Как тенета, протягиваются усталые мысли о применении и распределении вещей. Долгое мучение создает производство старого века. Обновление форм может дать неожиданный поток мыслей.</w:t>
      </w:r>
    </w:p>
    <w:p w:rsidR="00553470" w:rsidRPr="00B53FC5" w:rsidRDefault="00553470" w:rsidP="00553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Если мы должны иметь дело с вещами, то нельзя относиться к ним безразлично. Качество и значение вещей в обиходе эволюции есть тема для размышления. Истинно, новый дом нуждается в новых годных вещах, но найти их почти невозможно. Значит, мышление человеческое должно направиться на поиски новых </w:t>
      </w:r>
      <w:r w:rsidRPr="00B53FC5">
        <w:rPr>
          <w:rFonts w:ascii="Verdana" w:eastAsia="Times New Roman" w:hAnsi="Verdana" w:cs="Times New Roman"/>
          <w:color w:val="62615F"/>
          <w:sz w:val="21"/>
          <w:szCs w:val="21"/>
          <w:lang w:eastAsia="ru-RU"/>
        </w:rPr>
        <w:lastRenderedPageBreak/>
        <w:t>решений. Но для нового построения обстановки нужно осознать, куда жизнь обращается. Но разве можно думать о подобном обновлении жизни, пока люди думают, что нужно пройти жизнь, как животные, не зная прошлого и будущего?</w:t>
      </w:r>
    </w:p>
    <w:p w:rsidR="00553470" w:rsidRPr="00B53FC5" w:rsidRDefault="00553470" w:rsidP="00553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Задайте вопрос о смысле жизни и вы получите самые безнадежные ответы. Когда само пространство вопиет об энергии и решимости, тогда толпа перешивает старые кафтаны. Договоры довели человечество до настоящего бедствия, но тем не менее новые договоры могут писаться лишь на основании негодных текстов; новые одежды создаются из неприменимых пережитков.</w:t>
      </w:r>
    </w:p>
    <w:p w:rsidR="00553470" w:rsidRPr="00B53FC5" w:rsidRDefault="00553470" w:rsidP="00553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Ужасно понять, как заградили себе путь жители Земли! Не молитва, но суровая работа нужна. И это нужно твердить. Сроки выдвигают самые ближайшие возможности. Неужели торгующие не замечают этого?</w:t>
      </w:r>
    </w:p>
    <w:p w:rsidR="00553470" w:rsidRPr="00B53FC5" w:rsidRDefault="00553470" w:rsidP="00553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Йог приходит вовремя и указывает на доступность счастья. Йог может строить жизнь, ибо знает соизмеримость и ценность. Сама жизнь выдвигает насущность Йоги. Иначе как и чем определят люди верное направление устремления?</w:t>
      </w:r>
    </w:p>
    <w:p w:rsidR="00553470" w:rsidRPr="00B53FC5" w:rsidRDefault="00553470" w:rsidP="00553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A301C" w:rsidRPr="00B53FC5" w:rsidRDefault="00FA301C" w:rsidP="00FA3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260.</w:t>
      </w:r>
      <w:r w:rsidRPr="00B53FC5">
        <w:rPr>
          <w:rFonts w:ascii="Verdana" w:eastAsia="Times New Roman" w:hAnsi="Verdana" w:cs="Times New Roman"/>
          <w:color w:val="62615F"/>
          <w:sz w:val="21"/>
          <w:szCs w:val="21"/>
          <w:lang w:eastAsia="ru-RU"/>
        </w:rPr>
        <w:t> Многие понятия в жизни не уничтожаемы, но должны быть возвращены к их истинному значению. Также и понятие одиночества. Нигде не сказано, что йог должен быть телесно одинок, но духом одиночество неизбежно. Отдавая себя, он кристаллизует свою самость! И чем больше он отдает, тем больше он не тронут.</w:t>
      </w:r>
    </w:p>
    <w:p w:rsidR="00FA301C" w:rsidRPr="00B53FC5" w:rsidRDefault="00FA301C" w:rsidP="00FA3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должны пересмотреть соотношения звука и цвета. Степень развития психической энергии называется светоносной, когда в ней существо начинает излучать свет </w:t>
      </w:r>
      <w:bookmarkStart w:id="12" w:name="_ednref33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"_edn337" \o "337. В тетради и в издании 1929 г. фраза дана в следующей редакции: \«Степень развития психической энергии называется светоносной. В ней существо начинает излучать свет\». Редакция этой фразы в издании 1937 г. соответствует правке, сделанной в личных книгах (1929).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[337]</w:t>
      </w:r>
      <w:r w:rsidRPr="00B53FC5">
        <w:rPr>
          <w:rFonts w:ascii="Verdana" w:eastAsia="Times New Roman" w:hAnsi="Verdana" w:cs="Times New Roman"/>
          <w:color w:val="62615F"/>
          <w:sz w:val="21"/>
          <w:szCs w:val="21"/>
          <w:lang w:eastAsia="ru-RU"/>
        </w:rPr>
        <w:fldChar w:fldCharType="end"/>
      </w:r>
      <w:bookmarkEnd w:id="12"/>
      <w:r w:rsidRPr="00B53FC5">
        <w:rPr>
          <w:rFonts w:ascii="Verdana" w:eastAsia="Times New Roman" w:hAnsi="Verdana" w:cs="Times New Roman"/>
          <w:color w:val="62615F"/>
          <w:sz w:val="21"/>
          <w:szCs w:val="21"/>
          <w:lang w:eastAsia="ru-RU"/>
        </w:rPr>
        <w:t>. Это световое звучание есть степень приближения к познанию дальних миров.</w:t>
      </w:r>
    </w:p>
    <w:p w:rsidR="00FA301C" w:rsidRPr="00B53FC5" w:rsidRDefault="00FA301C" w:rsidP="00FA3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Замечайте зеленый цвет, он есть познание сущности. Так же неожиданно собирается из пространства наслоение и других сил. И явление излучений света – как мост к пространственному огню.</w:t>
      </w:r>
    </w:p>
    <w:p w:rsidR="00FA301C" w:rsidRPr="00B53FC5" w:rsidRDefault="00FA301C" w:rsidP="00FA3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Отдающий, как пламя, нерушим! Наполняющийся светом к свету стремится!</w:t>
      </w:r>
    </w:p>
    <w:p w:rsidR="00FA301C" w:rsidRPr="00B53FC5" w:rsidRDefault="00FA301C" w:rsidP="00FA3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B7A97" w:rsidRPr="009D0DEC" w:rsidRDefault="003B7A97" w:rsidP="009D0DEC">
      <w:pPr>
        <w:shd w:val="clear" w:color="auto" w:fill="FFFFFF"/>
        <w:spacing w:before="225" w:after="225" w:line="360" w:lineRule="atLeast"/>
        <w:outlineLvl w:val="1"/>
        <w:rPr>
          <w:rFonts w:ascii="Arial" w:eastAsia="Times New Roman" w:hAnsi="Arial" w:cs="Arial"/>
          <w:b/>
          <w:color w:val="FF0000"/>
          <w:sz w:val="24"/>
          <w:szCs w:val="24"/>
          <w:lang w:eastAsia="ru-RU"/>
        </w:rPr>
      </w:pPr>
      <w:r w:rsidRPr="009D0DEC">
        <w:rPr>
          <w:rFonts w:ascii="Arial" w:eastAsia="Times New Roman" w:hAnsi="Arial" w:cs="Arial"/>
          <w:b/>
          <w:color w:val="FF0000"/>
          <w:sz w:val="24"/>
          <w:szCs w:val="24"/>
          <w:lang w:eastAsia="ru-RU"/>
        </w:rPr>
        <w:t>СЕРДЦЕ</w:t>
      </w:r>
    </w:p>
    <w:p w:rsidR="00B62DEB" w:rsidRPr="00385CA1" w:rsidRDefault="00B62DEB" w:rsidP="00B62DEB">
      <w:pPr>
        <w:shd w:val="clear" w:color="auto" w:fill="FFFFFF"/>
        <w:spacing w:before="15" w:after="0" w:line="240" w:lineRule="auto"/>
        <w:jc w:val="both"/>
        <w:rPr>
          <w:rFonts w:ascii="Verdana" w:eastAsia="Times New Roman" w:hAnsi="Verdana" w:cs="Times New Roman"/>
          <w:color w:val="62615F"/>
          <w:sz w:val="21"/>
          <w:szCs w:val="21"/>
          <w:lang w:eastAsia="ru-RU"/>
        </w:rPr>
      </w:pPr>
      <w:r w:rsidRPr="00AB655D">
        <w:rPr>
          <w:rFonts w:ascii="Verdana" w:eastAsia="Times New Roman" w:hAnsi="Verdana" w:cs="Times New Roman"/>
          <w:b/>
          <w:bCs/>
          <w:color w:val="62615F"/>
          <w:sz w:val="21"/>
          <w:szCs w:val="21"/>
          <w:lang w:eastAsia="ru-RU"/>
        </w:rPr>
        <w:t>442.</w:t>
      </w:r>
      <w:r w:rsidRPr="00AB655D">
        <w:rPr>
          <w:rFonts w:ascii="Verdana" w:eastAsia="Times New Roman" w:hAnsi="Verdana" w:cs="Times New Roman"/>
          <w:color w:val="62615F"/>
          <w:sz w:val="21"/>
          <w:szCs w:val="21"/>
          <w:lang w:eastAsia="ru-RU"/>
        </w:rPr>
        <w:t> «Не желайте зла Благословенному» – так заповедано Заветами. В этом указании содержится великая мудрость. Нередко йогов обвиняют в мстительности и в воздаянии за зло. Конечно, это совершенно противоречит природе йога, но, тем не менее, очевидны плачевные последствия поношения йога. Явление нетрудно пояснить: когда огненный магнит сердца шлет лучи в страны далекие </w:t>
      </w:r>
      <w:bookmarkStart w:id="13" w:name="_ednref426"/>
      <w:r w:rsidRPr="00AB655D">
        <w:rPr>
          <w:rFonts w:ascii="Verdana" w:eastAsia="Times New Roman" w:hAnsi="Verdana" w:cs="Times New Roman"/>
          <w:color w:val="62615F"/>
          <w:sz w:val="21"/>
          <w:szCs w:val="21"/>
          <w:lang w:eastAsia="ru-RU"/>
        </w:rPr>
        <w:fldChar w:fldCharType="begin"/>
      </w:r>
      <w:r w:rsidRPr="00AB655D">
        <w:rPr>
          <w:rFonts w:ascii="Verdana" w:eastAsia="Times New Roman" w:hAnsi="Verdana" w:cs="Times New Roman"/>
          <w:color w:val="62615F"/>
          <w:sz w:val="21"/>
          <w:szCs w:val="21"/>
          <w:lang w:eastAsia="ru-RU"/>
        </w:rPr>
        <w:instrText xml:space="preserve"> HYPERLINK "https://roerich-lib.ru/zhivaya-etika/serdtse" \l "_edn426" \o "426.</w:instrText>
      </w:r>
      <w:r w:rsidRPr="00AB655D">
        <w:rPr>
          <w:rFonts w:ascii="Verdana" w:eastAsia="Times New Roman" w:hAnsi="Verdana" w:cs="Times New Roman"/>
          <w:color w:val="62615F"/>
          <w:sz w:val="21"/>
          <w:szCs w:val="21"/>
          <w:lang w:eastAsia="ru-RU"/>
        </w:rPr>
        <w:tab/>
        <w:instrText xml:space="preserve">В одной из тетрадей: в страны дальние." </w:instrText>
      </w:r>
      <w:r w:rsidRPr="00AB655D">
        <w:rPr>
          <w:rFonts w:ascii="Verdana" w:eastAsia="Times New Roman" w:hAnsi="Verdana" w:cs="Times New Roman"/>
          <w:color w:val="62615F"/>
          <w:sz w:val="21"/>
          <w:szCs w:val="21"/>
          <w:lang w:eastAsia="ru-RU"/>
        </w:rPr>
        <w:fldChar w:fldCharType="separate"/>
      </w:r>
      <w:r w:rsidRPr="00AB655D">
        <w:rPr>
          <w:rFonts w:ascii="Verdana" w:eastAsia="Times New Roman" w:hAnsi="Verdana" w:cs="Times New Roman"/>
          <w:color w:val="0000FF"/>
          <w:sz w:val="21"/>
          <w:szCs w:val="21"/>
          <w:lang w:eastAsia="ru-RU"/>
        </w:rPr>
        <w:t>[426]</w:t>
      </w:r>
      <w:r w:rsidRPr="00AB655D">
        <w:rPr>
          <w:rFonts w:ascii="Verdana" w:eastAsia="Times New Roman" w:hAnsi="Verdana" w:cs="Times New Roman"/>
          <w:color w:val="62615F"/>
          <w:sz w:val="21"/>
          <w:szCs w:val="21"/>
          <w:lang w:eastAsia="ru-RU"/>
        </w:rPr>
        <w:fldChar w:fldCharType="end"/>
      </w:r>
      <w:bookmarkEnd w:id="13"/>
      <w:r w:rsidRPr="00AB655D">
        <w:rPr>
          <w:rFonts w:ascii="Verdana" w:eastAsia="Times New Roman" w:hAnsi="Verdana" w:cs="Times New Roman"/>
          <w:color w:val="62615F"/>
          <w:sz w:val="21"/>
          <w:szCs w:val="21"/>
          <w:lang w:eastAsia="ru-RU"/>
        </w:rPr>
        <w:t>, то можно представить себе мощь этого излучения. Если вражеская посылка столкнется с этой мощью, то обратный удар неминуем. Даже требуется от йога чрезвычайное напряжение, чтобы хотя бы </w:t>
      </w:r>
      <w:bookmarkStart w:id="14" w:name="_ednref427"/>
      <w:r w:rsidRPr="00AB655D">
        <w:rPr>
          <w:rFonts w:ascii="Verdana" w:eastAsia="Times New Roman" w:hAnsi="Verdana" w:cs="Times New Roman"/>
          <w:color w:val="62615F"/>
          <w:sz w:val="21"/>
          <w:szCs w:val="21"/>
          <w:lang w:eastAsia="ru-RU"/>
        </w:rPr>
        <w:fldChar w:fldCharType="begin"/>
      </w:r>
      <w:r w:rsidRPr="00AB655D">
        <w:rPr>
          <w:rFonts w:ascii="Verdana" w:eastAsia="Times New Roman" w:hAnsi="Verdana" w:cs="Times New Roman"/>
          <w:color w:val="62615F"/>
          <w:sz w:val="21"/>
          <w:szCs w:val="21"/>
          <w:lang w:eastAsia="ru-RU"/>
        </w:rPr>
        <w:instrText xml:space="preserve"> HYPERLINK "https://roerich-lib.ru/zhivaya-etika/serdtse" \l "_edn427" \o "427.</w:instrText>
      </w:r>
      <w:r w:rsidRPr="00AB655D">
        <w:rPr>
          <w:rFonts w:ascii="Verdana" w:eastAsia="Times New Roman" w:hAnsi="Verdana" w:cs="Times New Roman"/>
          <w:color w:val="62615F"/>
          <w:sz w:val="21"/>
          <w:szCs w:val="21"/>
          <w:lang w:eastAsia="ru-RU"/>
        </w:rPr>
        <w:tab/>
        <w:instrText xml:space="preserve">В предложение вставлена частица \«бы\» на основании записи в тетрадях." </w:instrText>
      </w:r>
      <w:r w:rsidRPr="00AB655D">
        <w:rPr>
          <w:rFonts w:ascii="Verdana" w:eastAsia="Times New Roman" w:hAnsi="Verdana" w:cs="Times New Roman"/>
          <w:color w:val="62615F"/>
          <w:sz w:val="21"/>
          <w:szCs w:val="21"/>
          <w:lang w:eastAsia="ru-RU"/>
        </w:rPr>
        <w:fldChar w:fldCharType="separate"/>
      </w:r>
      <w:r w:rsidRPr="00AB655D">
        <w:rPr>
          <w:rFonts w:ascii="Verdana" w:eastAsia="Times New Roman" w:hAnsi="Verdana" w:cs="Times New Roman"/>
          <w:color w:val="0000FF"/>
          <w:sz w:val="21"/>
          <w:szCs w:val="21"/>
          <w:lang w:eastAsia="ru-RU"/>
        </w:rPr>
        <w:t>[427]</w:t>
      </w:r>
      <w:r w:rsidRPr="00AB655D">
        <w:rPr>
          <w:rFonts w:ascii="Verdana" w:eastAsia="Times New Roman" w:hAnsi="Verdana" w:cs="Times New Roman"/>
          <w:color w:val="62615F"/>
          <w:sz w:val="21"/>
          <w:szCs w:val="21"/>
          <w:lang w:eastAsia="ru-RU"/>
        </w:rPr>
        <w:fldChar w:fldCharType="end"/>
      </w:r>
      <w:bookmarkEnd w:id="14"/>
      <w:r w:rsidRPr="00AB655D">
        <w:rPr>
          <w:rFonts w:ascii="Verdana" w:eastAsia="Times New Roman" w:hAnsi="Verdana" w:cs="Times New Roman"/>
          <w:color w:val="62615F"/>
          <w:sz w:val="21"/>
          <w:szCs w:val="21"/>
          <w:lang w:eastAsia="ru-RU"/>
        </w:rPr>
        <w:t> ослабить тяжкие последствия для врага. Но часто луч йога имеет спешное, особое назначение, и тогда враг должен винить самого себя.</w:t>
      </w:r>
    </w:p>
    <w:p w:rsidR="00B62DEB" w:rsidRPr="009D0DEC" w:rsidRDefault="009D0DEC" w:rsidP="009D0DEC">
      <w:pPr>
        <w:shd w:val="clear" w:color="auto" w:fill="FFFFFF"/>
        <w:spacing w:before="225" w:after="225" w:line="360" w:lineRule="atLeast"/>
        <w:outlineLvl w:val="1"/>
        <w:rPr>
          <w:rFonts w:ascii="Arial" w:eastAsia="Times New Roman" w:hAnsi="Arial" w:cs="Arial"/>
          <w:b/>
          <w:color w:val="FF0000"/>
          <w:sz w:val="24"/>
          <w:szCs w:val="24"/>
          <w:lang w:eastAsia="ru-RU"/>
        </w:rPr>
      </w:pPr>
      <w:r w:rsidRPr="009D0DEC">
        <w:rPr>
          <w:rFonts w:ascii="Arial" w:eastAsia="Times New Roman" w:hAnsi="Arial" w:cs="Arial"/>
          <w:b/>
          <w:color w:val="FF0000"/>
          <w:sz w:val="24"/>
          <w:szCs w:val="24"/>
          <w:lang w:eastAsia="ru-RU"/>
        </w:rPr>
        <w:t>Мир Огненный1</w:t>
      </w:r>
    </w:p>
    <w:p w:rsidR="00A600C9" w:rsidRPr="0011705F" w:rsidRDefault="00A600C9" w:rsidP="00A600C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421.</w:t>
      </w:r>
      <w:r w:rsidRPr="0011705F">
        <w:rPr>
          <w:rFonts w:ascii="Verdana" w:eastAsia="Times New Roman" w:hAnsi="Verdana" w:cs="Times New Roman"/>
          <w:color w:val="62615F"/>
          <w:sz w:val="21"/>
          <w:szCs w:val="21"/>
          <w:lang w:eastAsia="ru-RU"/>
        </w:rPr>
        <w:t> Йог может чуять жар и холод вне зависимости от внешних причин. Такое трансцендентальное чувствование относится к Тонкому Миру. Достаточно жителю Тонкого Мира подумать о тепле, или о холоде, или о других чувствованиях, как энергия мысли немедленно разовьет их. Так мысль составляет лабораторию для всех реакций. Потому на пути к Миру Огненному Мы так настаиваем на наблюдении за мыслями.</w:t>
      </w:r>
    </w:p>
    <w:p w:rsidR="00231BE0" w:rsidRDefault="00231BE0" w:rsidP="001018EA">
      <w:pPr>
        <w:shd w:val="clear" w:color="auto" w:fill="FFFFFF"/>
        <w:spacing w:before="225" w:after="225" w:line="360" w:lineRule="atLeast"/>
        <w:jc w:val="center"/>
        <w:outlineLvl w:val="1"/>
        <w:rPr>
          <w:rFonts w:ascii="Arial" w:eastAsia="Times New Roman" w:hAnsi="Arial" w:cs="Arial"/>
          <w:b/>
          <w:color w:val="474538"/>
          <w:sz w:val="24"/>
          <w:szCs w:val="24"/>
          <w:lang w:eastAsia="ru-RU"/>
        </w:rPr>
      </w:pPr>
    </w:p>
    <w:p w:rsidR="00231BE0" w:rsidRDefault="00231BE0" w:rsidP="001018EA">
      <w:pPr>
        <w:shd w:val="clear" w:color="auto" w:fill="FFFFFF"/>
        <w:spacing w:before="225" w:after="225" w:line="360" w:lineRule="atLeast"/>
        <w:jc w:val="center"/>
        <w:outlineLvl w:val="1"/>
        <w:rPr>
          <w:rFonts w:ascii="Arial" w:eastAsia="Times New Roman" w:hAnsi="Arial" w:cs="Arial"/>
          <w:b/>
          <w:color w:val="474538"/>
          <w:sz w:val="24"/>
          <w:szCs w:val="24"/>
          <w:lang w:eastAsia="ru-RU"/>
        </w:rPr>
      </w:pPr>
    </w:p>
    <w:p w:rsidR="001018EA" w:rsidRPr="007B3D75" w:rsidRDefault="001018EA" w:rsidP="007B3D75">
      <w:pPr>
        <w:shd w:val="clear" w:color="auto" w:fill="FFFFFF"/>
        <w:spacing w:before="225" w:after="225" w:line="360" w:lineRule="atLeast"/>
        <w:outlineLvl w:val="1"/>
        <w:rPr>
          <w:rFonts w:ascii="Arial" w:eastAsia="Times New Roman" w:hAnsi="Arial" w:cs="Arial"/>
          <w:b/>
          <w:color w:val="FF0000"/>
          <w:sz w:val="24"/>
          <w:szCs w:val="24"/>
          <w:lang w:eastAsia="ru-RU"/>
        </w:rPr>
      </w:pPr>
      <w:r w:rsidRPr="007B3D75">
        <w:rPr>
          <w:rFonts w:ascii="Arial" w:eastAsia="Times New Roman" w:hAnsi="Arial" w:cs="Arial"/>
          <w:b/>
          <w:color w:val="FF0000"/>
          <w:sz w:val="24"/>
          <w:szCs w:val="24"/>
          <w:lang w:eastAsia="ru-RU"/>
        </w:rPr>
        <w:lastRenderedPageBreak/>
        <w:t>БРАТСТВО</w:t>
      </w:r>
    </w:p>
    <w:p w:rsidR="00231BE0" w:rsidRPr="00CD0CD0" w:rsidRDefault="00231BE0" w:rsidP="00231BE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396.</w:t>
      </w:r>
      <w:r w:rsidRPr="00CD0CD0">
        <w:rPr>
          <w:rFonts w:ascii="Verdana" w:eastAsia="Times New Roman" w:hAnsi="Verdana" w:cs="Times New Roman"/>
          <w:color w:val="62615F"/>
          <w:sz w:val="21"/>
          <w:szCs w:val="21"/>
          <w:lang w:eastAsia="ru-RU"/>
        </w:rPr>
        <w:t> Йогам знакомы приступы как бы внезапной сонливости и усталости, называемые облаком ведения. Конечно, йог знает, что в это время его энергия истекает, привлеченная мощным потоком пространственного течения. Йог знает, что он принял участие в Великом Служении на пользу человечества.</w:t>
      </w:r>
    </w:p>
    <w:p w:rsidR="00231BE0" w:rsidRPr="00CD0CD0" w:rsidRDefault="00231BE0" w:rsidP="00231BE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Можно различать многие виды таких служений. Иногда только забытье ощущается, но иногда тонкое тело устремляется, чтобы принять участие в неотложном действии. Тогда лица могут видеть такое тонкое тело как видение или ощущать невидимое присутствие. Явления таких действий на расстоянии бывают мгновенными. Не требуется земного времени для длительных бесед и воздействий. Когда же йог чувствует наступление момента забытья, он отдается такому повелительному призыву </w:t>
      </w:r>
      <w:bookmarkStart w:id="15" w:name="_ednref282"/>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"_edn282" \o "282. В тетрадях: позыву."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[282]</w:t>
      </w:r>
      <w:r w:rsidRPr="00CD0CD0">
        <w:rPr>
          <w:rFonts w:ascii="Verdana" w:eastAsia="Times New Roman" w:hAnsi="Verdana" w:cs="Times New Roman"/>
          <w:color w:val="62615F"/>
          <w:sz w:val="21"/>
          <w:szCs w:val="21"/>
          <w:lang w:eastAsia="ru-RU"/>
        </w:rPr>
        <w:fldChar w:fldCharType="end"/>
      </w:r>
      <w:bookmarkEnd w:id="15"/>
      <w:r w:rsidRPr="00CD0CD0">
        <w:rPr>
          <w:rFonts w:ascii="Verdana" w:eastAsia="Times New Roman" w:hAnsi="Verdana" w:cs="Times New Roman"/>
          <w:color w:val="62615F"/>
          <w:sz w:val="21"/>
          <w:szCs w:val="21"/>
          <w:lang w:eastAsia="ru-RU"/>
        </w:rPr>
        <w:t>, – иначе он может упустить возможность сотрудничества в чем-то великом. Особенно показательно, что такие общения происходят и на дальних расстояниях и с лицами совершенно незнакомыми. Тем замечательнее магнит притяжения на основании мыслительной энергии. Много можно замечать явлений, которые обычно пренебрегаются.</w:t>
      </w:r>
    </w:p>
    <w:p w:rsidR="00231BE0" w:rsidRPr="00CD0CD0" w:rsidRDefault="00231BE0" w:rsidP="00231BE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AA2C1A" w:rsidRPr="00CD0CD0" w:rsidRDefault="00AA2C1A" w:rsidP="00AA2C1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397.</w:t>
      </w:r>
      <w:r w:rsidRPr="00CD0CD0">
        <w:rPr>
          <w:rFonts w:ascii="Verdana" w:eastAsia="Times New Roman" w:hAnsi="Verdana" w:cs="Times New Roman"/>
          <w:color w:val="62615F"/>
          <w:sz w:val="21"/>
          <w:szCs w:val="21"/>
          <w:lang w:eastAsia="ru-RU"/>
        </w:rPr>
        <w:t> Йог ценит гонения земные, выпадающие на его пути. Каждое такое претерпевание называется путь ускоренный. Не могут произойти обострения чувств без преодолевания препятствий. Потому не будем презирать все пути ускоряющие.</w:t>
      </w:r>
    </w:p>
    <w:p w:rsidR="00AA2C1A" w:rsidRPr="00CD0CD0" w:rsidRDefault="00AA2C1A" w:rsidP="00AA2C1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B11B1E" w:rsidRDefault="003A68BC" w:rsidP="003A68BC">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3A68BC">
        <w:rPr>
          <w:rFonts w:ascii="Arial" w:eastAsia="Times New Roman" w:hAnsi="Arial" w:cs="Arial"/>
          <w:b/>
          <w:color w:val="FF0000"/>
          <w:sz w:val="32"/>
          <w:szCs w:val="32"/>
          <w:lang w:eastAsia="ru-RU"/>
        </w:rPr>
        <w:t>Боли йога</w:t>
      </w:r>
    </w:p>
    <w:p w:rsidR="003A68BC" w:rsidRPr="007B3D75" w:rsidRDefault="003A68BC" w:rsidP="003A68BC">
      <w:pPr>
        <w:shd w:val="clear" w:color="auto" w:fill="FFFFFF"/>
        <w:tabs>
          <w:tab w:val="left" w:pos="700"/>
        </w:tabs>
        <w:spacing w:before="225" w:after="225" w:line="360" w:lineRule="atLeast"/>
        <w:outlineLvl w:val="1"/>
        <w:rPr>
          <w:rFonts w:ascii="Arial" w:eastAsia="Times New Roman" w:hAnsi="Arial" w:cs="Arial"/>
          <w:b/>
          <w:color w:val="FF0000"/>
          <w:sz w:val="28"/>
          <w:szCs w:val="28"/>
          <w:lang w:eastAsia="ru-RU"/>
        </w:rPr>
      </w:pPr>
      <w:r w:rsidRPr="007B3D75">
        <w:rPr>
          <w:rFonts w:ascii="Arial" w:eastAsia="Times New Roman" w:hAnsi="Arial" w:cs="Arial"/>
          <w:b/>
          <w:color w:val="FF0000"/>
          <w:sz w:val="28"/>
          <w:szCs w:val="28"/>
          <w:lang w:eastAsia="ru-RU"/>
        </w:rPr>
        <w:t>Агни йога знаки</w:t>
      </w:r>
    </w:p>
    <w:p w:rsidR="003A68BC" w:rsidRPr="00B53FC5" w:rsidRDefault="003A68BC" w:rsidP="003A68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241.</w:t>
      </w:r>
      <w:r w:rsidRPr="00B53FC5">
        <w:rPr>
          <w:rFonts w:ascii="Verdana" w:eastAsia="Times New Roman" w:hAnsi="Verdana" w:cs="Times New Roman"/>
          <w:color w:val="62615F"/>
          <w:sz w:val="21"/>
          <w:szCs w:val="21"/>
          <w:lang w:eastAsia="ru-RU"/>
        </w:rPr>
        <w:t> Может ли йог чувствовать себя утомленным? Конечно, да, если даже он может болеть; но он будет знать, что новый запас энергии должен быть накоплен. Он будет знать, где энергия была перерасходована, и спокойно применит валериан и мускус.</w:t>
      </w:r>
    </w:p>
    <w:p w:rsidR="003A68BC" w:rsidRPr="00B53FC5" w:rsidRDefault="003A68BC" w:rsidP="003A68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Счастье знать, что наш аппарат нуждается в возобновлении энергии. Усталость от прошлого есть счастье для будущего. Новое накопление </w:t>
      </w:r>
      <w:bookmarkStart w:id="16" w:name="_ednref32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"_edn320" \o "320. В тетради: наполнение."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[320]</w:t>
      </w:r>
      <w:r w:rsidRPr="00B53FC5">
        <w:rPr>
          <w:rFonts w:ascii="Verdana" w:eastAsia="Times New Roman" w:hAnsi="Verdana" w:cs="Times New Roman"/>
          <w:color w:val="62615F"/>
          <w:sz w:val="21"/>
          <w:szCs w:val="21"/>
          <w:lang w:eastAsia="ru-RU"/>
        </w:rPr>
        <w:fldChar w:fldCharType="end"/>
      </w:r>
      <w:bookmarkEnd w:id="16"/>
      <w:r w:rsidRPr="00B53FC5">
        <w:rPr>
          <w:rFonts w:ascii="Verdana" w:eastAsia="Times New Roman" w:hAnsi="Verdana" w:cs="Times New Roman"/>
          <w:color w:val="62615F"/>
          <w:sz w:val="21"/>
          <w:szCs w:val="21"/>
          <w:lang w:eastAsia="ru-RU"/>
        </w:rPr>
        <w:t> всегда опережает прошлое. Значит, усталость есть наш друг. Благодаря ей мудрый змий сменяет кожу, но змий не жалит во время обновления. Змий знает, что удача обновления зависит от покоя. Потому человек, имеющий причину устать, разумно предпишет себе отдых, вызвав к работе совершенно другие центры.</w:t>
      </w:r>
    </w:p>
    <w:p w:rsidR="005A397F" w:rsidRDefault="005A397F" w:rsidP="00FD1BB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D1BB8" w:rsidRPr="00C7501E" w:rsidRDefault="00FD1BB8" w:rsidP="00FD1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397.</w:t>
      </w:r>
      <w:r w:rsidRPr="00C7501E">
        <w:rPr>
          <w:rFonts w:ascii="Verdana" w:eastAsia="Times New Roman" w:hAnsi="Verdana" w:cs="Times New Roman"/>
          <w:color w:val="62615F"/>
          <w:sz w:val="21"/>
          <w:szCs w:val="21"/>
          <w:lang w:eastAsia="ru-RU"/>
        </w:rPr>
        <w:t> Даже самый обычный человек в трансе становится ловким, смелым, неутомимым и начинает знать многое, только еще ему недоступное, и явление незримого мира делается для него осязаемым, ибо только на время он отрешился от низшего, физического, мира. Но возвращаясь в него, человек, как сон </w:t>
      </w:r>
      <w:bookmarkStart w:id="17" w:name="_ednref52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"_edn523" \o "523. В предложение вставлены слова \«как сон\» на основании записи в двух тетрадях: \«Но, возвращаясь в него, человек, как сон, теряет сущность высшую\». В изданиях на английском языке фраза дана в следующей редакции: \«But on returning to it, man forgets his higher substance as though it were a dream\». (\«Но, возвращаясь в него, человек забывает свою высшую сущность, как если бы она была сном\».)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[523]</w:t>
      </w:r>
      <w:r w:rsidRPr="00C7501E">
        <w:rPr>
          <w:rFonts w:ascii="Verdana" w:eastAsia="Times New Roman" w:hAnsi="Verdana" w:cs="Times New Roman"/>
          <w:color w:val="62615F"/>
          <w:sz w:val="21"/>
          <w:szCs w:val="21"/>
          <w:lang w:eastAsia="ru-RU"/>
        </w:rPr>
        <w:fldChar w:fldCharType="end"/>
      </w:r>
      <w:bookmarkEnd w:id="17"/>
      <w:r w:rsidRPr="00C7501E">
        <w:rPr>
          <w:rFonts w:ascii="Verdana" w:eastAsia="Times New Roman" w:hAnsi="Verdana" w:cs="Times New Roman"/>
          <w:color w:val="62615F"/>
          <w:sz w:val="21"/>
          <w:szCs w:val="21"/>
          <w:lang w:eastAsia="ru-RU"/>
        </w:rPr>
        <w:t>, теряет сущность высшую. Нужно найти мост, чтобы не терять сознание и обогатиться миром высшим </w:t>
      </w:r>
      <w:bookmarkStart w:id="18" w:name="_ednref52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"_edn524" \o "524. В двух тетрадях обогатиться мирами высшими."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[524]</w:t>
      </w:r>
      <w:r w:rsidRPr="00C7501E">
        <w:rPr>
          <w:rFonts w:ascii="Verdana" w:eastAsia="Times New Roman" w:hAnsi="Verdana" w:cs="Times New Roman"/>
          <w:color w:val="62615F"/>
          <w:sz w:val="21"/>
          <w:szCs w:val="21"/>
          <w:lang w:eastAsia="ru-RU"/>
        </w:rPr>
        <w:fldChar w:fldCharType="end"/>
      </w:r>
      <w:bookmarkEnd w:id="18"/>
      <w:r w:rsidRPr="00C7501E">
        <w:rPr>
          <w:rFonts w:ascii="Verdana" w:eastAsia="Times New Roman" w:hAnsi="Verdana" w:cs="Times New Roman"/>
          <w:color w:val="62615F"/>
          <w:sz w:val="21"/>
          <w:szCs w:val="21"/>
          <w:lang w:eastAsia="ru-RU"/>
        </w:rPr>
        <w:t>. И Агни Йога дана, чтобы приобщить людей к высшему миру.</w:t>
      </w:r>
    </w:p>
    <w:p w:rsidR="00FD1BB8" w:rsidRPr="00C7501E" w:rsidRDefault="00FD1BB8" w:rsidP="00FD1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Скажут: «Зачем боли йога?» Конечно, это тягость мира сего. Не нужны боли там, где ритм космический не нарушен. Потому полезно, чтобы йог имел вокруг себя круг более согласованный, чтобы дать некоторую конструкцию доходящим космическим волнам. Потому когда Говорю о согласии, не имею в виду лишь чувствительность, но Указываю полезное построение.</w:t>
      </w:r>
    </w:p>
    <w:p w:rsidR="00FD1BB8" w:rsidRPr="00C7501E" w:rsidRDefault="00FD1BB8" w:rsidP="00FD1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Иерархия держится на точных законах. Мы, осознавшие их, берем на Себя ответственность охранять эту лестницу Света. Нужно твердить без устали, чтобы построение Иерархии врезалось до рисунка на мозгу.</w:t>
      </w:r>
    </w:p>
    <w:p w:rsidR="00FD1BB8" w:rsidRPr="00C7501E" w:rsidRDefault="00FD1BB8" w:rsidP="00FD1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232CE" w:rsidRDefault="008232CE" w:rsidP="008232CE">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p>
    <w:p w:rsidR="003A68BC" w:rsidRDefault="008232CE" w:rsidP="008232CE">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8232CE">
        <w:rPr>
          <w:rFonts w:ascii="Arial" w:eastAsia="Times New Roman" w:hAnsi="Arial" w:cs="Arial"/>
          <w:b/>
          <w:color w:val="FF0000"/>
          <w:sz w:val="32"/>
          <w:szCs w:val="32"/>
          <w:lang w:eastAsia="ru-RU"/>
        </w:rPr>
        <w:lastRenderedPageBreak/>
        <w:t>Воля йога</w:t>
      </w:r>
    </w:p>
    <w:p w:rsidR="00A84841" w:rsidRPr="007B3D75" w:rsidRDefault="00A84841" w:rsidP="00A84841">
      <w:pPr>
        <w:shd w:val="clear" w:color="auto" w:fill="FFFFFF"/>
        <w:tabs>
          <w:tab w:val="left" w:pos="700"/>
        </w:tabs>
        <w:spacing w:before="225" w:after="225" w:line="360" w:lineRule="atLeast"/>
        <w:outlineLvl w:val="1"/>
        <w:rPr>
          <w:rFonts w:ascii="Arial" w:eastAsia="Times New Roman" w:hAnsi="Arial" w:cs="Arial"/>
          <w:b/>
          <w:color w:val="FF0000"/>
          <w:sz w:val="32"/>
          <w:szCs w:val="32"/>
          <w:lang w:eastAsia="ru-RU"/>
        </w:rPr>
      </w:pPr>
      <w:r w:rsidRPr="007B3D75">
        <w:rPr>
          <w:rFonts w:ascii="Arial" w:eastAsia="Times New Roman" w:hAnsi="Arial" w:cs="Arial"/>
          <w:b/>
          <w:color w:val="FF0000"/>
          <w:sz w:val="32"/>
          <w:szCs w:val="32"/>
          <w:lang w:eastAsia="ru-RU"/>
        </w:rPr>
        <w:t>Агни йога знаки</w:t>
      </w:r>
    </w:p>
    <w:p w:rsidR="00D04645" w:rsidRPr="00B53FC5" w:rsidRDefault="00D04645" w:rsidP="00D0464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222.</w:t>
      </w:r>
      <w:r w:rsidRPr="00B53FC5">
        <w:rPr>
          <w:rFonts w:ascii="Verdana" w:eastAsia="Times New Roman" w:hAnsi="Verdana" w:cs="Times New Roman"/>
          <w:color w:val="62615F"/>
          <w:sz w:val="21"/>
          <w:szCs w:val="21"/>
          <w:lang w:eastAsia="ru-RU"/>
        </w:rPr>
        <w:t> Свободная воля служит предметом наибольших противоречий. Для одних она превращается </w:t>
      </w:r>
      <w:bookmarkStart w:id="19" w:name="_ednref29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"_edn296" \o "296. В тетради: обращается."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[296]</w:t>
      </w:r>
      <w:r w:rsidRPr="00B53FC5">
        <w:rPr>
          <w:rFonts w:ascii="Verdana" w:eastAsia="Times New Roman" w:hAnsi="Verdana" w:cs="Times New Roman"/>
          <w:color w:val="62615F"/>
          <w:sz w:val="21"/>
          <w:szCs w:val="21"/>
          <w:lang w:eastAsia="ru-RU"/>
        </w:rPr>
        <w:fldChar w:fldCharType="end"/>
      </w:r>
      <w:bookmarkEnd w:id="19"/>
      <w:r w:rsidRPr="00B53FC5">
        <w:rPr>
          <w:rFonts w:ascii="Verdana" w:eastAsia="Times New Roman" w:hAnsi="Verdana" w:cs="Times New Roman"/>
          <w:color w:val="62615F"/>
          <w:sz w:val="21"/>
          <w:szCs w:val="21"/>
          <w:lang w:eastAsia="ru-RU"/>
        </w:rPr>
        <w:t> в своеволие, для других – в безответственность, для третьих – в безумие самомнения. Только прошедший дисциплину духа может осознать, как сурова действительность свободы.</w:t>
      </w:r>
    </w:p>
    <w:p w:rsidR="00D04645" w:rsidRPr="00B53FC5" w:rsidRDefault="00D04645" w:rsidP="00D0464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Упадок свободы можно назвать праздником невежества. Люди не могут примириться с Иерархией Знания и уважать суровость воли. Между тем, возможна ли Йога, где нет ответственности за волю? Каждый йог как бы мечет мечи над сердцем своим, так ответственны его волевые действия. Последствия, вызванные волею йога, могут быть несказанно тяжелы, но он знает, почему он избрал их. Так можно представить йога воином без смены.</w:t>
      </w:r>
    </w:p>
    <w:p w:rsidR="00D04645" w:rsidRPr="00B53FC5" w:rsidRDefault="00D04645" w:rsidP="00D0464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уверен за волю свою, пусть войдет!</w:t>
      </w:r>
    </w:p>
    <w:p w:rsidR="00A84841" w:rsidRPr="007B3D75" w:rsidRDefault="008C15BB" w:rsidP="008C15BB">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7B3D75">
        <w:rPr>
          <w:rFonts w:ascii="Arial" w:eastAsia="Times New Roman" w:hAnsi="Arial" w:cs="Arial"/>
          <w:b/>
          <w:color w:val="FF0000"/>
          <w:sz w:val="32"/>
          <w:szCs w:val="32"/>
          <w:lang w:eastAsia="ru-RU"/>
        </w:rPr>
        <w:t>Действия йога</w:t>
      </w:r>
    </w:p>
    <w:p w:rsidR="008C15BB" w:rsidRPr="007B3D75" w:rsidRDefault="00EF76D9" w:rsidP="008C15BB">
      <w:pPr>
        <w:shd w:val="clear" w:color="auto" w:fill="FFFFFF"/>
        <w:tabs>
          <w:tab w:val="left" w:pos="700"/>
        </w:tabs>
        <w:spacing w:before="225" w:after="225" w:line="360" w:lineRule="atLeast"/>
        <w:outlineLvl w:val="1"/>
        <w:rPr>
          <w:rFonts w:ascii="Arial" w:eastAsia="Times New Roman" w:hAnsi="Arial" w:cs="Arial"/>
          <w:b/>
          <w:color w:val="FF0000"/>
          <w:sz w:val="28"/>
          <w:szCs w:val="28"/>
          <w:lang w:eastAsia="ru-RU"/>
        </w:rPr>
      </w:pPr>
      <w:r w:rsidRPr="007B3D75">
        <w:rPr>
          <w:rFonts w:ascii="Arial" w:eastAsia="Times New Roman" w:hAnsi="Arial" w:cs="Arial"/>
          <w:b/>
          <w:color w:val="FF0000"/>
          <w:sz w:val="28"/>
          <w:szCs w:val="28"/>
          <w:lang w:eastAsia="ru-RU"/>
        </w:rPr>
        <w:t>Агни йога знаки</w:t>
      </w:r>
    </w:p>
    <w:p w:rsidR="00EF76D9" w:rsidRPr="00B53FC5" w:rsidRDefault="00EF76D9" w:rsidP="00EF76D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225.</w:t>
      </w:r>
      <w:r w:rsidRPr="00B53FC5">
        <w:rPr>
          <w:rFonts w:ascii="Verdana" w:eastAsia="Times New Roman" w:hAnsi="Verdana" w:cs="Times New Roman"/>
          <w:color w:val="62615F"/>
          <w:sz w:val="21"/>
          <w:szCs w:val="21"/>
          <w:lang w:eastAsia="ru-RU"/>
        </w:rPr>
        <w:t> Ошибочно думать, что восхождение сознания совершается сверхъестественными восхищениями. Как внизу, так и наверху – везде труд и опыт. Сознание питает рост тонкого тела. Нет того малейшего ощущения, которое не создавало бы ткань тонкому телу. Именно это условие обычно упускается из виду людьми. Они думают, что можно покрыть большим поступком ряд мелких домашних действий. Но где большое, где малое? Потому действия йога всегда полны изысканной продуманности. Можно узнавать наблюдательность и тщательность в каждом движении йога. Нет в них предрассудков и чужого обычая. Он шагает, как лев, не сокрушая не стоящих внимания растений, но удар его поражает без колебания. Так нужно оценивать сущность каждого своего действия.</w:t>
      </w:r>
    </w:p>
    <w:p w:rsidR="00EF76D9" w:rsidRPr="00B53FC5" w:rsidRDefault="00EF76D9" w:rsidP="00EF76D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надо надеяться, что завтра можно посадить сад новый. Только немедленно, неотложно можно укрепить питомник сознания. Садовник изучает каждый новый корень, найденный в саду. Для йога каждая нить сознания будет нитью дальних миров.</w:t>
      </w:r>
    </w:p>
    <w:p w:rsidR="0074526A" w:rsidRDefault="0074526A" w:rsidP="007452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4526A" w:rsidRPr="00B53FC5" w:rsidRDefault="0074526A" w:rsidP="007452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226.</w:t>
      </w:r>
      <w:r w:rsidRPr="00B53FC5">
        <w:rPr>
          <w:rFonts w:ascii="Verdana" w:eastAsia="Times New Roman" w:hAnsi="Verdana" w:cs="Times New Roman"/>
          <w:color w:val="62615F"/>
          <w:sz w:val="21"/>
          <w:szCs w:val="21"/>
          <w:lang w:eastAsia="ru-RU"/>
        </w:rPr>
        <w:t> Уподобляется йог в действиях своих каменотесу или златоковачу тончайших изделий. Именно ковачу подобен йог. Только ковач сплетает из тончайших прикосновений узор сочетаний. Также йог умеет постичь невидимые условия людских намерений. Он устремляется к обычно невидимому и научается постигать истинные причины совершающегося </w:t>
      </w:r>
      <w:bookmarkStart w:id="20" w:name="_ednref29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"_edn299" \o "299. В текст внесено исправление \«совершающегося\» (в тетради и в изданиях 1929 и 1937 гг. \«совершаемого\») на основании правки в тетради 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[299]</w:t>
      </w:r>
      <w:r w:rsidRPr="00B53FC5">
        <w:rPr>
          <w:rFonts w:ascii="Verdana" w:eastAsia="Times New Roman" w:hAnsi="Verdana" w:cs="Times New Roman"/>
          <w:color w:val="62615F"/>
          <w:sz w:val="21"/>
          <w:szCs w:val="21"/>
          <w:lang w:eastAsia="ru-RU"/>
        </w:rPr>
        <w:fldChar w:fldCharType="end"/>
      </w:r>
      <w:bookmarkEnd w:id="20"/>
      <w:r w:rsidRPr="00B53FC5">
        <w:rPr>
          <w:rFonts w:ascii="Verdana" w:eastAsia="Times New Roman" w:hAnsi="Verdana" w:cs="Times New Roman"/>
          <w:color w:val="62615F"/>
          <w:sz w:val="21"/>
          <w:szCs w:val="21"/>
          <w:lang w:eastAsia="ru-RU"/>
        </w:rPr>
        <w:t>.</w:t>
      </w:r>
    </w:p>
    <w:p w:rsidR="0074526A" w:rsidRPr="00B53FC5" w:rsidRDefault="0074526A" w:rsidP="007452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Опыт зоркости принадлежит йогу. Разве может йог совершенно покинуть жизнь? Он настолько близок совершенствованию, что даже не может пребывать долго в обычном междупланетном состоянии. Известный вам Йог У. </w:t>
      </w:r>
      <w:bookmarkStart w:id="21" w:name="_ednref30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"_edn300" \o "300. В тетради: Йоги Уру."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[300]</w:t>
      </w:r>
      <w:r w:rsidRPr="00B53FC5">
        <w:rPr>
          <w:rFonts w:ascii="Verdana" w:eastAsia="Times New Roman" w:hAnsi="Verdana" w:cs="Times New Roman"/>
          <w:color w:val="62615F"/>
          <w:sz w:val="21"/>
          <w:szCs w:val="21"/>
          <w:lang w:eastAsia="ru-RU"/>
        </w:rPr>
        <w:fldChar w:fldCharType="end"/>
      </w:r>
      <w:bookmarkEnd w:id="21"/>
      <w:r w:rsidRPr="00B53FC5">
        <w:rPr>
          <w:rFonts w:ascii="Verdana" w:eastAsia="Times New Roman" w:hAnsi="Verdana" w:cs="Times New Roman"/>
          <w:color w:val="62615F"/>
          <w:sz w:val="21"/>
          <w:szCs w:val="21"/>
          <w:lang w:eastAsia="ru-RU"/>
        </w:rPr>
        <w:t> создал себе поэтому особое междупланетное пребывание. Оно стало полезным человечеству и легло в основу изысканий уплотнения тонкого тела. Привожу этот пример как доказательство, что везде нужен лично-сознательный труд.</w:t>
      </w:r>
    </w:p>
    <w:p w:rsidR="0074526A" w:rsidRPr="00B53FC5" w:rsidRDefault="0074526A" w:rsidP="007452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испорченности Тонкого Мира мешает человечеству непрерывно продолжать совершенствование. Но Тонкий Мир извращается земным миром, потому врачевание должно начаться отсюда. Потому изучение Йоги не есть личное совершенствование, но есть улучшение Тонкого Мира. Йог, сознательно меняя состояние тонкого </w:t>
      </w:r>
      <w:bookmarkStart w:id="22" w:name="_ednref30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"_edn301" \o "301. В предложение вставлено слово \«тонкого\»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[301]</w:t>
      </w:r>
      <w:r w:rsidRPr="00B53FC5">
        <w:rPr>
          <w:rFonts w:ascii="Verdana" w:eastAsia="Times New Roman" w:hAnsi="Verdana" w:cs="Times New Roman"/>
          <w:color w:val="62615F"/>
          <w:sz w:val="21"/>
          <w:szCs w:val="21"/>
          <w:lang w:eastAsia="ru-RU"/>
        </w:rPr>
        <w:fldChar w:fldCharType="end"/>
      </w:r>
      <w:bookmarkEnd w:id="22"/>
      <w:r w:rsidRPr="00B53FC5">
        <w:rPr>
          <w:rFonts w:ascii="Verdana" w:eastAsia="Times New Roman" w:hAnsi="Verdana" w:cs="Times New Roman"/>
          <w:color w:val="62615F"/>
          <w:sz w:val="21"/>
          <w:szCs w:val="21"/>
          <w:lang w:eastAsia="ru-RU"/>
        </w:rPr>
        <w:t> тела, достигает напряженной </w:t>
      </w:r>
      <w:bookmarkStart w:id="23" w:name="_ednref30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"_edn302" \o "302. В текст внесено исправление \«напряженной\» (в тетради и в изданиях 1929 и 1937 гг. \«напряжения\»)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[302]</w:t>
      </w:r>
      <w:r w:rsidRPr="00B53FC5">
        <w:rPr>
          <w:rFonts w:ascii="Verdana" w:eastAsia="Times New Roman" w:hAnsi="Verdana" w:cs="Times New Roman"/>
          <w:color w:val="62615F"/>
          <w:sz w:val="21"/>
          <w:szCs w:val="21"/>
          <w:lang w:eastAsia="ru-RU"/>
        </w:rPr>
        <w:fldChar w:fldCharType="end"/>
      </w:r>
      <w:bookmarkEnd w:id="23"/>
      <w:r w:rsidRPr="00B53FC5">
        <w:rPr>
          <w:rFonts w:ascii="Verdana" w:eastAsia="Times New Roman" w:hAnsi="Verdana" w:cs="Times New Roman"/>
          <w:color w:val="62615F"/>
          <w:sz w:val="21"/>
          <w:szCs w:val="21"/>
          <w:lang w:eastAsia="ru-RU"/>
        </w:rPr>
        <w:t> работы духа. Он не только сокращает отдых между воплощениями </w:t>
      </w:r>
      <w:bookmarkStart w:id="24" w:name="_ednref30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"_edn303" \o "303. В тетради и в издании 1929 г. начало фразы дано в следующей редакции: \«Он не только сокращает отдых воплощенных\». В одной из личных книг (1929) эта часть фразы исправлена так: \«Он не только сокращает отдых после воплощений\». В тетрадь и во второй экземпляр издания 1929 г. внесено исправление: \«Он не только сокращает отдых между воплощениями\». Это соответствует редакции издания 1937 г. В том же экземпляре на полях записан вариант: \«Он не только сокращает отдых после воплощенного состояния\».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[303]</w:t>
      </w:r>
      <w:r w:rsidRPr="00B53FC5">
        <w:rPr>
          <w:rFonts w:ascii="Verdana" w:eastAsia="Times New Roman" w:hAnsi="Verdana" w:cs="Times New Roman"/>
          <w:color w:val="62615F"/>
          <w:sz w:val="21"/>
          <w:szCs w:val="21"/>
          <w:lang w:eastAsia="ru-RU"/>
        </w:rPr>
        <w:fldChar w:fldCharType="end"/>
      </w:r>
      <w:bookmarkEnd w:id="24"/>
      <w:r w:rsidRPr="00B53FC5">
        <w:rPr>
          <w:rFonts w:ascii="Verdana" w:eastAsia="Times New Roman" w:hAnsi="Verdana" w:cs="Times New Roman"/>
          <w:color w:val="62615F"/>
          <w:sz w:val="21"/>
          <w:szCs w:val="21"/>
          <w:lang w:eastAsia="ru-RU"/>
        </w:rPr>
        <w:t>, но немедленно направляет мысль на полезные действия. Так он объединяет разрозненные миры и утверждает познание сущего в непрерывном труде.</w:t>
      </w:r>
    </w:p>
    <w:p w:rsidR="001E0A32" w:rsidRPr="00B53FC5" w:rsidRDefault="001E0A32" w:rsidP="001E0A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375.</w:t>
      </w:r>
      <w:r w:rsidRPr="00B53FC5">
        <w:rPr>
          <w:rFonts w:ascii="Verdana" w:eastAsia="Times New Roman" w:hAnsi="Verdana" w:cs="Times New Roman"/>
          <w:color w:val="62615F"/>
          <w:sz w:val="21"/>
          <w:szCs w:val="21"/>
          <w:lang w:eastAsia="ru-RU"/>
        </w:rPr>
        <w:t> В чем же заключается успех йога? Не в привлечении толпы </w:t>
      </w:r>
      <w:bookmarkStart w:id="25" w:name="_ednref45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"_edn456" \o "456. В тетради: толп."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[456]</w:t>
      </w:r>
      <w:r w:rsidRPr="00B53FC5">
        <w:rPr>
          <w:rFonts w:ascii="Verdana" w:eastAsia="Times New Roman" w:hAnsi="Verdana" w:cs="Times New Roman"/>
          <w:color w:val="62615F"/>
          <w:sz w:val="21"/>
          <w:szCs w:val="21"/>
          <w:lang w:eastAsia="ru-RU"/>
        </w:rPr>
        <w:fldChar w:fldCharType="end"/>
      </w:r>
      <w:bookmarkEnd w:id="25"/>
      <w:r w:rsidRPr="00B53FC5">
        <w:rPr>
          <w:rFonts w:ascii="Verdana" w:eastAsia="Times New Roman" w:hAnsi="Verdana" w:cs="Times New Roman"/>
          <w:color w:val="62615F"/>
          <w:sz w:val="21"/>
          <w:szCs w:val="21"/>
          <w:lang w:eastAsia="ru-RU"/>
        </w:rPr>
        <w:t>, не в обращении множеств </w:t>
      </w:r>
      <w:bookmarkStart w:id="26" w:name="_ednref45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"_edn457" \o "457. В текст внесено исправление \«множеств\» (в изданиях 1929 и 1937 гг. \«множества\»)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[457]</w:t>
      </w:r>
      <w:r w:rsidRPr="00B53FC5">
        <w:rPr>
          <w:rFonts w:ascii="Verdana" w:eastAsia="Times New Roman" w:hAnsi="Verdana" w:cs="Times New Roman"/>
          <w:color w:val="62615F"/>
          <w:sz w:val="21"/>
          <w:szCs w:val="21"/>
          <w:lang w:eastAsia="ru-RU"/>
        </w:rPr>
        <w:fldChar w:fldCharType="end"/>
      </w:r>
      <w:bookmarkEnd w:id="26"/>
      <w:r w:rsidRPr="00B53FC5">
        <w:rPr>
          <w:rFonts w:ascii="Verdana" w:eastAsia="Times New Roman" w:hAnsi="Verdana" w:cs="Times New Roman"/>
          <w:color w:val="62615F"/>
          <w:sz w:val="21"/>
          <w:szCs w:val="21"/>
          <w:lang w:eastAsia="ru-RU"/>
        </w:rPr>
        <w:t>, но около дел йога начинает замечаться подражание – сознательное и несознательное, вольное и невольное. Люди начинают делать то же самое. Даже враги, проклиная, следуют тем же путем.</w:t>
      </w:r>
    </w:p>
    <w:p w:rsidR="001E0A32" w:rsidRPr="00B53FC5" w:rsidRDefault="001E0A32" w:rsidP="001E0A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[бы] особая атмосфера собирается вокруг действий йога. Это настоящий успех, когда не деньги, не множества, но невидимый огонь зажигает сердца человеческие. Но, желая подражать, они входят в ту же атмосферу и выносят на себе капли той же творящей росы. Тот успех не приходит только извне, он творится сочетанием рук человеческих с пространственною мыслью. Но йог является первоканалом, первоприемником энергий пространства. Потому йог светит, как призывный огонь.</w:t>
      </w:r>
    </w:p>
    <w:p w:rsidR="001E0A32" w:rsidRPr="00B53FC5" w:rsidRDefault="001E0A32" w:rsidP="001E0A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Он строит то, что должно быть выстроено. Он слагает камни предназначенные, и даже враги, содрогаясь, твердят принесенное слово. Йог не проповедует. Он редко выступает, но дела порученные растут особым цветом. Иные даже не признают расцвета этих дел, ибо назначение их не поглощать, но зажигать.</w:t>
      </w:r>
    </w:p>
    <w:p w:rsidR="001E0A32" w:rsidRPr="00B53FC5" w:rsidRDefault="001E0A32" w:rsidP="001E0A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Куда полетит искра огня? Можно ли видеть все костры зажженые и всех путников, обогретых огнем Агни-йога?</w:t>
      </w:r>
    </w:p>
    <w:p w:rsidR="001E0A32" w:rsidRPr="00B53FC5" w:rsidRDefault="001E0A32" w:rsidP="001E0A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Огонь светит успешно, ибо он сияет не для себя.</w:t>
      </w:r>
    </w:p>
    <w:p w:rsidR="00EF76D9" w:rsidRPr="007B3D75" w:rsidRDefault="00F143E4" w:rsidP="00F143E4">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7B3D75">
        <w:rPr>
          <w:rFonts w:ascii="Arial" w:eastAsia="Times New Roman" w:hAnsi="Arial" w:cs="Arial"/>
          <w:b/>
          <w:color w:val="FF0000"/>
          <w:sz w:val="32"/>
          <w:szCs w:val="32"/>
          <w:lang w:eastAsia="ru-RU"/>
        </w:rPr>
        <w:t>Желания йога</w:t>
      </w:r>
    </w:p>
    <w:p w:rsidR="00F143E4" w:rsidRPr="007B3D75" w:rsidRDefault="00F143E4" w:rsidP="00F143E4">
      <w:pPr>
        <w:shd w:val="clear" w:color="auto" w:fill="FFFFFF"/>
        <w:tabs>
          <w:tab w:val="left" w:pos="700"/>
        </w:tabs>
        <w:spacing w:before="225" w:after="225" w:line="360" w:lineRule="atLeast"/>
        <w:outlineLvl w:val="1"/>
        <w:rPr>
          <w:rFonts w:ascii="Arial" w:eastAsia="Times New Roman" w:hAnsi="Arial" w:cs="Arial"/>
          <w:b/>
          <w:color w:val="FF0000"/>
          <w:sz w:val="28"/>
          <w:szCs w:val="28"/>
          <w:lang w:eastAsia="ru-RU"/>
        </w:rPr>
      </w:pPr>
      <w:r w:rsidRPr="007B3D75">
        <w:rPr>
          <w:rFonts w:ascii="Arial" w:eastAsia="Times New Roman" w:hAnsi="Arial" w:cs="Arial"/>
          <w:b/>
          <w:color w:val="FF0000"/>
          <w:sz w:val="28"/>
          <w:szCs w:val="28"/>
          <w:lang w:eastAsia="ru-RU"/>
        </w:rPr>
        <w:t>Агни йога знаки</w:t>
      </w:r>
    </w:p>
    <w:p w:rsidR="00F143E4" w:rsidRPr="00B53FC5" w:rsidRDefault="00F143E4" w:rsidP="00F143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259.</w:t>
      </w:r>
      <w:r w:rsidRPr="00B53FC5">
        <w:rPr>
          <w:rFonts w:ascii="Verdana" w:eastAsia="Times New Roman" w:hAnsi="Verdana" w:cs="Times New Roman"/>
          <w:color w:val="62615F"/>
          <w:sz w:val="21"/>
          <w:szCs w:val="21"/>
          <w:lang w:eastAsia="ru-RU"/>
        </w:rPr>
        <w:t> Много понятий нужно осветить со стороны Йоги. Можно ли пребывать без желаний? Ибо даже воплощается дух по желанию. Желания подобны искрам движения. Тогда что значит, когда йог освобождается от желаний? Будем брать точное значение слов. Йог освобождается не от возможности желаний, но от гнета желаний. Он чувствует себя свободным, ибо не порабощен желаниями. На пути целесообразности йог соизмеримо оставляет </w:t>
      </w:r>
      <w:bookmarkStart w:id="27" w:name="_ednref33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"_edn335" \o "335. В текст внесено исправление \«оставляет\» (в тетради и в изданиях 1929 и 1937 гг. \«отставляет\») на основании правки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[335]</w:t>
      </w:r>
      <w:r w:rsidRPr="00B53FC5">
        <w:rPr>
          <w:rFonts w:ascii="Verdana" w:eastAsia="Times New Roman" w:hAnsi="Verdana" w:cs="Times New Roman"/>
          <w:color w:val="62615F"/>
          <w:sz w:val="21"/>
          <w:szCs w:val="21"/>
          <w:lang w:eastAsia="ru-RU"/>
        </w:rPr>
        <w:fldChar w:fldCharType="end"/>
      </w:r>
      <w:bookmarkEnd w:id="27"/>
      <w:r w:rsidRPr="00B53FC5">
        <w:rPr>
          <w:rFonts w:ascii="Verdana" w:eastAsia="Times New Roman" w:hAnsi="Verdana" w:cs="Times New Roman"/>
          <w:color w:val="62615F"/>
          <w:sz w:val="21"/>
          <w:szCs w:val="21"/>
          <w:lang w:eastAsia="ru-RU"/>
        </w:rPr>
        <w:t> желания во имя более насущного. Эта легкость замены и составляет освобождение йога. Ничто не препятствует его движению.</w:t>
      </w:r>
    </w:p>
    <w:p w:rsidR="00F143E4" w:rsidRPr="00B53FC5" w:rsidRDefault="00F143E4" w:rsidP="00F143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Именно, неподвижное, мертворожденное желание является цепями заключения человечества. Не кто иной, как сами себя заковывают в неосвобожденные оковы. Или неосмотрительность, или чужая карма заносит заразу желаний, и человек, вместо движения, теряет всякую подвижность.</w:t>
      </w:r>
    </w:p>
    <w:p w:rsidR="00F143E4" w:rsidRPr="00B53FC5" w:rsidRDefault="00F143E4" w:rsidP="00F143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Посмотрите на стоящих у стены плача. Что заставило их пресечь путь? Какие силы отвратили их от созерцания и познавания мира? Самое малое, почти неразличимое желание отяготило их и закрыло им глаза. Как однообразен стал их мир! Как червь, высосало желание их энергию.</w:t>
      </w:r>
    </w:p>
    <w:p w:rsidR="00F143E4" w:rsidRDefault="00F143E4" w:rsidP="00F143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Желание – червь и цепи. Желание – искры и крылья. Освобожденный летит в познавании </w:t>
      </w:r>
      <w:bookmarkStart w:id="28" w:name="_ednref33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"_edn336" \o "336. В текст внесено исправление \«в познавании\» (в изданиях 1929 и 1937 гг. \«в познавание\»)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[336]</w:t>
      </w:r>
      <w:r w:rsidRPr="00B53FC5">
        <w:rPr>
          <w:rFonts w:ascii="Verdana" w:eastAsia="Times New Roman" w:hAnsi="Verdana" w:cs="Times New Roman"/>
          <w:color w:val="62615F"/>
          <w:sz w:val="21"/>
          <w:szCs w:val="21"/>
          <w:lang w:eastAsia="ru-RU"/>
        </w:rPr>
        <w:fldChar w:fldCharType="end"/>
      </w:r>
      <w:bookmarkEnd w:id="28"/>
      <w:r w:rsidRPr="00B53FC5">
        <w:rPr>
          <w:rFonts w:ascii="Verdana" w:eastAsia="Times New Roman" w:hAnsi="Verdana" w:cs="Times New Roman"/>
          <w:color w:val="62615F"/>
          <w:sz w:val="21"/>
          <w:szCs w:val="21"/>
          <w:lang w:eastAsia="ru-RU"/>
        </w:rPr>
        <w:t>. Порабощенный рыдает в отчаянии.</w:t>
      </w:r>
    </w:p>
    <w:p w:rsidR="00E521AC" w:rsidRDefault="00E521AC" w:rsidP="00E521AC">
      <w:pPr>
        <w:shd w:val="clear" w:color="auto" w:fill="FFFFFF"/>
        <w:spacing w:before="15" w:after="0" w:line="240" w:lineRule="auto"/>
        <w:jc w:val="center"/>
        <w:rPr>
          <w:rFonts w:ascii="Verdana" w:eastAsia="Times New Roman" w:hAnsi="Verdana" w:cs="Times New Roman"/>
          <w:color w:val="62615F"/>
          <w:sz w:val="21"/>
          <w:szCs w:val="21"/>
          <w:lang w:eastAsia="ru-RU"/>
        </w:rPr>
      </w:pPr>
    </w:p>
    <w:p w:rsidR="00E521AC" w:rsidRPr="007B3D75" w:rsidRDefault="00E521AC" w:rsidP="00E521AC">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7B3D75">
        <w:rPr>
          <w:rFonts w:ascii="Verdana" w:eastAsia="Times New Roman" w:hAnsi="Verdana" w:cs="Times New Roman"/>
          <w:b/>
          <w:color w:val="FF0000"/>
          <w:sz w:val="32"/>
          <w:szCs w:val="32"/>
          <w:lang w:eastAsia="ru-RU"/>
        </w:rPr>
        <w:t>Задача йога</w:t>
      </w:r>
    </w:p>
    <w:p w:rsidR="00E521AC" w:rsidRPr="007B3D75" w:rsidRDefault="00E521AC" w:rsidP="00E521AC">
      <w:pPr>
        <w:shd w:val="clear" w:color="auto" w:fill="FFFFFF"/>
        <w:spacing w:before="15" w:after="0" w:line="240" w:lineRule="auto"/>
        <w:rPr>
          <w:rFonts w:ascii="Verdana" w:eastAsia="Times New Roman" w:hAnsi="Verdana" w:cs="Times New Roman"/>
          <w:b/>
          <w:color w:val="FF0000"/>
          <w:sz w:val="24"/>
          <w:szCs w:val="24"/>
          <w:lang w:eastAsia="ru-RU"/>
        </w:rPr>
      </w:pPr>
      <w:r w:rsidRPr="007B3D75">
        <w:rPr>
          <w:rFonts w:ascii="Verdana" w:eastAsia="Times New Roman" w:hAnsi="Verdana" w:cs="Times New Roman"/>
          <w:b/>
          <w:color w:val="FF0000"/>
          <w:sz w:val="24"/>
          <w:szCs w:val="24"/>
          <w:lang w:eastAsia="ru-RU"/>
        </w:rPr>
        <w:t xml:space="preserve">Сердце </w:t>
      </w:r>
    </w:p>
    <w:p w:rsidR="00E90F6A" w:rsidRPr="003B6300" w:rsidRDefault="00E90F6A" w:rsidP="00E90F6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b/>
          <w:bCs/>
          <w:color w:val="62615F"/>
          <w:sz w:val="21"/>
          <w:szCs w:val="21"/>
          <w:lang w:eastAsia="ru-RU"/>
        </w:rPr>
        <w:t>101.</w:t>
      </w:r>
      <w:r w:rsidRPr="00385CA1">
        <w:rPr>
          <w:rFonts w:ascii="Verdana" w:eastAsia="Times New Roman" w:hAnsi="Verdana" w:cs="Times New Roman"/>
          <w:color w:val="62615F"/>
          <w:sz w:val="21"/>
          <w:szCs w:val="21"/>
          <w:lang w:eastAsia="ru-RU"/>
        </w:rPr>
        <w:t xml:space="preserve"> Нужно соизмерять силы, когда их требуют во всех направлениях. Можно понять значение битвы, когда утомленные воители возвращаются для новой битвы. </w:t>
      </w:r>
      <w:r w:rsidRPr="003B6300">
        <w:rPr>
          <w:rFonts w:ascii="Verdana" w:eastAsia="Times New Roman" w:hAnsi="Verdana" w:cs="Times New Roman"/>
          <w:b/>
          <w:color w:val="FF0000"/>
          <w:sz w:val="21"/>
          <w:szCs w:val="21"/>
          <w:lang w:eastAsia="ru-RU"/>
        </w:rPr>
        <w:t>Истинно, первая задача йога в распределении и экономии сил. Недаром щедрый сердцем не будет напрасно махать руками. Ныне особенно нужна бережливость, ибо не надо лишними тратами напрягать энергию. Нужно быть на дозоре.</w:t>
      </w:r>
    </w:p>
    <w:p w:rsidR="00E90F6A" w:rsidRPr="003B6300" w:rsidRDefault="00E90F6A" w:rsidP="00E90F6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B6300">
        <w:rPr>
          <w:rFonts w:ascii="Verdana" w:eastAsia="Times New Roman" w:hAnsi="Verdana" w:cs="Times New Roman"/>
          <w:b/>
          <w:color w:val="FF0000"/>
          <w:sz w:val="21"/>
          <w:szCs w:val="21"/>
          <w:lang w:eastAsia="ru-RU"/>
        </w:rPr>
        <w:t> </w:t>
      </w:r>
    </w:p>
    <w:p w:rsidR="002325E8" w:rsidRPr="00385CA1" w:rsidRDefault="002325E8" w:rsidP="002325E8">
      <w:pPr>
        <w:shd w:val="clear" w:color="auto" w:fill="FFFFFF"/>
        <w:spacing w:before="15" w:after="0" w:line="240" w:lineRule="auto"/>
        <w:jc w:val="both"/>
        <w:rPr>
          <w:rFonts w:ascii="Verdana" w:eastAsia="Times New Roman" w:hAnsi="Verdana" w:cs="Times New Roman"/>
          <w:color w:val="62615F"/>
          <w:sz w:val="21"/>
          <w:szCs w:val="21"/>
          <w:lang w:eastAsia="ru-RU"/>
        </w:rPr>
      </w:pPr>
      <w:r w:rsidRPr="002325E8">
        <w:rPr>
          <w:rFonts w:ascii="Verdana" w:eastAsia="Times New Roman" w:hAnsi="Verdana" w:cs="Times New Roman"/>
          <w:b/>
          <w:bCs/>
          <w:color w:val="62615F"/>
          <w:sz w:val="21"/>
          <w:szCs w:val="21"/>
          <w:lang w:eastAsia="ru-RU"/>
        </w:rPr>
        <w:t>559.</w:t>
      </w:r>
      <w:r w:rsidRPr="002325E8">
        <w:rPr>
          <w:rFonts w:ascii="Verdana" w:eastAsia="Times New Roman" w:hAnsi="Verdana" w:cs="Times New Roman"/>
          <w:color w:val="62615F"/>
          <w:sz w:val="21"/>
          <w:szCs w:val="21"/>
          <w:lang w:eastAsia="ru-RU"/>
        </w:rPr>
        <w:t xml:space="preserve"> Сказавший: «Глазами сердца видим», – имел в виду не символ, но закон физический. Углубленное или уволенное сознание являет изменение всех чувств. Самый яркий цвет становится невидим, самая громкая симфония неслышима, самое сильное прикосновение неощутимо, самая жаркая пища не оявлена, так, действительно, царство чувств – в сердце. Не следует смотреть на это качество как </w:t>
      </w:r>
      <w:r w:rsidRPr="002325E8">
        <w:rPr>
          <w:rFonts w:ascii="Verdana" w:eastAsia="Times New Roman" w:hAnsi="Verdana" w:cs="Times New Roman"/>
          <w:color w:val="62615F"/>
          <w:sz w:val="21"/>
          <w:szCs w:val="21"/>
          <w:lang w:eastAsia="ru-RU"/>
        </w:rPr>
        <w:lastRenderedPageBreak/>
        <w:t>на отвлеченность. Наоборот, в нем заключено еще одно приближение к Тонкому Миру. Мы заставляем учеников Наших упражняться в этой трансмутации чувств, как в одном их самых видных утончений сердца. Можно самым обычным сердечным приказом заставить себя не слышать или не видеть. Так можно научиться пройти мимо самых ужасов низших сфер. Нужно обладать этим качеством, иначе много заградительной сети будет бесполезно истреблено. Сохранение ценного вещества тоже есть задача йога. Не можете растрачивать накопления, которые затрагивают многих соседей. Основа сотрудничества прежде всего во взаимной ответственности.</w:t>
      </w:r>
    </w:p>
    <w:p w:rsidR="002325E8" w:rsidRPr="00385CA1" w:rsidRDefault="002325E8" w:rsidP="002325E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E521AC" w:rsidRPr="007B3D75" w:rsidRDefault="007E50D5" w:rsidP="007E50D5">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7B3D75">
        <w:rPr>
          <w:rFonts w:ascii="Verdana" w:eastAsia="Times New Roman" w:hAnsi="Verdana" w:cs="Times New Roman"/>
          <w:b/>
          <w:color w:val="FF0000"/>
          <w:sz w:val="32"/>
          <w:szCs w:val="32"/>
          <w:lang w:eastAsia="ru-RU"/>
        </w:rPr>
        <w:t>Здоровье йога</w:t>
      </w:r>
    </w:p>
    <w:p w:rsidR="007E50D5" w:rsidRPr="007B3D75" w:rsidRDefault="007E50D5" w:rsidP="007E50D5">
      <w:pPr>
        <w:shd w:val="clear" w:color="auto" w:fill="FFFFFF"/>
        <w:spacing w:before="15" w:after="0" w:line="240" w:lineRule="auto"/>
        <w:rPr>
          <w:rFonts w:ascii="Verdana" w:eastAsia="Times New Roman" w:hAnsi="Verdana" w:cs="Times New Roman"/>
          <w:b/>
          <w:color w:val="FF0000"/>
          <w:sz w:val="24"/>
          <w:szCs w:val="24"/>
          <w:lang w:eastAsia="ru-RU"/>
        </w:rPr>
      </w:pPr>
    </w:p>
    <w:p w:rsidR="007E50D5" w:rsidRPr="007B3D75" w:rsidRDefault="007E50D5" w:rsidP="007E50D5">
      <w:pPr>
        <w:shd w:val="clear" w:color="auto" w:fill="FFFFFF"/>
        <w:tabs>
          <w:tab w:val="left" w:pos="700"/>
        </w:tabs>
        <w:spacing w:before="225" w:after="225" w:line="360" w:lineRule="atLeast"/>
        <w:outlineLvl w:val="1"/>
        <w:rPr>
          <w:rFonts w:ascii="Arial" w:eastAsia="Times New Roman" w:hAnsi="Arial" w:cs="Arial"/>
          <w:b/>
          <w:color w:val="FF0000"/>
          <w:sz w:val="28"/>
          <w:szCs w:val="28"/>
          <w:lang w:eastAsia="ru-RU"/>
        </w:rPr>
      </w:pPr>
      <w:r w:rsidRPr="007B3D75">
        <w:rPr>
          <w:rFonts w:ascii="Arial" w:eastAsia="Times New Roman" w:hAnsi="Arial" w:cs="Arial"/>
          <w:b/>
          <w:color w:val="FF0000"/>
          <w:sz w:val="28"/>
          <w:szCs w:val="28"/>
          <w:lang w:eastAsia="ru-RU"/>
        </w:rPr>
        <w:t>Агни йога знаки</w:t>
      </w:r>
    </w:p>
    <w:p w:rsidR="007E50D5" w:rsidRPr="00B53FC5" w:rsidRDefault="007E50D5" w:rsidP="007E50D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172.</w:t>
      </w:r>
      <w:r w:rsidRPr="00B53FC5">
        <w:rPr>
          <w:rFonts w:ascii="Verdana" w:eastAsia="Times New Roman" w:hAnsi="Verdana" w:cs="Times New Roman"/>
          <w:color w:val="62615F"/>
          <w:sz w:val="21"/>
          <w:szCs w:val="21"/>
          <w:lang w:eastAsia="ru-RU"/>
        </w:rPr>
        <w:t xml:space="preserve"> Йог должен содержать дыхательные органы в чистоте, для чего ему указаны – </w:t>
      </w:r>
      <w:r w:rsidRPr="00597637">
        <w:rPr>
          <w:rFonts w:ascii="Verdana" w:eastAsia="Times New Roman" w:hAnsi="Verdana" w:cs="Times New Roman"/>
          <w:b/>
          <w:color w:val="62615F"/>
          <w:sz w:val="21"/>
          <w:szCs w:val="21"/>
          <w:lang w:eastAsia="ru-RU"/>
        </w:rPr>
        <w:t>горячее молоко, валериан и мята.</w:t>
      </w:r>
      <w:r w:rsidRPr="00B53FC5">
        <w:rPr>
          <w:rFonts w:ascii="Verdana" w:eastAsia="Times New Roman" w:hAnsi="Verdana" w:cs="Times New Roman"/>
          <w:color w:val="62615F"/>
          <w:sz w:val="21"/>
          <w:szCs w:val="21"/>
          <w:lang w:eastAsia="ru-RU"/>
        </w:rPr>
        <w:t xml:space="preserve"> Йог должен содержать в чистоте желудок и кишечные каналы, для чего одобрены лакрица и александрийский лист. Йог должен содержать в чистоте легкие, для чего ему дано алоэ и умелое обращение со смолою. Йог должен содержать в чистоте всепроникающую сому, для чего он должен употреблять мускус. Под чистотою разумеется и здоровая крепость желез.</w:t>
      </w:r>
    </w:p>
    <w:p w:rsidR="00FC48F8" w:rsidRDefault="00FC48F8" w:rsidP="00FC48F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C48F8" w:rsidRPr="00597637" w:rsidRDefault="00FC48F8" w:rsidP="00FC48F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53FC5">
        <w:rPr>
          <w:rFonts w:ascii="Verdana" w:eastAsia="Times New Roman" w:hAnsi="Verdana" w:cs="Times New Roman"/>
          <w:b/>
          <w:bCs/>
          <w:color w:val="62615F"/>
          <w:sz w:val="21"/>
          <w:szCs w:val="21"/>
          <w:lang w:eastAsia="ru-RU"/>
        </w:rPr>
        <w:t>201.</w:t>
      </w:r>
      <w:r w:rsidRPr="00B53FC5">
        <w:rPr>
          <w:rFonts w:ascii="Verdana" w:eastAsia="Times New Roman" w:hAnsi="Verdana" w:cs="Times New Roman"/>
          <w:color w:val="62615F"/>
          <w:sz w:val="21"/>
          <w:szCs w:val="21"/>
          <w:lang w:eastAsia="ru-RU"/>
        </w:rPr>
        <w:t> Существует превратное мнение, что йог пользуется несокрушимым здоровьем в обычном значении. Разве делают чувствительный инструмент из толстого дерева? Разве достоинство струн вины не заключается в их чуткости к тончайшим делениям тона? Так же звучит и утонченный аппарат йога. Именно, ему ведомы те непередаваемые, преходящие </w:t>
      </w:r>
      <w:bookmarkStart w:id="29" w:name="_ednref26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"_edn266" \o "266. В текст внесено исправление \«преходящие\» (в тетради и в изданиях 1929 и 1937 гг. \«переходящие\»)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[266]</w:t>
      </w:r>
      <w:r w:rsidRPr="00B53FC5">
        <w:rPr>
          <w:rFonts w:ascii="Verdana" w:eastAsia="Times New Roman" w:hAnsi="Verdana" w:cs="Times New Roman"/>
          <w:color w:val="62615F"/>
          <w:sz w:val="21"/>
          <w:szCs w:val="21"/>
          <w:lang w:eastAsia="ru-RU"/>
        </w:rPr>
        <w:fldChar w:fldCharType="end"/>
      </w:r>
      <w:bookmarkEnd w:id="29"/>
      <w:r w:rsidRPr="00B53FC5">
        <w:rPr>
          <w:rFonts w:ascii="Verdana" w:eastAsia="Times New Roman" w:hAnsi="Verdana" w:cs="Times New Roman"/>
          <w:color w:val="62615F"/>
          <w:sz w:val="21"/>
          <w:szCs w:val="21"/>
          <w:lang w:eastAsia="ru-RU"/>
        </w:rPr>
        <w:t xml:space="preserve"> боли, которые, как настраивание струн вины, преображают его существо. </w:t>
      </w:r>
      <w:r w:rsidRPr="00597637">
        <w:rPr>
          <w:rFonts w:ascii="Verdana" w:eastAsia="Times New Roman" w:hAnsi="Verdana" w:cs="Times New Roman"/>
          <w:b/>
          <w:color w:val="62615F"/>
          <w:sz w:val="21"/>
          <w:szCs w:val="21"/>
          <w:lang w:eastAsia="ru-RU"/>
        </w:rPr>
        <w:t>Можно понять, что Мы не будем преувеличивать безопасность стези йога </w:t>
      </w:r>
      <w:bookmarkStart w:id="30" w:name="_ednref267"/>
      <w:r w:rsidRPr="00597637">
        <w:rPr>
          <w:rFonts w:ascii="Verdana" w:eastAsia="Times New Roman" w:hAnsi="Verdana" w:cs="Times New Roman"/>
          <w:b/>
          <w:color w:val="62615F"/>
          <w:sz w:val="21"/>
          <w:szCs w:val="21"/>
          <w:lang w:eastAsia="ru-RU"/>
        </w:rPr>
        <w:fldChar w:fldCharType="begin"/>
      </w:r>
      <w:r w:rsidRPr="00597637">
        <w:rPr>
          <w:rFonts w:ascii="Verdana" w:eastAsia="Times New Roman" w:hAnsi="Verdana" w:cs="Times New Roman"/>
          <w:b/>
          <w:color w:val="62615F"/>
          <w:sz w:val="21"/>
          <w:szCs w:val="21"/>
          <w:lang w:eastAsia="ru-RU"/>
        </w:rPr>
        <w:instrText xml:space="preserve"> HYPERLINK "https://roerich-lib.ru/zhivaya-etika/agni-joga" \l "_edn267" \o "267. В текст внесено исправление \«стези йога\» (в изданиях 1929 и 1937 гг. \«стези Йоги\») на основании записи в тетради." </w:instrText>
      </w:r>
      <w:r w:rsidRPr="00597637">
        <w:rPr>
          <w:rFonts w:ascii="Verdana" w:eastAsia="Times New Roman" w:hAnsi="Verdana" w:cs="Times New Roman"/>
          <w:b/>
          <w:color w:val="62615F"/>
          <w:sz w:val="21"/>
          <w:szCs w:val="21"/>
          <w:lang w:eastAsia="ru-RU"/>
        </w:rPr>
        <w:fldChar w:fldCharType="separate"/>
      </w:r>
      <w:r w:rsidRPr="00597637">
        <w:rPr>
          <w:rFonts w:ascii="Verdana" w:eastAsia="Times New Roman" w:hAnsi="Verdana" w:cs="Times New Roman"/>
          <w:b/>
          <w:color w:val="0000FF"/>
          <w:sz w:val="21"/>
          <w:szCs w:val="21"/>
          <w:lang w:eastAsia="ru-RU"/>
        </w:rPr>
        <w:t>[267]</w:t>
      </w:r>
      <w:r w:rsidRPr="00597637">
        <w:rPr>
          <w:rFonts w:ascii="Verdana" w:eastAsia="Times New Roman" w:hAnsi="Verdana" w:cs="Times New Roman"/>
          <w:b/>
          <w:color w:val="62615F"/>
          <w:sz w:val="21"/>
          <w:szCs w:val="21"/>
          <w:lang w:eastAsia="ru-RU"/>
        </w:rPr>
        <w:fldChar w:fldCharType="end"/>
      </w:r>
      <w:bookmarkEnd w:id="30"/>
      <w:r w:rsidRPr="00597637">
        <w:rPr>
          <w:rFonts w:ascii="Verdana" w:eastAsia="Times New Roman" w:hAnsi="Verdana" w:cs="Times New Roman"/>
          <w:b/>
          <w:color w:val="62615F"/>
          <w:sz w:val="21"/>
          <w:szCs w:val="21"/>
          <w:lang w:eastAsia="ru-RU"/>
        </w:rPr>
        <w:t>. Как можно миновать боли при перерождении центров? Огонь познания остается жгучим.</w:t>
      </w:r>
    </w:p>
    <w:p w:rsidR="00FC48F8" w:rsidRPr="00B53FC5" w:rsidRDefault="00FC48F8" w:rsidP="00FC48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знаете </w:t>
      </w:r>
      <w:bookmarkStart w:id="31" w:name="_ednref26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"_edn268" \o "268. В тетради: Ур[усвати] знает."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[268]</w:t>
      </w:r>
      <w:r w:rsidRPr="00B53FC5">
        <w:rPr>
          <w:rFonts w:ascii="Verdana" w:eastAsia="Times New Roman" w:hAnsi="Verdana" w:cs="Times New Roman"/>
          <w:color w:val="62615F"/>
          <w:sz w:val="21"/>
          <w:szCs w:val="21"/>
          <w:lang w:eastAsia="ru-RU"/>
        </w:rPr>
        <w:fldChar w:fldCharType="end"/>
      </w:r>
      <w:bookmarkEnd w:id="31"/>
      <w:r w:rsidRPr="00B53FC5">
        <w:rPr>
          <w:rFonts w:ascii="Verdana" w:eastAsia="Times New Roman" w:hAnsi="Verdana" w:cs="Times New Roman"/>
          <w:color w:val="62615F"/>
          <w:sz w:val="21"/>
          <w:szCs w:val="21"/>
          <w:lang w:eastAsia="ru-RU"/>
        </w:rPr>
        <w:t xml:space="preserve">, что сказанное – не отвлеченный символ. Все обычные определения этих болей не могут принести пользы, пока наука не поспешит понять </w:t>
      </w:r>
      <w:r w:rsidRPr="00597637">
        <w:rPr>
          <w:rFonts w:ascii="Verdana" w:eastAsia="Times New Roman" w:hAnsi="Verdana" w:cs="Times New Roman"/>
          <w:b/>
          <w:color w:val="62615F"/>
          <w:sz w:val="21"/>
          <w:szCs w:val="21"/>
          <w:u w:val="single"/>
          <w:lang w:eastAsia="ru-RU"/>
        </w:rPr>
        <w:t xml:space="preserve">значение психической энергии, или духовности. </w:t>
      </w:r>
      <w:r w:rsidRPr="00B53FC5">
        <w:rPr>
          <w:rFonts w:ascii="Verdana" w:eastAsia="Times New Roman" w:hAnsi="Verdana" w:cs="Times New Roman"/>
          <w:color w:val="62615F"/>
          <w:sz w:val="21"/>
          <w:szCs w:val="21"/>
          <w:lang w:eastAsia="ru-RU"/>
        </w:rPr>
        <w:t>Чем дальше стоит понимание от опасности Йоги, тем дальше </w:t>
      </w:r>
      <w:bookmarkStart w:id="32" w:name="_ednref26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"_edn269" \o "269. В текст внесено исправление \«дальше\» (в тетради и в изданиях 1929 и 1937 гг. \«далее\»)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[269]</w:t>
      </w:r>
      <w:r w:rsidRPr="00B53FC5">
        <w:rPr>
          <w:rFonts w:ascii="Verdana" w:eastAsia="Times New Roman" w:hAnsi="Verdana" w:cs="Times New Roman"/>
          <w:color w:val="62615F"/>
          <w:sz w:val="21"/>
          <w:szCs w:val="21"/>
          <w:lang w:eastAsia="ru-RU"/>
        </w:rPr>
        <w:fldChar w:fldCharType="end"/>
      </w:r>
      <w:bookmarkEnd w:id="32"/>
      <w:r w:rsidRPr="00B53FC5">
        <w:rPr>
          <w:rFonts w:ascii="Verdana" w:eastAsia="Times New Roman" w:hAnsi="Verdana" w:cs="Times New Roman"/>
          <w:color w:val="62615F"/>
          <w:sz w:val="21"/>
          <w:szCs w:val="21"/>
          <w:lang w:eastAsia="ru-RU"/>
        </w:rPr>
        <w:t> стоит человек от связи с Высшим Сознанием. Причем не ценны случайные полеты сознания, нужна несмолкаемая полетов песнь. Вина не всегда звучит явно, но лад ее всегда строен.</w:t>
      </w:r>
    </w:p>
    <w:p w:rsidR="00FC48F8" w:rsidRPr="005C7C9C" w:rsidRDefault="00FC48F8" w:rsidP="00FC48F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805CD0">
        <w:rPr>
          <w:rFonts w:ascii="Verdana" w:eastAsia="Times New Roman" w:hAnsi="Verdana" w:cs="Times New Roman"/>
          <w:i/>
          <w:color w:val="62615F"/>
          <w:sz w:val="21"/>
          <w:szCs w:val="21"/>
          <w:u w:val="single"/>
          <w:lang w:eastAsia="ru-RU"/>
        </w:rPr>
        <w:t>Те, кто ищет в Йоге упитанного здоровья, пусть лучше примут рюмку вина и побеседуют о высоких идеях без приложения их к жизни.</w:t>
      </w:r>
      <w:r w:rsidRPr="00B53FC5">
        <w:rPr>
          <w:rFonts w:ascii="Verdana" w:eastAsia="Times New Roman" w:hAnsi="Verdana" w:cs="Times New Roman"/>
          <w:color w:val="62615F"/>
          <w:sz w:val="21"/>
          <w:szCs w:val="21"/>
          <w:lang w:eastAsia="ru-RU"/>
        </w:rPr>
        <w:t xml:space="preserve"> Ведь здоровье йога трепещет, как крылья возносящегося орла. Глаз йога видит, как тот «орлиный глаз», который вы знаете. </w:t>
      </w:r>
      <w:r w:rsidRPr="005C7C9C">
        <w:rPr>
          <w:rFonts w:ascii="Verdana" w:eastAsia="Times New Roman" w:hAnsi="Verdana" w:cs="Times New Roman"/>
          <w:b/>
          <w:color w:val="62615F"/>
          <w:sz w:val="21"/>
          <w:szCs w:val="21"/>
          <w:lang w:eastAsia="ru-RU"/>
        </w:rPr>
        <w:t>Спокойствие йога есть напряжение океанской волны.</w:t>
      </w:r>
    </w:p>
    <w:p w:rsidR="00FC48F8" w:rsidRPr="005C7C9C" w:rsidRDefault="00FC48F8" w:rsidP="00FC48F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5C7C9C">
        <w:rPr>
          <w:rFonts w:ascii="Verdana" w:eastAsia="Times New Roman" w:hAnsi="Verdana" w:cs="Times New Roman"/>
          <w:b/>
          <w:bCs/>
          <w:color w:val="62615F"/>
          <w:sz w:val="21"/>
          <w:szCs w:val="21"/>
          <w:lang w:eastAsia="ru-RU"/>
        </w:rPr>
        <w:t> </w:t>
      </w:r>
    </w:p>
    <w:p w:rsidR="00FC48F8" w:rsidRPr="00920365" w:rsidRDefault="00FC48F8" w:rsidP="00FC48F8">
      <w:pPr>
        <w:shd w:val="clear" w:color="auto" w:fill="FFFFFF"/>
        <w:spacing w:before="15" w:after="0" w:line="240" w:lineRule="auto"/>
        <w:jc w:val="both"/>
        <w:rPr>
          <w:rFonts w:ascii="Verdana" w:eastAsia="Times New Roman" w:hAnsi="Verdana" w:cs="Times New Roman"/>
          <w:b/>
          <w:color w:val="62615F"/>
          <w:sz w:val="21"/>
          <w:szCs w:val="21"/>
          <w:u w:val="single"/>
          <w:lang w:eastAsia="ru-RU"/>
        </w:rPr>
      </w:pPr>
      <w:r w:rsidRPr="00B53FC5">
        <w:rPr>
          <w:rFonts w:ascii="Verdana" w:eastAsia="Times New Roman" w:hAnsi="Verdana" w:cs="Times New Roman"/>
          <w:b/>
          <w:bCs/>
          <w:color w:val="62615F"/>
          <w:sz w:val="21"/>
          <w:szCs w:val="21"/>
          <w:lang w:eastAsia="ru-RU"/>
        </w:rPr>
        <w:t>202.</w:t>
      </w:r>
      <w:r w:rsidRPr="00B53FC5">
        <w:rPr>
          <w:rFonts w:ascii="Verdana" w:eastAsia="Times New Roman" w:hAnsi="Verdana" w:cs="Times New Roman"/>
          <w:color w:val="62615F"/>
          <w:sz w:val="21"/>
          <w:szCs w:val="21"/>
          <w:lang w:eastAsia="ru-RU"/>
        </w:rPr>
        <w:t> Здоровье йога сопоставляют </w:t>
      </w:r>
      <w:hyperlink r:id="rId6" w:anchor="_edn270" w:tooltip="270. В тетради: сопоставляется." w:history="1">
        <w:r w:rsidRPr="00B53FC5">
          <w:rPr>
            <w:rFonts w:ascii="Verdana" w:eastAsia="Times New Roman" w:hAnsi="Verdana" w:cs="Times New Roman"/>
            <w:color w:val="0000FF"/>
            <w:sz w:val="21"/>
            <w:szCs w:val="21"/>
            <w:lang w:eastAsia="ru-RU"/>
          </w:rPr>
          <w:t>[270]</w:t>
        </w:r>
      </w:hyperlink>
      <w:r w:rsidRPr="00B53FC5">
        <w:rPr>
          <w:rFonts w:ascii="Verdana" w:eastAsia="Times New Roman" w:hAnsi="Verdana" w:cs="Times New Roman"/>
          <w:color w:val="62615F"/>
          <w:sz w:val="21"/>
          <w:szCs w:val="21"/>
          <w:lang w:eastAsia="ru-RU"/>
        </w:rPr>
        <w:t xml:space="preserve"> с настраиванием вины. То же можно сказать о работе йога – то звучной, то молчаливой, покрытой покрывалом целесообразности. </w:t>
      </w:r>
      <w:r w:rsidRPr="00920365">
        <w:rPr>
          <w:rFonts w:ascii="Verdana" w:eastAsia="Times New Roman" w:hAnsi="Verdana" w:cs="Times New Roman"/>
          <w:b/>
          <w:color w:val="62615F"/>
          <w:sz w:val="21"/>
          <w:szCs w:val="21"/>
          <w:u w:val="single"/>
          <w:lang w:eastAsia="ru-RU"/>
        </w:rPr>
        <w:t>Цель йога – наполнить пространство полезным утверждением и направить энергию всюду, где загрязнена Истина.</w:t>
      </w:r>
    </w:p>
    <w:p w:rsidR="00FC48F8" w:rsidRPr="009E036C" w:rsidRDefault="00FC48F8" w:rsidP="00FC48F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53FC5">
        <w:rPr>
          <w:rFonts w:ascii="Verdana" w:eastAsia="Times New Roman" w:hAnsi="Verdana" w:cs="Times New Roman"/>
          <w:color w:val="62615F"/>
          <w:sz w:val="21"/>
          <w:szCs w:val="21"/>
          <w:lang w:eastAsia="ru-RU"/>
        </w:rPr>
        <w:t>Можно ли обвинять йога, если он неожиданно появляется или надолго исчезает? Пора оставить привязанность к определенному месту. Лишь мысль и действие могут обусловить земное местонахождение, потому странствования всегда будут неразрывны </w:t>
      </w:r>
      <w:hyperlink r:id="rId7" w:anchor="_edn271" w:tooltip="271. В текст внесено исправление " w:history="1">
        <w:r w:rsidRPr="00B53FC5">
          <w:rPr>
            <w:rFonts w:ascii="Verdana" w:eastAsia="Times New Roman" w:hAnsi="Verdana" w:cs="Times New Roman"/>
            <w:color w:val="0000FF"/>
            <w:sz w:val="21"/>
            <w:szCs w:val="21"/>
            <w:lang w:eastAsia="ru-RU"/>
          </w:rPr>
          <w:t>[271]</w:t>
        </w:r>
      </w:hyperlink>
      <w:r w:rsidRPr="00B53FC5">
        <w:rPr>
          <w:rFonts w:ascii="Verdana" w:eastAsia="Times New Roman" w:hAnsi="Verdana" w:cs="Times New Roman"/>
          <w:color w:val="62615F"/>
          <w:sz w:val="21"/>
          <w:szCs w:val="21"/>
          <w:lang w:eastAsia="ru-RU"/>
        </w:rPr>
        <w:t xml:space="preserve"> с Йогой. Где же родится чуткость подвижности? Где же закаляется самостоятельность? Где же строится одиночество познания? Звучность работы йога может расти от пространства. </w:t>
      </w:r>
      <w:r w:rsidRPr="009E036C">
        <w:rPr>
          <w:rFonts w:ascii="Verdana" w:eastAsia="Times New Roman" w:hAnsi="Verdana" w:cs="Times New Roman"/>
          <w:b/>
          <w:color w:val="62615F"/>
          <w:sz w:val="21"/>
          <w:szCs w:val="21"/>
          <w:lang w:eastAsia="ru-RU"/>
        </w:rPr>
        <w:t>Йог должен знать пространство и уметь принести народам пространственное слово.</w:t>
      </w:r>
    </w:p>
    <w:p w:rsidR="00462101" w:rsidRDefault="00462101" w:rsidP="00F143E4">
      <w:pPr>
        <w:shd w:val="clear" w:color="auto" w:fill="FFFFFF"/>
        <w:tabs>
          <w:tab w:val="left" w:pos="700"/>
        </w:tabs>
        <w:spacing w:before="225" w:after="225" w:line="360" w:lineRule="atLeast"/>
        <w:outlineLvl w:val="1"/>
        <w:rPr>
          <w:rFonts w:ascii="Arial" w:eastAsia="Times New Roman" w:hAnsi="Arial" w:cs="Arial"/>
          <w:b/>
          <w:sz w:val="24"/>
          <w:szCs w:val="24"/>
          <w:lang w:eastAsia="ru-RU"/>
        </w:rPr>
      </w:pPr>
    </w:p>
    <w:p w:rsidR="00462101" w:rsidRDefault="00462101" w:rsidP="00F143E4">
      <w:pPr>
        <w:shd w:val="clear" w:color="auto" w:fill="FFFFFF"/>
        <w:tabs>
          <w:tab w:val="left" w:pos="700"/>
        </w:tabs>
        <w:spacing w:before="225" w:after="225" w:line="360" w:lineRule="atLeast"/>
        <w:outlineLvl w:val="1"/>
        <w:rPr>
          <w:rFonts w:ascii="Arial" w:eastAsia="Times New Roman" w:hAnsi="Arial" w:cs="Arial"/>
          <w:b/>
          <w:sz w:val="24"/>
          <w:szCs w:val="24"/>
          <w:lang w:eastAsia="ru-RU"/>
        </w:rPr>
      </w:pPr>
    </w:p>
    <w:p w:rsidR="00F143E4" w:rsidRPr="007B3D75" w:rsidRDefault="00462101" w:rsidP="00F143E4">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7B3D75">
        <w:rPr>
          <w:rFonts w:ascii="Arial" w:eastAsia="Times New Roman" w:hAnsi="Arial" w:cs="Arial"/>
          <w:b/>
          <w:color w:val="FF0000"/>
          <w:sz w:val="24"/>
          <w:szCs w:val="24"/>
          <w:lang w:eastAsia="ru-RU"/>
        </w:rPr>
        <w:lastRenderedPageBreak/>
        <w:t>Мир огненный2</w:t>
      </w:r>
    </w:p>
    <w:p w:rsidR="00462101" w:rsidRPr="0011705F" w:rsidRDefault="00462101" w:rsidP="0046210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264.</w:t>
      </w:r>
      <w:r w:rsidRPr="0011705F">
        <w:rPr>
          <w:rFonts w:ascii="Verdana" w:eastAsia="Times New Roman" w:hAnsi="Verdana" w:cs="Times New Roman"/>
          <w:color w:val="62615F"/>
          <w:sz w:val="21"/>
          <w:szCs w:val="21"/>
          <w:lang w:eastAsia="ru-RU"/>
        </w:rPr>
        <w:t xml:space="preserve"> Многие никогда не поймут, что йог должен быть весьма осмотрителен относительно здоровья. Многие по невежеству воображают, что здоровье йога застраховано и ничто физическое ему не супротивно. Он, по мнению некоторых, не чувствует ни холода, ни жара. Между тем даже свая моста более подмывается волнами, нежели болото. Песок болота не терпит столько от движения воды, сколько свая, утвержденная против течения. </w:t>
      </w:r>
      <w:r w:rsidRPr="007D075A">
        <w:rPr>
          <w:rFonts w:ascii="Verdana" w:eastAsia="Times New Roman" w:hAnsi="Verdana" w:cs="Times New Roman"/>
          <w:b/>
          <w:color w:val="62615F"/>
          <w:sz w:val="21"/>
          <w:szCs w:val="21"/>
          <w:lang w:eastAsia="ru-RU"/>
        </w:rPr>
        <w:t>Потому как безумно полагать, что йог может выносить усугубленные тягости, явленные невежеством.</w:t>
      </w:r>
      <w:r w:rsidRPr="0011705F">
        <w:rPr>
          <w:rFonts w:ascii="Verdana" w:eastAsia="Times New Roman" w:hAnsi="Verdana" w:cs="Times New Roman"/>
          <w:color w:val="62615F"/>
          <w:sz w:val="21"/>
          <w:szCs w:val="21"/>
          <w:lang w:eastAsia="ru-RU"/>
        </w:rPr>
        <w:t xml:space="preserve"> Правда, он не выявит своего напряжения, но оно будет так же сильно, как и Огонь его сердца. Простой закон соответствия и здесь окажется в полной силе. Если спросят, не от давления ли развивается сопротивление, то такой вопрос будет не лишен истины. Тем более нужно соблюдать силы, когда знаем, для чего они нужны.</w:t>
      </w:r>
    </w:p>
    <w:p w:rsidR="00462101" w:rsidRPr="007B3D75" w:rsidRDefault="0006201F" w:rsidP="0006201F">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7B3D75">
        <w:rPr>
          <w:rFonts w:ascii="Arial" w:eastAsia="Times New Roman" w:hAnsi="Arial" w:cs="Arial"/>
          <w:b/>
          <w:color w:val="FF0000"/>
          <w:sz w:val="32"/>
          <w:szCs w:val="32"/>
          <w:lang w:eastAsia="ru-RU"/>
        </w:rPr>
        <w:t>Значение йога</w:t>
      </w:r>
    </w:p>
    <w:p w:rsidR="0006201F" w:rsidRPr="007B3D75" w:rsidRDefault="0006201F" w:rsidP="0006201F">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7B3D75">
        <w:rPr>
          <w:rFonts w:ascii="Arial" w:eastAsia="Times New Roman" w:hAnsi="Arial" w:cs="Arial"/>
          <w:b/>
          <w:color w:val="FF0000"/>
          <w:sz w:val="24"/>
          <w:szCs w:val="24"/>
          <w:lang w:eastAsia="ru-RU"/>
        </w:rPr>
        <w:t>Агни йога знаки</w:t>
      </w:r>
    </w:p>
    <w:p w:rsidR="00E36A09" w:rsidRPr="00B53FC5" w:rsidRDefault="00E36A09" w:rsidP="00E36A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245.</w:t>
      </w:r>
      <w:r w:rsidRPr="00B53FC5">
        <w:rPr>
          <w:rFonts w:ascii="Verdana" w:eastAsia="Times New Roman" w:hAnsi="Verdana" w:cs="Times New Roman"/>
          <w:color w:val="62615F"/>
          <w:sz w:val="21"/>
          <w:szCs w:val="21"/>
          <w:lang w:eastAsia="ru-RU"/>
        </w:rPr>
        <w:t> Почему Земля находится в состоянии заболевания? Потому что лучи планет не могут проникать через загрязненную ауру. Во что превратится человек, если прекратит общение с высшим сознанием и погрузится в низкое невежество? От Радж-планеты до микрокосмоса закон один. Утеряв представление о великих мирах, люди отошли от сознания о совершенствовании. Миры стали для них безумною мечтою, и свое совершенствование стало ненужной и опасной забавой. Как рабы поденные, люди надеются лишь кончить путь. Религии запугали человечество судом и лишили дерзаний.</w:t>
      </w:r>
    </w:p>
    <w:p w:rsidR="00E36A09" w:rsidRPr="00B53FC5" w:rsidRDefault="00E36A09" w:rsidP="00E36A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Человек, отдавшийся слепо государственной религии, подобен ослу, несущему неизвестный груз. Можно ли религию допускать как полицейское требование? Можно ли принимать на веру приговор неизвестных людей, получающих плату за общение с небом?</w:t>
      </w:r>
    </w:p>
    <w:p w:rsidR="00E36A09" w:rsidRPr="00B53FC5" w:rsidRDefault="00E36A09" w:rsidP="00E36A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Значение йога в деле правительственной религии очень велико. Неустрашимый, испытующий, неутомимый, йог должен помочь человечеству помнить о законе Единства. Как поражающий меч, сверкает мысль йога по пространству. Готовый изменять способы сообщения, готовый к подвигу, готовый к суждениям невежества, йог предлагает человечеству подумать о причинах существования воплощенных. От этой мысли изменится качество труда и познавания. Помыслив о возможностях, присущих людям, кто не сделается мужественным дерзателем? Разве не принадлежит венец победителя тому, кто научает человечество мужеству? Иначе головы людей, подобно свиньям, прильнут к отбросам земли.</w:t>
      </w:r>
    </w:p>
    <w:p w:rsidR="0006201F" w:rsidRPr="00937918" w:rsidRDefault="00327B74" w:rsidP="00327B74">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937918">
        <w:rPr>
          <w:rFonts w:ascii="Arial" w:eastAsia="Times New Roman" w:hAnsi="Arial" w:cs="Arial"/>
          <w:b/>
          <w:color w:val="FF0000"/>
          <w:sz w:val="32"/>
          <w:szCs w:val="32"/>
          <w:lang w:eastAsia="ru-RU"/>
        </w:rPr>
        <w:t>Зоркость йога</w:t>
      </w:r>
    </w:p>
    <w:p w:rsidR="00327B74" w:rsidRPr="00937918" w:rsidRDefault="00327B74" w:rsidP="00327B74">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237F58" w:rsidRPr="00B53FC5" w:rsidRDefault="00237F58" w:rsidP="00237F5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200.</w:t>
      </w:r>
      <w:r w:rsidRPr="00B53FC5">
        <w:rPr>
          <w:rFonts w:ascii="Verdana" w:eastAsia="Times New Roman" w:hAnsi="Verdana" w:cs="Times New Roman"/>
          <w:color w:val="62615F"/>
          <w:sz w:val="21"/>
          <w:szCs w:val="21"/>
          <w:lang w:eastAsia="ru-RU"/>
        </w:rPr>
        <w:t> Уявление нужно лишь для немногих, но толпы не знают о повороте корабля, но спросят наутро: «Куда унесся парус? Отчего так пуст берег?» – «Оттого, что вы не заметили, как грузили ценный груз, и вы проспали ветер от восхода». Явно нельзя сказать толпе, ибо наутро она слышит голос ночи. Можно поражать гидру лишь ударом </w:t>
      </w:r>
      <w:bookmarkStart w:id="33" w:name="_ednref26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"_edn265" \o "265. В текст внесено исправление \«гидру лишь ударом\» (в изданиях 1929 и 1937 гг. инверсия \«лишь гидру ударом\»)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[265]</w:t>
      </w:r>
      <w:r w:rsidRPr="00B53FC5">
        <w:rPr>
          <w:rFonts w:ascii="Verdana" w:eastAsia="Times New Roman" w:hAnsi="Verdana" w:cs="Times New Roman"/>
          <w:color w:val="62615F"/>
          <w:sz w:val="21"/>
          <w:szCs w:val="21"/>
          <w:lang w:eastAsia="ru-RU"/>
        </w:rPr>
        <w:fldChar w:fldCharType="end"/>
      </w:r>
      <w:bookmarkEnd w:id="33"/>
      <w:r w:rsidRPr="00B53FC5">
        <w:rPr>
          <w:rFonts w:ascii="Verdana" w:eastAsia="Times New Roman" w:hAnsi="Verdana" w:cs="Times New Roman"/>
          <w:color w:val="62615F"/>
          <w:sz w:val="21"/>
          <w:szCs w:val="21"/>
          <w:lang w:eastAsia="ru-RU"/>
        </w:rPr>
        <w:t> ей незнакомым. Обязанность йога – изучать удары непреложные.</w:t>
      </w:r>
    </w:p>
    <w:p w:rsidR="00237F58" w:rsidRPr="00B53FC5" w:rsidRDefault="00237F58" w:rsidP="00237F5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Устремившийся к высшему знанию неизменно будет на дозоре. Кого же иначе назвать воином? Кто же пахарь? Кто же проводник? Йог должен назваться этими тремя почетными именами. Но придет время показать поле посева. Кто будет мерить его локтями? Ибо поле йога есть пространство. Кто может назвать его победы, когда огни сверкают внутри него? Кто перечислит им спасенных, если он вел их, не спрашивая имена?</w:t>
      </w:r>
    </w:p>
    <w:p w:rsidR="007C3F46" w:rsidRPr="00B53FC5" w:rsidRDefault="007C3F46" w:rsidP="007C3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226.</w:t>
      </w:r>
      <w:r w:rsidRPr="00B53FC5">
        <w:rPr>
          <w:rFonts w:ascii="Verdana" w:eastAsia="Times New Roman" w:hAnsi="Verdana" w:cs="Times New Roman"/>
          <w:color w:val="62615F"/>
          <w:sz w:val="21"/>
          <w:szCs w:val="21"/>
          <w:lang w:eastAsia="ru-RU"/>
        </w:rPr>
        <w:t> Уподобляется йог в действиях своих каменотесу или златоковачу тончайших изделий. Именно ковачу подобен йог. Только ковач сплетает из тончайших прикосновений узор сочетаний. Также йог умеет постичь невидимые условия людских намерений. Он устремляется к обычно невидимому и научается постигать истинные причины совершающегося </w:t>
      </w:r>
      <w:hyperlink r:id="rId8" w:anchor="_edn299" w:tooltip="299. В текст внесено исправление " w:history="1">
        <w:r w:rsidRPr="00B53FC5">
          <w:rPr>
            <w:rFonts w:ascii="Verdana" w:eastAsia="Times New Roman" w:hAnsi="Verdana" w:cs="Times New Roman"/>
            <w:color w:val="0000FF"/>
            <w:sz w:val="21"/>
            <w:szCs w:val="21"/>
            <w:lang w:eastAsia="ru-RU"/>
          </w:rPr>
          <w:t>[299]</w:t>
        </w:r>
      </w:hyperlink>
      <w:r w:rsidRPr="00B53FC5">
        <w:rPr>
          <w:rFonts w:ascii="Verdana" w:eastAsia="Times New Roman" w:hAnsi="Verdana" w:cs="Times New Roman"/>
          <w:color w:val="62615F"/>
          <w:sz w:val="21"/>
          <w:szCs w:val="21"/>
          <w:lang w:eastAsia="ru-RU"/>
        </w:rPr>
        <w:t>.</w:t>
      </w:r>
    </w:p>
    <w:p w:rsidR="007C3F46" w:rsidRPr="00B53FC5" w:rsidRDefault="007C3F46" w:rsidP="007C3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Опыт зоркости принадлежит йогу. Разве может йог совершенно покинуть жизнь? Он настолько близок совершенствованию, что даже не может пребывать долго в обычном междупланетном состоянии. Известный вам Йог У. </w:t>
      </w:r>
      <w:hyperlink r:id="rId9" w:anchor="_edn300" w:tooltip="300. В тетради: Йоги Уру." w:history="1">
        <w:r w:rsidRPr="00B53FC5">
          <w:rPr>
            <w:rFonts w:ascii="Verdana" w:eastAsia="Times New Roman" w:hAnsi="Verdana" w:cs="Times New Roman"/>
            <w:color w:val="0000FF"/>
            <w:sz w:val="21"/>
            <w:szCs w:val="21"/>
            <w:lang w:eastAsia="ru-RU"/>
          </w:rPr>
          <w:t>[300]</w:t>
        </w:r>
      </w:hyperlink>
      <w:r w:rsidRPr="00B53FC5">
        <w:rPr>
          <w:rFonts w:ascii="Verdana" w:eastAsia="Times New Roman" w:hAnsi="Verdana" w:cs="Times New Roman"/>
          <w:color w:val="62615F"/>
          <w:sz w:val="21"/>
          <w:szCs w:val="21"/>
          <w:lang w:eastAsia="ru-RU"/>
        </w:rPr>
        <w:t> создал себе поэтому особое междупланетное пребывание. Оно стало полезным человечеству и легло в основу изысканий уплотнения тонкого тела. Привожу этот пример как доказательство, что везде нужен лично-сознательный труд.</w:t>
      </w:r>
    </w:p>
    <w:p w:rsidR="007C3F46" w:rsidRPr="00B53FC5" w:rsidRDefault="007C3F46" w:rsidP="007C3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испорченности Тонкого Мира мешает человечеству непрерывно продолжать совершенствование. Но Тонкий Мир извращается земным миром, потому врачевание должно начаться отсюда. Потому изучение Йоги не есть личное совершенствование, но есть улучшение Тонкого Мира. Йог, сознательно меняя состояние тонкого </w:t>
      </w:r>
      <w:hyperlink r:id="rId10" w:anchor="_edn301" w:tooltip="301. В предложение вставлено слово " w:history="1">
        <w:r w:rsidRPr="00B53FC5">
          <w:rPr>
            <w:rFonts w:ascii="Verdana" w:eastAsia="Times New Roman" w:hAnsi="Verdana" w:cs="Times New Roman"/>
            <w:color w:val="0000FF"/>
            <w:sz w:val="21"/>
            <w:szCs w:val="21"/>
            <w:lang w:eastAsia="ru-RU"/>
          </w:rPr>
          <w:t>[301]</w:t>
        </w:r>
      </w:hyperlink>
      <w:r w:rsidRPr="00B53FC5">
        <w:rPr>
          <w:rFonts w:ascii="Verdana" w:eastAsia="Times New Roman" w:hAnsi="Verdana" w:cs="Times New Roman"/>
          <w:color w:val="62615F"/>
          <w:sz w:val="21"/>
          <w:szCs w:val="21"/>
          <w:lang w:eastAsia="ru-RU"/>
        </w:rPr>
        <w:t> тела, достигает напряженной </w:t>
      </w:r>
      <w:hyperlink r:id="rId11" w:anchor="_edn302" w:tooltip="302. В текст внесено исправление " w:history="1">
        <w:r w:rsidRPr="00B53FC5">
          <w:rPr>
            <w:rFonts w:ascii="Verdana" w:eastAsia="Times New Roman" w:hAnsi="Verdana" w:cs="Times New Roman"/>
            <w:color w:val="0000FF"/>
            <w:sz w:val="21"/>
            <w:szCs w:val="21"/>
            <w:lang w:eastAsia="ru-RU"/>
          </w:rPr>
          <w:t>[302]</w:t>
        </w:r>
      </w:hyperlink>
      <w:r w:rsidRPr="00B53FC5">
        <w:rPr>
          <w:rFonts w:ascii="Verdana" w:eastAsia="Times New Roman" w:hAnsi="Verdana" w:cs="Times New Roman"/>
          <w:color w:val="62615F"/>
          <w:sz w:val="21"/>
          <w:szCs w:val="21"/>
          <w:lang w:eastAsia="ru-RU"/>
        </w:rPr>
        <w:t> работы духа. Он не только сокращает отдых между воплощениями </w:t>
      </w:r>
      <w:hyperlink r:id="rId12" w:anchor="_edn303" w:tooltip="303. В тетради и в издании 1929 г. начало фразы дано в следующей редакции: " w:history="1">
        <w:r w:rsidRPr="00B53FC5">
          <w:rPr>
            <w:rFonts w:ascii="Verdana" w:eastAsia="Times New Roman" w:hAnsi="Verdana" w:cs="Times New Roman"/>
            <w:color w:val="0000FF"/>
            <w:sz w:val="21"/>
            <w:szCs w:val="21"/>
            <w:lang w:eastAsia="ru-RU"/>
          </w:rPr>
          <w:t>[303]</w:t>
        </w:r>
      </w:hyperlink>
      <w:r w:rsidRPr="00B53FC5">
        <w:rPr>
          <w:rFonts w:ascii="Verdana" w:eastAsia="Times New Roman" w:hAnsi="Verdana" w:cs="Times New Roman"/>
          <w:color w:val="62615F"/>
          <w:sz w:val="21"/>
          <w:szCs w:val="21"/>
          <w:lang w:eastAsia="ru-RU"/>
        </w:rPr>
        <w:t>, но немедленно направляет мысль на полезные действия. Так он объединяет разрозненные миры и утверждает познание сущего в непрерывном труде.</w:t>
      </w:r>
    </w:p>
    <w:p w:rsidR="007C3F46" w:rsidRPr="00B53FC5" w:rsidRDefault="007C3F46" w:rsidP="007C3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27B74" w:rsidRPr="00937918" w:rsidRDefault="00A91D5D" w:rsidP="00C63169">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937918">
        <w:rPr>
          <w:rFonts w:ascii="Arial" w:eastAsia="Times New Roman" w:hAnsi="Arial" w:cs="Arial"/>
          <w:b/>
          <w:color w:val="FF0000"/>
          <w:sz w:val="32"/>
          <w:szCs w:val="32"/>
          <w:lang w:eastAsia="ru-RU"/>
        </w:rPr>
        <w:t>Испытание йога</w:t>
      </w:r>
    </w:p>
    <w:p w:rsidR="00C63169" w:rsidRPr="00937918" w:rsidRDefault="00C63169" w:rsidP="00C63169">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C63169" w:rsidRPr="00B53FC5" w:rsidRDefault="00C63169" w:rsidP="00C631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192.</w:t>
      </w:r>
      <w:r w:rsidRPr="00B53FC5">
        <w:rPr>
          <w:rFonts w:ascii="Verdana" w:eastAsia="Times New Roman" w:hAnsi="Verdana" w:cs="Times New Roman"/>
          <w:color w:val="62615F"/>
          <w:sz w:val="21"/>
          <w:szCs w:val="21"/>
          <w:lang w:eastAsia="ru-RU"/>
        </w:rPr>
        <w:t> Йог находится под постоянным испытанием своего Учителя. Так же точно испытывает йог приближающихся к нему. Поясните, что значат испытания холодом, голодом и всеми другими мерилами. Невежественный человек недоумевает: «Как может ощущение холода и голода исчезнуть?» Но понимающий сущность вещей понимает, что ощущения не исчезают, но состояние духа может быть таким, что ничто не поколеблет его. Голодный может найти способ насыщения, если дух его не дошел до звериного состояния. Холодный может согреваться до тех пор, пока дух его понимает, для чего должен он защищаться, иначе остается звериное раздражение, помутнение сознания и падение.</w:t>
      </w:r>
    </w:p>
    <w:p w:rsidR="00C63169" w:rsidRPr="00B53FC5" w:rsidRDefault="00C63169" w:rsidP="00C631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Правильно добавить, что подвижность будет лучшим выходом из ловушки жизни. Йог мгновенно взвешивает, как ценна целесообразность. Если для обнаружения </w:t>
      </w:r>
      <w:hyperlink r:id="rId13" w:anchor="_edn260" w:tooltip="260. В тетради: обнаруживания." w:history="1">
        <w:r w:rsidRPr="00B53FC5">
          <w:rPr>
            <w:rFonts w:ascii="Verdana" w:eastAsia="Times New Roman" w:hAnsi="Verdana" w:cs="Times New Roman"/>
            <w:color w:val="0000FF"/>
            <w:sz w:val="21"/>
            <w:szCs w:val="21"/>
            <w:lang w:eastAsia="ru-RU"/>
          </w:rPr>
          <w:t>[260]</w:t>
        </w:r>
      </w:hyperlink>
      <w:r w:rsidRPr="00B53FC5">
        <w:rPr>
          <w:rFonts w:ascii="Verdana" w:eastAsia="Times New Roman" w:hAnsi="Verdana" w:cs="Times New Roman"/>
          <w:color w:val="62615F"/>
          <w:sz w:val="21"/>
          <w:szCs w:val="21"/>
          <w:lang w:eastAsia="ru-RU"/>
        </w:rPr>
        <w:t> его йогизма ему предложат съесть кусок мяса, конечно, он предпочтет съесть кусок мяса, нежели выдать тайну. Последствие мяса он очистит легко, но последствие тайны в предательских руках непоправимо, и иногда нужно употреблять разящий луч, что допустимо лишь редко.</w:t>
      </w:r>
    </w:p>
    <w:p w:rsidR="00C63169" w:rsidRPr="00B53FC5" w:rsidRDefault="00C63169" w:rsidP="00C631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хочу напомнить о значении творчества для Агни Йоги. Вам </w:t>
      </w:r>
      <w:hyperlink r:id="rId14" w:anchor="_edn261" w:tooltip="261. В тетради: Ур[усвати]." w:history="1">
        <w:r w:rsidRPr="00B53FC5">
          <w:rPr>
            <w:rFonts w:ascii="Verdana" w:eastAsia="Times New Roman" w:hAnsi="Verdana" w:cs="Times New Roman"/>
            <w:color w:val="0000FF"/>
            <w:sz w:val="21"/>
            <w:szCs w:val="21"/>
            <w:lang w:eastAsia="ru-RU"/>
          </w:rPr>
          <w:t>[261]</w:t>
        </w:r>
      </w:hyperlink>
      <w:r w:rsidRPr="00B53FC5">
        <w:rPr>
          <w:rFonts w:ascii="Verdana" w:eastAsia="Times New Roman" w:hAnsi="Verdana" w:cs="Times New Roman"/>
          <w:color w:val="62615F"/>
          <w:sz w:val="21"/>
          <w:szCs w:val="21"/>
          <w:lang w:eastAsia="ru-RU"/>
        </w:rPr>
        <w:t> было дано познать два музыкальных произведения в противоположном исполнении, и дух понял, какая разница воздействия. Так поднимается сознание при касании Истины. Еще одна отвлеченность станет для нас реальностью. И как прекрасно сознание постоянного испытания – в нем заложено движение. Разве йог огня может предаться неподвижности?</w:t>
      </w:r>
    </w:p>
    <w:p w:rsidR="00C63169" w:rsidRPr="00B53FC5" w:rsidRDefault="00C63169" w:rsidP="00C631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для выслушивания Говорю, но для применения.</w:t>
      </w:r>
    </w:p>
    <w:p w:rsidR="00C63169" w:rsidRPr="00937918" w:rsidRDefault="00A54A9C" w:rsidP="00A54A9C">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937918">
        <w:rPr>
          <w:rFonts w:ascii="Arial" w:eastAsia="Times New Roman" w:hAnsi="Arial" w:cs="Arial"/>
          <w:b/>
          <w:color w:val="FF0000"/>
          <w:sz w:val="32"/>
          <w:szCs w:val="32"/>
          <w:lang w:eastAsia="ru-RU"/>
        </w:rPr>
        <w:t>Качество йога</w:t>
      </w:r>
    </w:p>
    <w:p w:rsidR="00A54A9C" w:rsidRPr="00937918" w:rsidRDefault="00A54A9C" w:rsidP="00A54A9C">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BA3FED" w:rsidRPr="00B53FC5" w:rsidRDefault="00BA3FED" w:rsidP="00BA3F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175.</w:t>
      </w:r>
      <w:r w:rsidRPr="00B53FC5">
        <w:rPr>
          <w:rFonts w:ascii="Verdana" w:eastAsia="Times New Roman" w:hAnsi="Verdana" w:cs="Times New Roman"/>
          <w:color w:val="62615F"/>
          <w:sz w:val="21"/>
          <w:szCs w:val="21"/>
          <w:lang w:eastAsia="ru-RU"/>
        </w:rPr>
        <w:t> Утверждение йога будет полно истинного участия в эволюции миров. Но есть еще отличительное качество йога – он не знает смерти, ибо пробужденное сознание </w:t>
      </w:r>
      <w:bookmarkStart w:id="34" w:name="_ednref24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"_edn243" \o "243. В текст внесено исправление \«пробужденное сознание\» (в изданиях 1929 и 1937 гг. \«пробуждение сознания\»)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[243]</w:t>
      </w:r>
      <w:r w:rsidRPr="00B53FC5">
        <w:rPr>
          <w:rFonts w:ascii="Verdana" w:eastAsia="Times New Roman" w:hAnsi="Verdana" w:cs="Times New Roman"/>
          <w:color w:val="62615F"/>
          <w:sz w:val="21"/>
          <w:szCs w:val="21"/>
          <w:lang w:eastAsia="ru-RU"/>
        </w:rPr>
        <w:fldChar w:fldCharType="end"/>
      </w:r>
      <w:bookmarkEnd w:id="34"/>
      <w:r w:rsidRPr="00B53FC5">
        <w:rPr>
          <w:rFonts w:ascii="Verdana" w:eastAsia="Times New Roman" w:hAnsi="Verdana" w:cs="Times New Roman"/>
          <w:color w:val="62615F"/>
          <w:sz w:val="21"/>
          <w:szCs w:val="21"/>
          <w:lang w:eastAsia="ru-RU"/>
        </w:rPr>
        <w:t xml:space="preserve"> не знает перерыва бытия. Таким образом, йог ни на мгновение не </w:t>
      </w:r>
      <w:r w:rsidRPr="00B53FC5">
        <w:rPr>
          <w:rFonts w:ascii="Verdana" w:eastAsia="Times New Roman" w:hAnsi="Verdana" w:cs="Times New Roman"/>
          <w:color w:val="62615F"/>
          <w:sz w:val="21"/>
          <w:szCs w:val="21"/>
          <w:lang w:eastAsia="ru-RU"/>
        </w:rPr>
        <w:lastRenderedPageBreak/>
        <w:t>прерывает служения Истине. Так постепенно познавший Йогу поднимается </w:t>
      </w:r>
      <w:bookmarkStart w:id="35" w:name="_ednref24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"_edn244" \o "244. В тетради: подымается."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[244]</w:t>
      </w:r>
      <w:r w:rsidRPr="00B53FC5">
        <w:rPr>
          <w:rFonts w:ascii="Verdana" w:eastAsia="Times New Roman" w:hAnsi="Verdana" w:cs="Times New Roman"/>
          <w:color w:val="62615F"/>
          <w:sz w:val="21"/>
          <w:szCs w:val="21"/>
          <w:lang w:eastAsia="ru-RU"/>
        </w:rPr>
        <w:fldChar w:fldCharType="end"/>
      </w:r>
      <w:bookmarkEnd w:id="35"/>
      <w:r w:rsidRPr="00B53FC5">
        <w:rPr>
          <w:rFonts w:ascii="Verdana" w:eastAsia="Times New Roman" w:hAnsi="Verdana" w:cs="Times New Roman"/>
          <w:color w:val="62615F"/>
          <w:sz w:val="21"/>
          <w:szCs w:val="21"/>
          <w:lang w:eastAsia="ru-RU"/>
        </w:rPr>
        <w:t> по ступеням миров. И поручение, и служение протекают беспрерывно. Сохранение сознания в различных оболочках делает подвиг йога насущным для жизни.</w:t>
      </w:r>
    </w:p>
    <w:p w:rsidR="00BA3FED" w:rsidRPr="00B53FC5" w:rsidRDefault="00BA3FED" w:rsidP="00BA3F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Пока редко и в особых условиях проявлялась Йога, но эволюция духа требует внесения Йоги в жизнь, и к тому должны быть направлены мысли молодого поколения. Изуверство и маловерие Нам не нужны, но каждое здоровое преображение жизни будет замечено и поддержано.</w:t>
      </w:r>
    </w:p>
    <w:p w:rsidR="00553E89" w:rsidRDefault="00553E89" w:rsidP="00553E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53E89" w:rsidRPr="00B53FC5" w:rsidRDefault="00553E89" w:rsidP="00553E8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210.</w:t>
      </w:r>
      <w:r w:rsidRPr="00B53FC5">
        <w:rPr>
          <w:rFonts w:ascii="Verdana" w:eastAsia="Times New Roman" w:hAnsi="Verdana" w:cs="Times New Roman"/>
          <w:color w:val="62615F"/>
          <w:sz w:val="21"/>
          <w:szCs w:val="21"/>
          <w:lang w:eastAsia="ru-RU"/>
        </w:rPr>
        <w:t> Говорят, йог не имеет желаний, но зато он полон </w:t>
      </w:r>
      <w:hyperlink r:id="rId15" w:anchor="_edn282" w:tooltip="282. Здесь и далее по тексту параграфа внесено исправление " w:history="1">
        <w:r w:rsidRPr="00B53FC5">
          <w:rPr>
            <w:rFonts w:ascii="Verdana" w:eastAsia="Times New Roman" w:hAnsi="Verdana" w:cs="Times New Roman"/>
            <w:color w:val="0000FF"/>
            <w:sz w:val="21"/>
            <w:szCs w:val="21"/>
            <w:lang w:eastAsia="ru-RU"/>
          </w:rPr>
          <w:t>[282]</w:t>
        </w:r>
      </w:hyperlink>
      <w:r w:rsidRPr="00B53FC5">
        <w:rPr>
          <w:rFonts w:ascii="Verdana" w:eastAsia="Times New Roman" w:hAnsi="Verdana" w:cs="Times New Roman"/>
          <w:color w:val="62615F"/>
          <w:sz w:val="21"/>
          <w:szCs w:val="21"/>
          <w:lang w:eastAsia="ru-RU"/>
        </w:rPr>
        <w:t> стремлений. Желание не действенно, ибо оно порождает ожидание. Но ожидание есть матерь неподвижности. Стремление же есть родитель движения, которое ведет к вознесению духа. Говорят, йог не знает любви, но он полон сострадания. Люди знают любовь лишь как замыкающие узы, но сострадание не знает границ, будучи сотрудничеством Истины. Говорят, что йог облечен извне приходящими силами </w:t>
      </w:r>
      <w:bookmarkStart w:id="36" w:name="_ednref28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"_edn283" \o "283. В текст внесено исправление \«извне приходящими силами\» (в изданиях 1929 и 1937 гг. \«непреходящими силами\»)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[283]</w:t>
      </w:r>
      <w:r w:rsidRPr="00B53FC5">
        <w:rPr>
          <w:rFonts w:ascii="Verdana" w:eastAsia="Times New Roman" w:hAnsi="Verdana" w:cs="Times New Roman"/>
          <w:color w:val="62615F"/>
          <w:sz w:val="21"/>
          <w:szCs w:val="21"/>
          <w:lang w:eastAsia="ru-RU"/>
        </w:rPr>
        <w:fldChar w:fldCharType="end"/>
      </w:r>
      <w:bookmarkEnd w:id="36"/>
      <w:r w:rsidRPr="00B53FC5">
        <w:rPr>
          <w:rFonts w:ascii="Verdana" w:eastAsia="Times New Roman" w:hAnsi="Verdana" w:cs="Times New Roman"/>
          <w:color w:val="62615F"/>
          <w:sz w:val="21"/>
          <w:szCs w:val="21"/>
          <w:lang w:eastAsia="ru-RU"/>
        </w:rPr>
        <w:t>, но он, как трудолюбивый садовник, укрепляет питомник сада своих возможностей.</w:t>
      </w:r>
    </w:p>
    <w:p w:rsidR="00553E89" w:rsidRPr="00B53FC5" w:rsidRDefault="00553E89" w:rsidP="00553E8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54A9C" w:rsidRPr="00937918" w:rsidRDefault="00676049" w:rsidP="00676049">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937918">
        <w:rPr>
          <w:rFonts w:ascii="Arial" w:eastAsia="Times New Roman" w:hAnsi="Arial" w:cs="Arial"/>
          <w:b/>
          <w:color w:val="FF0000"/>
          <w:sz w:val="32"/>
          <w:szCs w:val="32"/>
          <w:lang w:eastAsia="ru-RU"/>
        </w:rPr>
        <w:t>Обязанность йога</w:t>
      </w:r>
    </w:p>
    <w:p w:rsidR="00D67CE1" w:rsidRPr="00937918" w:rsidRDefault="00D67CE1" w:rsidP="00D67CE1">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695134" w:rsidRPr="00B53FC5" w:rsidRDefault="00695134" w:rsidP="0069513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178.</w:t>
      </w:r>
      <w:r w:rsidRPr="00B53FC5">
        <w:rPr>
          <w:rFonts w:ascii="Verdana" w:eastAsia="Times New Roman" w:hAnsi="Verdana" w:cs="Times New Roman"/>
          <w:color w:val="62615F"/>
          <w:sz w:val="21"/>
          <w:szCs w:val="21"/>
          <w:lang w:eastAsia="ru-RU"/>
        </w:rPr>
        <w:t> Та же неизменная Истина дается человечеству в различных одеяниях. Так же точно она извращается мятущимися толпами в течение менее века. Потому в обязанности йога входит очищение Истины. Когда вновь открытый лик Истины улыбнется самоотверженному искателю, тогда радость пронесется к дальним мирам. Пространство восклицает: «Очищается назначение жизни!» – и лики Носителей Правды улыбаются. Такая улыбка редка, но Йога может быть источником ее. Потому занятие Йогой </w:t>
      </w:r>
      <w:bookmarkStart w:id="37" w:name="_ednref24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"_edn246" \o "246. В текст внесено исправление \«Йогой\» (в тетради и в изданиях 1929 и 1937 гг. \«Йоги\»)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[246]</w:t>
      </w:r>
      <w:r w:rsidRPr="00B53FC5">
        <w:rPr>
          <w:rFonts w:ascii="Verdana" w:eastAsia="Times New Roman" w:hAnsi="Verdana" w:cs="Times New Roman"/>
          <w:color w:val="62615F"/>
          <w:sz w:val="21"/>
          <w:szCs w:val="21"/>
          <w:lang w:eastAsia="ru-RU"/>
        </w:rPr>
        <w:fldChar w:fldCharType="end"/>
      </w:r>
      <w:bookmarkEnd w:id="37"/>
      <w:r w:rsidRPr="00B53FC5">
        <w:rPr>
          <w:rFonts w:ascii="Verdana" w:eastAsia="Times New Roman" w:hAnsi="Verdana" w:cs="Times New Roman"/>
          <w:color w:val="62615F"/>
          <w:sz w:val="21"/>
          <w:szCs w:val="21"/>
          <w:lang w:eastAsia="ru-RU"/>
        </w:rPr>
        <w:t> есть просветление жизни.</w:t>
      </w:r>
    </w:p>
    <w:p w:rsidR="00652C02" w:rsidRDefault="00652C02" w:rsidP="00652C0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52C02" w:rsidRPr="00B53FC5" w:rsidRDefault="00652C02" w:rsidP="00652C0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200.</w:t>
      </w:r>
      <w:r w:rsidRPr="00B53FC5">
        <w:rPr>
          <w:rFonts w:ascii="Verdana" w:eastAsia="Times New Roman" w:hAnsi="Verdana" w:cs="Times New Roman"/>
          <w:color w:val="62615F"/>
          <w:sz w:val="21"/>
          <w:szCs w:val="21"/>
          <w:lang w:eastAsia="ru-RU"/>
        </w:rPr>
        <w:t> Уявление нужно лишь для немногих, но толпы не знают о повороте корабля, но спросят наутро: «Куда унесся парус? Отчего так пуст берег?» – «Оттого, что вы не заметили, как грузили ценный груз, и вы проспали ветер от восхода». Явно нельзя сказать толпе, ибо наутро она слышит голос ночи. Можно поражать гидру лишь ударом </w:t>
      </w:r>
      <w:hyperlink r:id="rId16" w:anchor="_edn265" w:tooltip="265. В текст внесено исправление " w:history="1">
        <w:r w:rsidRPr="00B53FC5">
          <w:rPr>
            <w:rFonts w:ascii="Verdana" w:eastAsia="Times New Roman" w:hAnsi="Verdana" w:cs="Times New Roman"/>
            <w:color w:val="0000FF"/>
            <w:sz w:val="21"/>
            <w:szCs w:val="21"/>
            <w:lang w:eastAsia="ru-RU"/>
          </w:rPr>
          <w:t>[265]</w:t>
        </w:r>
      </w:hyperlink>
      <w:r w:rsidRPr="00B53FC5">
        <w:rPr>
          <w:rFonts w:ascii="Verdana" w:eastAsia="Times New Roman" w:hAnsi="Verdana" w:cs="Times New Roman"/>
          <w:color w:val="62615F"/>
          <w:sz w:val="21"/>
          <w:szCs w:val="21"/>
          <w:lang w:eastAsia="ru-RU"/>
        </w:rPr>
        <w:t> ей незнакомым. Обязанность йога – изучать удары непреложные.</w:t>
      </w:r>
    </w:p>
    <w:p w:rsidR="00652C02" w:rsidRPr="00B53FC5" w:rsidRDefault="00652C02" w:rsidP="00652C0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Устремившийся к высшему знанию неизменно будет на дозоре. Кого же иначе назвать воином? Кто же пахарь? Кто же проводник? Йог должен назваться этими тремя почетными именами. Но придет время показать поле посева. Кто будет мерить его локтями? Ибо поле йога есть пространство. Кто может назвать его победы, когда огни сверкают внутри него? Кто перечислит им спасенных, если он вел их, не спрашивая имена?</w:t>
      </w:r>
    </w:p>
    <w:p w:rsidR="00652C02" w:rsidRPr="00B53FC5" w:rsidRDefault="00652C02" w:rsidP="00652C0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bookmarkStart w:id="38" w:name="c"/>
      <w:bookmarkEnd w:id="38"/>
    </w:p>
    <w:p w:rsidR="004B7782" w:rsidRPr="00B53FC5" w:rsidRDefault="004B7782" w:rsidP="004B77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227.</w:t>
      </w:r>
      <w:r w:rsidRPr="00B53FC5">
        <w:rPr>
          <w:rFonts w:ascii="Verdana" w:eastAsia="Times New Roman" w:hAnsi="Verdana" w:cs="Times New Roman"/>
          <w:color w:val="62615F"/>
          <w:sz w:val="21"/>
          <w:szCs w:val="21"/>
          <w:lang w:eastAsia="ru-RU"/>
        </w:rPr>
        <w:t> Каждое космическое достижение таит в себе опасность в случае небрежности. Если люди могут овладеть новыми энергиями, то для слабых духов увеличится опасность одержимости.</w:t>
      </w:r>
    </w:p>
    <w:p w:rsidR="004B7782" w:rsidRPr="00B53FC5" w:rsidRDefault="004B7782" w:rsidP="004B77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 вопросу одержимости следует отнестись научно. Два момента существования установлены. Первый – непрерывность жизни в различных состояниях, второй – влияние воли одного существа на другое. Так существа, находясь в тонких телах разных степеней, могут направить мысль на земных воплощенных. Но осознанная </w:t>
      </w:r>
      <w:bookmarkStart w:id="39" w:name="_ednref30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"_edn304" \o "304. В текст внесено исправление \«Но осознанная\» (в тетради и в изданиях 1929 и 1937 гг. \«Неосознанная\»)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[304]</w:t>
      </w:r>
      <w:r w:rsidRPr="00B53FC5">
        <w:rPr>
          <w:rFonts w:ascii="Verdana" w:eastAsia="Times New Roman" w:hAnsi="Verdana" w:cs="Times New Roman"/>
          <w:color w:val="62615F"/>
          <w:sz w:val="21"/>
          <w:szCs w:val="21"/>
          <w:lang w:eastAsia="ru-RU"/>
        </w:rPr>
        <w:fldChar w:fldCharType="end"/>
      </w:r>
      <w:bookmarkEnd w:id="39"/>
      <w:r w:rsidRPr="00B53FC5">
        <w:rPr>
          <w:rFonts w:ascii="Verdana" w:eastAsia="Times New Roman" w:hAnsi="Verdana" w:cs="Times New Roman"/>
          <w:color w:val="62615F"/>
          <w:sz w:val="21"/>
          <w:szCs w:val="21"/>
          <w:lang w:eastAsia="ru-RU"/>
        </w:rPr>
        <w:t xml:space="preserve"> энергия может способствовать единению миров, но, соединяя высшее, она же открывает путь низшим. К тому же знаете, насколько низшие стремятся сблизиться с земными эманациями. Так нужно предупредить людей о стойкости воли, ибо одержимость есть одно из наиболее недопустимых состояний. И лишь вмешательство третьей воли, твердой и чистой, может нарушить это беззаконие, которое поражает людей вне возраста и положения. Дело врача – присмотреться к больному и найти признаки чужой воли. Если врач сам достаточно </w:t>
      </w:r>
      <w:r w:rsidRPr="00B53FC5">
        <w:rPr>
          <w:rFonts w:ascii="Verdana" w:eastAsia="Times New Roman" w:hAnsi="Verdana" w:cs="Times New Roman"/>
          <w:color w:val="62615F"/>
          <w:sz w:val="21"/>
          <w:szCs w:val="21"/>
          <w:lang w:eastAsia="ru-RU"/>
        </w:rPr>
        <w:lastRenderedPageBreak/>
        <w:t>очищен и не боится перенести на себя непрошеного гостя, он может применить воздействие воли. Но даже выход одержателя недостаточен для излечения. Около тысячи дней опасность повторения не истекает, больной должен пристально следить за мыслью своей. Нужно предупредить врачей.</w:t>
      </w:r>
    </w:p>
    <w:p w:rsidR="004B7782" w:rsidRPr="00B53FC5" w:rsidRDefault="004B7782" w:rsidP="004B77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Несчетно количество желающих внушить людям самые позорные мысли, но достаточно иметь силу и найти ритм приказа, чтобы спасти человека. Обязанность йога состоит в изгнании вредных воздействий.</w:t>
      </w:r>
    </w:p>
    <w:p w:rsidR="004B7782" w:rsidRPr="00B53FC5" w:rsidRDefault="004B7782" w:rsidP="004B77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76049" w:rsidRPr="00937918" w:rsidRDefault="00A25F99" w:rsidP="00A25F99">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937918">
        <w:rPr>
          <w:rFonts w:ascii="Arial" w:eastAsia="Times New Roman" w:hAnsi="Arial" w:cs="Arial"/>
          <w:b/>
          <w:color w:val="FF0000"/>
          <w:sz w:val="32"/>
          <w:szCs w:val="32"/>
          <w:lang w:eastAsia="ru-RU"/>
        </w:rPr>
        <w:t>Работа йога</w:t>
      </w:r>
    </w:p>
    <w:p w:rsidR="00A25F99" w:rsidRPr="00937918" w:rsidRDefault="00A25F99" w:rsidP="00A25F99">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2E3075" w:rsidRPr="00B53FC5" w:rsidRDefault="002E3075" w:rsidP="002E307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202.</w:t>
      </w:r>
      <w:r w:rsidRPr="00B53FC5">
        <w:rPr>
          <w:rFonts w:ascii="Verdana" w:eastAsia="Times New Roman" w:hAnsi="Verdana" w:cs="Times New Roman"/>
          <w:color w:val="62615F"/>
          <w:sz w:val="21"/>
          <w:szCs w:val="21"/>
          <w:lang w:eastAsia="ru-RU"/>
        </w:rPr>
        <w:t> Здоровье йога сопоставляют </w:t>
      </w:r>
      <w:hyperlink r:id="rId17" w:anchor="_edn270" w:tooltip="270. В тетради: сопоставляется." w:history="1">
        <w:r w:rsidRPr="00B53FC5">
          <w:rPr>
            <w:rFonts w:ascii="Verdana" w:eastAsia="Times New Roman" w:hAnsi="Verdana" w:cs="Times New Roman"/>
            <w:color w:val="0000FF"/>
            <w:sz w:val="21"/>
            <w:szCs w:val="21"/>
            <w:lang w:eastAsia="ru-RU"/>
          </w:rPr>
          <w:t>[270]</w:t>
        </w:r>
      </w:hyperlink>
      <w:r w:rsidRPr="00B53FC5">
        <w:rPr>
          <w:rFonts w:ascii="Verdana" w:eastAsia="Times New Roman" w:hAnsi="Verdana" w:cs="Times New Roman"/>
          <w:color w:val="62615F"/>
          <w:sz w:val="21"/>
          <w:szCs w:val="21"/>
          <w:lang w:eastAsia="ru-RU"/>
        </w:rPr>
        <w:t> с настраиванием вины. То же можно сказать о работе йога – то звучной, то молчаливой, покрытой покрывалом целесообразности. Цель йога – наполнить пространство полезным утверждением и направить энергию всюду, где загрязнена Истина.</w:t>
      </w:r>
    </w:p>
    <w:p w:rsidR="002E3075" w:rsidRPr="00B53FC5" w:rsidRDefault="002E3075" w:rsidP="002E307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ли обвинять йога, если он неожиданно появляется или надолго исчезает? Пора оставить привязанность к определенному месту. Лишь мысль и действие могут обусловить земное местонахождение, потому странствования всегда будут неразрывны </w:t>
      </w:r>
      <w:hyperlink r:id="rId18" w:anchor="_edn271" w:tooltip="271. В текст внесено исправление " w:history="1">
        <w:r w:rsidRPr="00B53FC5">
          <w:rPr>
            <w:rFonts w:ascii="Verdana" w:eastAsia="Times New Roman" w:hAnsi="Verdana" w:cs="Times New Roman"/>
            <w:color w:val="0000FF"/>
            <w:sz w:val="21"/>
            <w:szCs w:val="21"/>
            <w:lang w:eastAsia="ru-RU"/>
          </w:rPr>
          <w:t>[271]</w:t>
        </w:r>
      </w:hyperlink>
      <w:r w:rsidRPr="00B53FC5">
        <w:rPr>
          <w:rFonts w:ascii="Verdana" w:eastAsia="Times New Roman" w:hAnsi="Verdana" w:cs="Times New Roman"/>
          <w:color w:val="62615F"/>
          <w:sz w:val="21"/>
          <w:szCs w:val="21"/>
          <w:lang w:eastAsia="ru-RU"/>
        </w:rPr>
        <w:t> с Йогой. Где же родится чуткость подвижности? Где же закаляется самостоятельность? Где же строится одиночество познания? Звучность работы йога может расти от пространства. Йог должен знать пространство и уметь принести народам пространственное слово.</w:t>
      </w:r>
    </w:p>
    <w:p w:rsidR="00A25F99" w:rsidRPr="00937918" w:rsidRDefault="00BD510F" w:rsidP="00BD510F">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937918">
        <w:rPr>
          <w:rFonts w:ascii="Arial" w:eastAsia="Times New Roman" w:hAnsi="Arial" w:cs="Arial"/>
          <w:b/>
          <w:color w:val="FF0000"/>
          <w:sz w:val="32"/>
          <w:szCs w:val="32"/>
          <w:lang w:eastAsia="ru-RU"/>
        </w:rPr>
        <w:t xml:space="preserve">Радость йога </w:t>
      </w:r>
    </w:p>
    <w:p w:rsidR="00BD510F" w:rsidRPr="00937918" w:rsidRDefault="00BD510F" w:rsidP="00BD510F">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BD510F" w:rsidRPr="00B53FC5" w:rsidRDefault="00BD510F" w:rsidP="00BD510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212.</w:t>
      </w:r>
      <w:r w:rsidRPr="00B53FC5">
        <w:rPr>
          <w:rFonts w:ascii="Verdana" w:eastAsia="Times New Roman" w:hAnsi="Verdana" w:cs="Times New Roman"/>
          <w:color w:val="62615F"/>
          <w:sz w:val="21"/>
          <w:szCs w:val="21"/>
          <w:lang w:eastAsia="ru-RU"/>
        </w:rPr>
        <w:t> Радуйтесь, радуйтесь, радуйтесь! Ибо йог должен знать мудрость радости. Завет Благословенного – хранить радость духа. Кто ощущает присутствие духа, тот уже радуется, зная свою беспредельность.</w:t>
      </w:r>
    </w:p>
    <w:p w:rsidR="00BD510F" w:rsidRPr="00B53FC5" w:rsidRDefault="00BD510F" w:rsidP="00BD510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F76D9" w:rsidRPr="00937918" w:rsidRDefault="00B23EB5" w:rsidP="00BD510F">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 xml:space="preserve">Иерархия </w:t>
      </w:r>
    </w:p>
    <w:p w:rsidR="00B23EB5" w:rsidRPr="00C7501E" w:rsidRDefault="00B23EB5" w:rsidP="00B23EB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217.</w:t>
      </w:r>
      <w:r w:rsidRPr="00C7501E">
        <w:rPr>
          <w:rFonts w:ascii="Verdana" w:eastAsia="Times New Roman" w:hAnsi="Verdana" w:cs="Times New Roman"/>
          <w:color w:val="62615F"/>
          <w:sz w:val="21"/>
          <w:szCs w:val="21"/>
          <w:lang w:eastAsia="ru-RU"/>
        </w:rPr>
        <w:t> Одно из мощных качеств духа есть устойчивость. Как можно развивать и расширять сознание, когда нет устойчивости! Иначе как можно проверять намерения и действия, если нет того мощного импульса, который есть устойчивость? Для каждого на пути есть только одна неизменная Мощь – Иерархия! На этом сокровенном принципе можно созидать; с этой сокровенной вершины можно мир созерцать; на этой твердыне можно духу окрылиться; на этой вершине можно созидать мощную эволюцию. Потому когда дух старается создавать иллюзорный мир самости, то, конечно, трудно продвинуться. Так в беспредельном творчестве есть путеводный огонь – Иерархия. Так можно устойчивостью Служения </w:t>
      </w:r>
      <w:hyperlink r:id="rId19" w:anchor="_edn300" w:tooltip="300. В одной из тетрадей: устойчивостью Служению. В другой тетради записано " w:history="1">
        <w:r w:rsidRPr="00C7501E">
          <w:rPr>
            <w:rFonts w:ascii="Verdana" w:eastAsia="Times New Roman" w:hAnsi="Verdana" w:cs="Times New Roman"/>
            <w:color w:val="0000FF"/>
            <w:sz w:val="21"/>
            <w:szCs w:val="21"/>
            <w:lang w:eastAsia="ru-RU"/>
          </w:rPr>
          <w:t>[300]</w:t>
        </w:r>
      </w:hyperlink>
      <w:r w:rsidRPr="00C7501E">
        <w:rPr>
          <w:rFonts w:ascii="Verdana" w:eastAsia="Times New Roman" w:hAnsi="Verdana" w:cs="Times New Roman"/>
          <w:color w:val="62615F"/>
          <w:sz w:val="21"/>
          <w:szCs w:val="21"/>
          <w:lang w:eastAsia="ru-RU"/>
        </w:rPr>
        <w:t> расширить сознание и вместить закон Огненной Иерархии.</w:t>
      </w:r>
    </w:p>
    <w:p w:rsidR="00B23EB5" w:rsidRPr="00BD510F" w:rsidRDefault="00B23EB5" w:rsidP="00BD510F">
      <w:pPr>
        <w:shd w:val="clear" w:color="auto" w:fill="FFFFFF"/>
        <w:tabs>
          <w:tab w:val="left" w:pos="700"/>
        </w:tabs>
        <w:spacing w:before="225" w:after="225" w:line="360" w:lineRule="atLeast"/>
        <w:outlineLvl w:val="1"/>
        <w:rPr>
          <w:rFonts w:ascii="Arial" w:eastAsia="Times New Roman" w:hAnsi="Arial" w:cs="Arial"/>
          <w:b/>
          <w:sz w:val="24"/>
          <w:szCs w:val="24"/>
          <w:lang w:eastAsia="ru-RU"/>
        </w:rPr>
      </w:pPr>
    </w:p>
    <w:p w:rsidR="001D018F" w:rsidRDefault="001D018F" w:rsidP="00B11B1E">
      <w:pPr>
        <w:ind w:left="360"/>
        <w:jc w:val="center"/>
        <w:rPr>
          <w:b/>
          <w:sz w:val="32"/>
          <w:szCs w:val="32"/>
        </w:rPr>
      </w:pPr>
    </w:p>
    <w:p w:rsidR="001D018F" w:rsidRDefault="001D018F" w:rsidP="00B11B1E">
      <w:pPr>
        <w:ind w:left="360"/>
        <w:jc w:val="center"/>
        <w:rPr>
          <w:b/>
          <w:sz w:val="32"/>
          <w:szCs w:val="32"/>
        </w:rPr>
      </w:pPr>
    </w:p>
    <w:p w:rsidR="001D018F" w:rsidRDefault="001D018F" w:rsidP="00B11B1E">
      <w:pPr>
        <w:ind w:left="360"/>
        <w:jc w:val="center"/>
        <w:rPr>
          <w:b/>
          <w:sz w:val="32"/>
          <w:szCs w:val="32"/>
        </w:rPr>
      </w:pPr>
    </w:p>
    <w:p w:rsidR="00652585" w:rsidRPr="00937918" w:rsidRDefault="00937918" w:rsidP="001D018F">
      <w:pPr>
        <w:ind w:left="360"/>
        <w:jc w:val="center"/>
        <w:rPr>
          <w:b/>
          <w:color w:val="FF0000"/>
          <w:sz w:val="32"/>
          <w:szCs w:val="32"/>
        </w:rPr>
      </w:pPr>
      <w:r>
        <w:rPr>
          <w:b/>
          <w:color w:val="FF0000"/>
          <w:sz w:val="32"/>
          <w:szCs w:val="32"/>
        </w:rPr>
        <w:lastRenderedPageBreak/>
        <w:t>Развитие</w:t>
      </w:r>
      <w:r w:rsidR="00BB0572" w:rsidRPr="00937918">
        <w:rPr>
          <w:b/>
          <w:color w:val="FF0000"/>
          <w:sz w:val="32"/>
          <w:szCs w:val="32"/>
        </w:rPr>
        <w:t xml:space="preserve"> йога </w:t>
      </w:r>
    </w:p>
    <w:p w:rsidR="00BB0572" w:rsidRPr="00937918" w:rsidRDefault="00BB0572" w:rsidP="00BB0572">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652585" w:rsidRPr="00B53FC5" w:rsidRDefault="00652585" w:rsidP="0065258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174.</w:t>
      </w:r>
      <w:r w:rsidRPr="00B53FC5">
        <w:rPr>
          <w:rFonts w:ascii="Verdana" w:eastAsia="Times New Roman" w:hAnsi="Verdana" w:cs="Times New Roman"/>
          <w:color w:val="62615F"/>
          <w:sz w:val="21"/>
          <w:szCs w:val="21"/>
          <w:lang w:eastAsia="ru-RU"/>
        </w:rPr>
        <w:t> Учитель следит за развитием йога. Признаком развития йога будет услышание голоса Учителя, в то же время развивается чуткость справедливости.</w:t>
      </w:r>
    </w:p>
    <w:p w:rsidR="00652585" w:rsidRPr="00B53FC5" w:rsidRDefault="00652585" w:rsidP="0065258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BB0572" w:rsidRPr="00010B58" w:rsidRDefault="009C1ABD" w:rsidP="009C1ABD">
      <w:pPr>
        <w:ind w:left="360"/>
        <w:jc w:val="center"/>
        <w:rPr>
          <w:b/>
          <w:color w:val="FF0000"/>
          <w:sz w:val="32"/>
          <w:szCs w:val="32"/>
        </w:rPr>
      </w:pPr>
      <w:r w:rsidRPr="00010B58">
        <w:rPr>
          <w:b/>
          <w:color w:val="FF0000"/>
          <w:sz w:val="32"/>
          <w:szCs w:val="32"/>
        </w:rPr>
        <w:t xml:space="preserve">Устремление йога </w:t>
      </w:r>
    </w:p>
    <w:p w:rsidR="009C1ABD" w:rsidRPr="00010B58" w:rsidRDefault="009C1ABD" w:rsidP="009C1ABD">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010B58">
        <w:rPr>
          <w:rFonts w:ascii="Arial" w:eastAsia="Times New Roman" w:hAnsi="Arial" w:cs="Arial"/>
          <w:b/>
          <w:color w:val="FF0000"/>
          <w:sz w:val="24"/>
          <w:szCs w:val="24"/>
          <w:lang w:eastAsia="ru-RU"/>
        </w:rPr>
        <w:t>Агни йога знаки</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207.</w:t>
      </w:r>
      <w:r w:rsidRPr="00B53FC5">
        <w:rPr>
          <w:rFonts w:ascii="Verdana" w:eastAsia="Times New Roman" w:hAnsi="Verdana" w:cs="Times New Roman"/>
          <w:color w:val="62615F"/>
          <w:sz w:val="21"/>
          <w:szCs w:val="21"/>
          <w:lang w:eastAsia="ru-RU"/>
        </w:rPr>
        <w:t> Амрита состоит из отложений тончайших энергий. Как же назвать насыщение стремлений йога всеми качествами, которые были уже даны? Каждое стремление йога напитано ценным составом энергий </w:t>
      </w:r>
      <w:bookmarkStart w:id="40" w:name="_ednref27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"_edn276" \o "276. В текст внесено исправление \«энергий\» (в изданиях 1929 и 1937 гг. \«энергии\») на основании записи в тетради, что соответствует также редакции изданий 1931 и 1954 гг. на английском языке: \«energies\»."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[276]</w:t>
      </w:r>
      <w:r w:rsidRPr="00B53FC5">
        <w:rPr>
          <w:rFonts w:ascii="Verdana" w:eastAsia="Times New Roman" w:hAnsi="Verdana" w:cs="Times New Roman"/>
          <w:color w:val="62615F"/>
          <w:sz w:val="21"/>
          <w:szCs w:val="21"/>
          <w:lang w:eastAsia="ru-RU"/>
        </w:rPr>
        <w:fldChar w:fldCharType="end"/>
      </w:r>
      <w:bookmarkEnd w:id="40"/>
      <w:r w:rsidRPr="00B53FC5">
        <w:rPr>
          <w:rFonts w:ascii="Verdana" w:eastAsia="Times New Roman" w:hAnsi="Verdana" w:cs="Times New Roman"/>
          <w:color w:val="62615F"/>
          <w:sz w:val="21"/>
          <w:szCs w:val="21"/>
          <w:lang w:eastAsia="ru-RU"/>
        </w:rPr>
        <w:t>, назовем это объединение диском стремлений. Именно, как светоносный диск, восходят устремления йога. Нет у него безразличных действий, иначе он уподобится человеку, восшедшему на высоты гор </w:t>
      </w:r>
      <w:bookmarkStart w:id="41" w:name="_ednref27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"_edn277" \o "277. В текст внесено исправление \«на высоты гор\» (в тетради и в изданиях 1929 и 1937 гг. \«на высоту гор\»)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[277]</w:t>
      </w:r>
      <w:r w:rsidRPr="00B53FC5">
        <w:rPr>
          <w:rFonts w:ascii="Verdana" w:eastAsia="Times New Roman" w:hAnsi="Verdana" w:cs="Times New Roman"/>
          <w:color w:val="62615F"/>
          <w:sz w:val="21"/>
          <w:szCs w:val="21"/>
          <w:lang w:eastAsia="ru-RU"/>
        </w:rPr>
        <w:fldChar w:fldCharType="end"/>
      </w:r>
      <w:bookmarkEnd w:id="41"/>
      <w:r w:rsidRPr="00B53FC5">
        <w:rPr>
          <w:rFonts w:ascii="Verdana" w:eastAsia="Times New Roman" w:hAnsi="Verdana" w:cs="Times New Roman"/>
          <w:color w:val="62615F"/>
          <w:sz w:val="21"/>
          <w:szCs w:val="21"/>
          <w:lang w:eastAsia="ru-RU"/>
        </w:rPr>
        <w:t> без определенного намерения и озирающемуся удивленно </w:t>
      </w:r>
      <w:bookmarkStart w:id="42" w:name="_ednref27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"_edn278" \o "278. В тетради и в издании 1929 г. фраза дана в следующей редакции: \«Нет у него безразличных действий, иначе Йог (в издании 1929 г. слово \«Йог\» отсутствует. – Ред.) уподобится человеку, вошедшему на высоту гор без определенного намерения – озирается удивленно\». Редакция этой фразы в издании 1937 г. соответствует правке, сделанной в одной из личных книг (1929).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[278]</w:t>
      </w:r>
      <w:r w:rsidRPr="00B53FC5">
        <w:rPr>
          <w:rFonts w:ascii="Verdana" w:eastAsia="Times New Roman" w:hAnsi="Verdana" w:cs="Times New Roman"/>
          <w:color w:val="62615F"/>
          <w:sz w:val="21"/>
          <w:szCs w:val="21"/>
          <w:lang w:eastAsia="ru-RU"/>
        </w:rPr>
        <w:fldChar w:fldCharType="end"/>
      </w:r>
      <w:bookmarkEnd w:id="42"/>
      <w:r w:rsidRPr="00B53FC5">
        <w:rPr>
          <w:rFonts w:ascii="Verdana" w:eastAsia="Times New Roman" w:hAnsi="Verdana" w:cs="Times New Roman"/>
          <w:color w:val="62615F"/>
          <w:sz w:val="21"/>
          <w:szCs w:val="21"/>
          <w:lang w:eastAsia="ru-RU"/>
        </w:rPr>
        <w:t>. Но действует йог, и само проявление претворяется в красоту.</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же научаются действовать и ученики йога с первого начала познания. Особенно нужно ученику владеть собою в отсутствие Учителя. Часто именно в это время их неразумение </w:t>
      </w:r>
      <w:bookmarkStart w:id="43" w:name="_ednref27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"_edn279" \o "279. В тетради: неразумие."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[279]</w:t>
      </w:r>
      <w:r w:rsidRPr="00B53FC5">
        <w:rPr>
          <w:rFonts w:ascii="Verdana" w:eastAsia="Times New Roman" w:hAnsi="Verdana" w:cs="Times New Roman"/>
          <w:color w:val="62615F"/>
          <w:sz w:val="21"/>
          <w:szCs w:val="21"/>
          <w:lang w:eastAsia="ru-RU"/>
        </w:rPr>
        <w:fldChar w:fldCharType="end"/>
      </w:r>
      <w:bookmarkEnd w:id="43"/>
      <w:r w:rsidRPr="00B53FC5">
        <w:rPr>
          <w:rFonts w:ascii="Verdana" w:eastAsia="Times New Roman" w:hAnsi="Verdana" w:cs="Times New Roman"/>
          <w:color w:val="62615F"/>
          <w:sz w:val="21"/>
          <w:szCs w:val="21"/>
          <w:lang w:eastAsia="ru-RU"/>
        </w:rPr>
        <w:t> вздыхает особенно свободно, ибо понятие Учителя не осознано и тем закрыт путь к Амрите.</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208.</w:t>
      </w:r>
      <w:r w:rsidRPr="00B53FC5">
        <w:rPr>
          <w:rFonts w:ascii="Verdana" w:eastAsia="Times New Roman" w:hAnsi="Verdana" w:cs="Times New Roman"/>
          <w:color w:val="62615F"/>
          <w:sz w:val="21"/>
          <w:szCs w:val="21"/>
          <w:lang w:eastAsia="ru-RU"/>
        </w:rPr>
        <w:t> Законы энергии, пробуждающейся </w:t>
      </w:r>
      <w:bookmarkStart w:id="44" w:name="_ednref28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"_edn280" \o "280. В тетради: Законы энергий, пробуждающихся."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[280]</w:t>
      </w:r>
      <w:r w:rsidRPr="00B53FC5">
        <w:rPr>
          <w:rFonts w:ascii="Verdana" w:eastAsia="Times New Roman" w:hAnsi="Verdana" w:cs="Times New Roman"/>
          <w:color w:val="62615F"/>
          <w:sz w:val="21"/>
          <w:szCs w:val="21"/>
          <w:lang w:eastAsia="ru-RU"/>
        </w:rPr>
        <w:fldChar w:fldCharType="end"/>
      </w:r>
      <w:bookmarkEnd w:id="44"/>
      <w:r w:rsidRPr="00B53FC5">
        <w:rPr>
          <w:rFonts w:ascii="Verdana" w:eastAsia="Times New Roman" w:hAnsi="Verdana" w:cs="Times New Roman"/>
          <w:color w:val="62615F"/>
          <w:sz w:val="21"/>
          <w:szCs w:val="21"/>
          <w:lang w:eastAsia="ru-RU"/>
        </w:rPr>
        <w:t> в человеке при познании Йоги, действуют точно и неизбежно. Никто из прикасающихся к Йоге не может отрицать, что жизнь его изменилась в основе. Конечно, жизнь могла стать или широко преображенной, или особо ничтожной – в зависимости от свойств духа.</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 говорим каждому: «Прими полную чашу Амриты!» Но свобода выбора остается за каждым.</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209.</w:t>
      </w:r>
      <w:r w:rsidRPr="00B53FC5">
        <w:rPr>
          <w:rFonts w:ascii="Verdana" w:eastAsia="Times New Roman" w:hAnsi="Verdana" w:cs="Times New Roman"/>
          <w:color w:val="62615F"/>
          <w:sz w:val="21"/>
          <w:szCs w:val="21"/>
          <w:lang w:eastAsia="ru-RU"/>
        </w:rPr>
        <w:t> Будьте осторожны с настроенным инструментом: он как факел во тьме! Нарушая его, вы вредите себе, ибо его междумировой путь нерушим и, как солнце, светит устремление йога. Не легок путь его </w:t>
      </w:r>
      <w:bookmarkStart w:id="45" w:name="_ednref28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"_edn281" \o "281. В одной из личных книг (1937) далее следует вставка: \«Ур[усвати] было томительно вспомнить воплощение друидическое, когда она защищала солнечное знание от нападения извращенного христианства. Была избранною Матерью Друидов – Вайдегунда. Что означает мраморное дитя? Это символическое дитя в знак отречения от Земли, от продолжения обычного рождения\». В тетради текст записан в следующей редакции:  \«Ур[усвати] было томительно вспомнить воплощение друидическое, когда она защищала солнечное знание от нападок извращенного христианства. Была избранною Матерью Друидов. (Что означает мраморное изображение ребенка?) Это символическое дитя в знак отречения от земли, от продолжения обычного рождения\». (19.04.28)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[281]</w:t>
      </w:r>
      <w:r w:rsidRPr="00B53FC5">
        <w:rPr>
          <w:rFonts w:ascii="Verdana" w:eastAsia="Times New Roman" w:hAnsi="Verdana" w:cs="Times New Roman"/>
          <w:color w:val="62615F"/>
          <w:sz w:val="21"/>
          <w:szCs w:val="21"/>
          <w:lang w:eastAsia="ru-RU"/>
        </w:rPr>
        <w:fldChar w:fldCharType="end"/>
      </w:r>
      <w:bookmarkEnd w:id="45"/>
      <w:r w:rsidRPr="00B53FC5">
        <w:rPr>
          <w:rFonts w:ascii="Verdana" w:eastAsia="Times New Roman" w:hAnsi="Verdana" w:cs="Times New Roman"/>
          <w:color w:val="62615F"/>
          <w:sz w:val="21"/>
          <w:szCs w:val="21"/>
          <w:lang w:eastAsia="ru-RU"/>
        </w:rPr>
        <w:t>.</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C1ABD" w:rsidRPr="00010B58" w:rsidRDefault="000A2AFE" w:rsidP="000A2AFE">
      <w:pPr>
        <w:ind w:left="360"/>
        <w:jc w:val="center"/>
        <w:rPr>
          <w:b/>
          <w:color w:val="FF0000"/>
          <w:sz w:val="32"/>
          <w:szCs w:val="32"/>
        </w:rPr>
      </w:pPr>
      <w:r w:rsidRPr="00010B58">
        <w:rPr>
          <w:b/>
          <w:color w:val="FF0000"/>
          <w:sz w:val="32"/>
          <w:szCs w:val="32"/>
        </w:rPr>
        <w:t>Щит йога</w:t>
      </w:r>
    </w:p>
    <w:p w:rsidR="000A2AFE" w:rsidRPr="00010B58" w:rsidRDefault="000A2AFE" w:rsidP="000A2AFE">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010B58">
        <w:rPr>
          <w:rFonts w:ascii="Arial" w:eastAsia="Times New Roman" w:hAnsi="Arial" w:cs="Arial"/>
          <w:b/>
          <w:color w:val="FF0000"/>
          <w:sz w:val="24"/>
          <w:szCs w:val="24"/>
          <w:lang w:eastAsia="ru-RU"/>
        </w:rPr>
        <w:t>Агни йога знаки</w:t>
      </w:r>
    </w:p>
    <w:p w:rsidR="000A2AFE" w:rsidRPr="00B53FC5" w:rsidRDefault="000A2AFE" w:rsidP="000A2AF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204.</w:t>
      </w:r>
      <w:r w:rsidRPr="00B53FC5">
        <w:rPr>
          <w:rFonts w:ascii="Verdana" w:eastAsia="Times New Roman" w:hAnsi="Verdana" w:cs="Times New Roman"/>
          <w:color w:val="62615F"/>
          <w:sz w:val="21"/>
          <w:szCs w:val="21"/>
          <w:lang w:eastAsia="ru-RU"/>
        </w:rPr>
        <w:t> О щите йога мечтают многие, но ковать меч им скучно. Умение разить не придет от чужого меча.</w:t>
      </w:r>
    </w:p>
    <w:p w:rsidR="000A2AFE" w:rsidRPr="00B53FC5" w:rsidRDefault="000A2AFE" w:rsidP="000A2AF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A2AFE" w:rsidRDefault="009C785A" w:rsidP="009C785A">
      <w:pPr>
        <w:ind w:left="360"/>
        <w:jc w:val="center"/>
        <w:rPr>
          <w:b/>
          <w:color w:val="FF0000"/>
          <w:sz w:val="72"/>
          <w:szCs w:val="72"/>
        </w:rPr>
      </w:pPr>
      <w:r w:rsidRPr="009C785A">
        <w:rPr>
          <w:b/>
          <w:color w:val="FF0000"/>
          <w:sz w:val="72"/>
          <w:szCs w:val="72"/>
        </w:rPr>
        <w:t>Агни йог</w:t>
      </w:r>
    </w:p>
    <w:p w:rsidR="009C785A" w:rsidRPr="000139F4" w:rsidRDefault="009C785A" w:rsidP="009C785A">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0139F4">
        <w:rPr>
          <w:rFonts w:ascii="Arial" w:eastAsia="Times New Roman" w:hAnsi="Arial" w:cs="Arial"/>
          <w:b/>
          <w:color w:val="FF0000"/>
          <w:sz w:val="24"/>
          <w:szCs w:val="24"/>
          <w:lang w:eastAsia="ru-RU"/>
        </w:rPr>
        <w:t>Агни йога знаки</w:t>
      </w:r>
    </w:p>
    <w:p w:rsidR="00037223" w:rsidRPr="00B53FC5" w:rsidRDefault="00037223" w:rsidP="0003722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161.</w:t>
      </w:r>
      <w:r w:rsidRPr="00B53FC5">
        <w:rPr>
          <w:rFonts w:ascii="Verdana" w:eastAsia="Times New Roman" w:hAnsi="Verdana" w:cs="Times New Roman"/>
          <w:color w:val="62615F"/>
          <w:sz w:val="21"/>
          <w:szCs w:val="21"/>
          <w:lang w:eastAsia="ru-RU"/>
        </w:rPr>
        <w:t> Посмотрим, в чем разница и сходство Агни Йоги с прочими Йогами.</w:t>
      </w:r>
    </w:p>
    <w:p w:rsidR="00037223" w:rsidRPr="00B53FC5" w:rsidRDefault="00037223" w:rsidP="0003722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Карма Йога имеет много сходства, когда она имеет действие с земными элементами, но когда Агни Йога овладевает путями к осознанию дальних миров, то различие становится очевидным</w:t>
      </w:r>
      <w:r w:rsidRPr="00607389">
        <w:rPr>
          <w:rFonts w:ascii="Verdana" w:eastAsia="Times New Roman" w:hAnsi="Verdana" w:cs="Times New Roman"/>
          <w:b/>
          <w:i/>
          <w:color w:val="62615F"/>
          <w:sz w:val="21"/>
          <w:szCs w:val="21"/>
          <w:u w:val="single"/>
          <w:lang w:eastAsia="ru-RU"/>
        </w:rPr>
        <w:t>. Раджа Йога, Жнана Йога, Бхакти Йога – все они оберегаются от действительности и тем не могут проходить в эволюцию будущего.</w:t>
      </w:r>
      <w:r w:rsidRPr="00B53FC5">
        <w:rPr>
          <w:rFonts w:ascii="Verdana" w:eastAsia="Times New Roman" w:hAnsi="Verdana" w:cs="Times New Roman"/>
          <w:color w:val="62615F"/>
          <w:sz w:val="21"/>
          <w:szCs w:val="21"/>
          <w:lang w:eastAsia="ru-RU"/>
        </w:rPr>
        <w:t xml:space="preserve"> </w:t>
      </w:r>
      <w:r w:rsidRPr="00607389">
        <w:rPr>
          <w:rFonts w:ascii="Verdana" w:eastAsia="Times New Roman" w:hAnsi="Verdana" w:cs="Times New Roman"/>
          <w:b/>
          <w:color w:val="FF0000"/>
          <w:sz w:val="21"/>
          <w:szCs w:val="21"/>
          <w:lang w:eastAsia="ru-RU"/>
        </w:rPr>
        <w:t xml:space="preserve">Конечно, Агни-йог должен быть Жнани и Бхакти, и развитие сил </w:t>
      </w:r>
      <w:r w:rsidRPr="00607389">
        <w:rPr>
          <w:rFonts w:ascii="Verdana" w:eastAsia="Times New Roman" w:hAnsi="Verdana" w:cs="Times New Roman"/>
          <w:b/>
          <w:color w:val="FF0000"/>
          <w:sz w:val="21"/>
          <w:szCs w:val="21"/>
          <w:lang w:eastAsia="ru-RU"/>
        </w:rPr>
        <w:lastRenderedPageBreak/>
        <w:t>духа делает его Раджа-йогом.</w:t>
      </w:r>
      <w:r w:rsidRPr="00607389">
        <w:rPr>
          <w:rFonts w:ascii="Verdana" w:eastAsia="Times New Roman" w:hAnsi="Verdana" w:cs="Times New Roman"/>
          <w:color w:val="FF0000"/>
          <w:sz w:val="21"/>
          <w:szCs w:val="21"/>
          <w:lang w:eastAsia="ru-RU"/>
        </w:rPr>
        <w:t xml:space="preserve"> </w:t>
      </w:r>
      <w:r w:rsidRPr="00B53FC5">
        <w:rPr>
          <w:rFonts w:ascii="Verdana" w:eastAsia="Times New Roman" w:hAnsi="Verdana" w:cs="Times New Roman"/>
          <w:color w:val="62615F"/>
          <w:sz w:val="21"/>
          <w:szCs w:val="21"/>
          <w:lang w:eastAsia="ru-RU"/>
        </w:rPr>
        <w:t>Как красива возможность отвечать задачам будущей эволюции, не отвергая завоеваний духа прошлого! Можно не кичиться новизной, ибо лишь сочетание элементов обновляет возможности.</w:t>
      </w:r>
    </w:p>
    <w:p w:rsidR="00D0798F" w:rsidRDefault="00D0798F" w:rsidP="00D0798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0798F" w:rsidRPr="00B53FC5" w:rsidRDefault="00D0798F" w:rsidP="00D0798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171.</w:t>
      </w:r>
      <w:r w:rsidRPr="00B53FC5">
        <w:rPr>
          <w:rFonts w:ascii="Verdana" w:eastAsia="Times New Roman" w:hAnsi="Verdana" w:cs="Times New Roman"/>
          <w:color w:val="62615F"/>
          <w:sz w:val="21"/>
          <w:szCs w:val="21"/>
          <w:lang w:eastAsia="ru-RU"/>
        </w:rPr>
        <w:t> Агни-йог должен отрешиться от условности </w:t>
      </w:r>
      <w:bookmarkStart w:id="46" w:name="_ednref24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"_edn242" \o "242. В текст внесено исправление \«от условности\» (в тетради и в изданиях 1929 и 1937 гг. \«от условностей\»)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[242]</w:t>
      </w:r>
      <w:r w:rsidRPr="00B53FC5">
        <w:rPr>
          <w:rFonts w:ascii="Verdana" w:eastAsia="Times New Roman" w:hAnsi="Verdana" w:cs="Times New Roman"/>
          <w:color w:val="62615F"/>
          <w:sz w:val="21"/>
          <w:szCs w:val="21"/>
          <w:lang w:eastAsia="ru-RU"/>
        </w:rPr>
        <w:fldChar w:fldCharType="end"/>
      </w:r>
      <w:bookmarkEnd w:id="46"/>
      <w:r w:rsidRPr="00B53FC5">
        <w:rPr>
          <w:rFonts w:ascii="Verdana" w:eastAsia="Times New Roman" w:hAnsi="Verdana" w:cs="Times New Roman"/>
          <w:color w:val="62615F"/>
          <w:sz w:val="21"/>
          <w:szCs w:val="21"/>
          <w:lang w:eastAsia="ru-RU"/>
        </w:rPr>
        <w:t> народностей, хотя временно и остается принадлежать к одной из них. Агни-йог отрешается от однородности занятий, хотя и обладает одним преимущественным знанием и одним мастерством. Агни-йог заменяет родство кровное родством духовным. Щит Агни-йога заключается в предоставлении себя эволюции миров и в суровом отказе от предрассудков.</w:t>
      </w:r>
    </w:p>
    <w:p w:rsidR="00CD5EF0" w:rsidRDefault="00CD5EF0" w:rsidP="00CD5EF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D5EF0" w:rsidRPr="00B53FC5" w:rsidRDefault="00CD5EF0" w:rsidP="00CD5EF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182.</w:t>
      </w:r>
      <w:r w:rsidRPr="00B53FC5">
        <w:rPr>
          <w:rFonts w:ascii="Verdana" w:eastAsia="Times New Roman" w:hAnsi="Verdana" w:cs="Times New Roman"/>
          <w:color w:val="62615F"/>
          <w:sz w:val="21"/>
          <w:szCs w:val="21"/>
          <w:lang w:eastAsia="ru-RU"/>
        </w:rPr>
        <w:t> Еще признаки Йоги. Когда можете глубоко, свободно дышать на высотах, тогда доступен путь к высшим слоям астрала, если сознание это позволяет.</w:t>
      </w:r>
    </w:p>
    <w:p w:rsidR="00CD5EF0" w:rsidRPr="00B53FC5" w:rsidRDefault="00CD5EF0" w:rsidP="00CD5EF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 пути к Йоге может быть, кто легко считает свои познания ничтожными. Кто редко помнит об отличиях своих, утвержденных людьми. Кто не принимал участия в ложных явлениях религии </w:t>
      </w:r>
      <w:bookmarkStart w:id="47" w:name="_ednref24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"_edn249" \o "249. В тетради: религий."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[249]</w:t>
      </w:r>
      <w:r w:rsidRPr="00B53FC5">
        <w:rPr>
          <w:rFonts w:ascii="Verdana" w:eastAsia="Times New Roman" w:hAnsi="Verdana" w:cs="Times New Roman"/>
          <w:color w:val="62615F"/>
          <w:sz w:val="21"/>
          <w:szCs w:val="21"/>
          <w:lang w:eastAsia="ru-RU"/>
        </w:rPr>
        <w:fldChar w:fldCharType="end"/>
      </w:r>
      <w:bookmarkEnd w:id="47"/>
      <w:r w:rsidRPr="00B53FC5">
        <w:rPr>
          <w:rFonts w:ascii="Verdana" w:eastAsia="Times New Roman" w:hAnsi="Verdana" w:cs="Times New Roman"/>
          <w:color w:val="62615F"/>
          <w:sz w:val="21"/>
          <w:szCs w:val="21"/>
          <w:lang w:eastAsia="ru-RU"/>
        </w:rPr>
        <w:t>. Кто может не считать свой земной род, хотя и помня перевоплощения. Кто может каждый год возобновлять посев сада, улыбаясь буре, унесшей прошлые труды. Кто утратил явление злословия. Кто положил </w:t>
      </w:r>
      <w:bookmarkStart w:id="48" w:name="_ednref25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"_edn250" \o "250. В тетради: положит."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[250]</w:t>
      </w:r>
      <w:r w:rsidRPr="00B53FC5">
        <w:rPr>
          <w:rFonts w:ascii="Verdana" w:eastAsia="Times New Roman" w:hAnsi="Verdana" w:cs="Times New Roman"/>
          <w:color w:val="62615F"/>
          <w:sz w:val="21"/>
          <w:szCs w:val="21"/>
          <w:lang w:eastAsia="ru-RU"/>
        </w:rPr>
        <w:fldChar w:fldCharType="end"/>
      </w:r>
      <w:bookmarkEnd w:id="48"/>
      <w:r w:rsidRPr="00B53FC5">
        <w:rPr>
          <w:rFonts w:ascii="Verdana" w:eastAsia="Times New Roman" w:hAnsi="Verdana" w:cs="Times New Roman"/>
          <w:color w:val="62615F"/>
          <w:sz w:val="21"/>
          <w:szCs w:val="21"/>
          <w:lang w:eastAsia="ru-RU"/>
        </w:rPr>
        <w:t> напряженные искания Высшего </w:t>
      </w:r>
      <w:bookmarkStart w:id="49" w:name="_ednref25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"_edn251" \o "251. В текст внесено исправление \«напряженные искания Высшего\» (в тетради и в изданиях 1929 и 1937 гг. \«напряжение искания Высшего\»)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[251]</w:t>
      </w:r>
      <w:r w:rsidRPr="00B53FC5">
        <w:rPr>
          <w:rFonts w:ascii="Verdana" w:eastAsia="Times New Roman" w:hAnsi="Verdana" w:cs="Times New Roman"/>
          <w:color w:val="62615F"/>
          <w:sz w:val="21"/>
          <w:szCs w:val="21"/>
          <w:lang w:eastAsia="ru-RU"/>
        </w:rPr>
        <w:fldChar w:fldCharType="end"/>
      </w:r>
      <w:bookmarkEnd w:id="49"/>
      <w:r w:rsidRPr="00B53FC5">
        <w:rPr>
          <w:rFonts w:ascii="Verdana" w:eastAsia="Times New Roman" w:hAnsi="Verdana" w:cs="Times New Roman"/>
          <w:color w:val="62615F"/>
          <w:sz w:val="21"/>
          <w:szCs w:val="21"/>
          <w:lang w:eastAsia="ru-RU"/>
        </w:rPr>
        <w:t>, невидимого глазу. Кто отказался от общения со всеми предателями Истины. Кто окружил себя чистым мышлением, дающим непобедимую ауру.</w:t>
      </w:r>
    </w:p>
    <w:p w:rsidR="00CD5EF0" w:rsidRPr="00B53FC5" w:rsidRDefault="00CD5EF0" w:rsidP="00CD5EF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 Говорю – Агни-йог должен получить достойное место на Земле и выше, ибо он окружился самой тонкой стихией. И когда малодушие ужасается, он облачается в огненную броню, – страха нет в нем.</w:t>
      </w:r>
    </w:p>
    <w:p w:rsidR="00CD5EF0" w:rsidRPr="00B53FC5" w:rsidRDefault="00CD5EF0" w:rsidP="00CD5EF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Помните об огненном крещении, о кресте огненном, о всех пылающих чашах, которые уже давно Показал вам как символ грядущей Йоги. Символ огня прошел все Учения для приложения к жизни. Так явление огня приблизилось, и вода заменилась огнем.</w:t>
      </w:r>
    </w:p>
    <w:p w:rsidR="0050735F" w:rsidRDefault="0050735F" w:rsidP="0050735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0735F" w:rsidRPr="00B53FC5" w:rsidRDefault="0050735F" w:rsidP="0050735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187.</w:t>
      </w:r>
      <w:r w:rsidRPr="00B53FC5">
        <w:rPr>
          <w:rFonts w:ascii="Verdana" w:eastAsia="Times New Roman" w:hAnsi="Verdana" w:cs="Times New Roman"/>
          <w:color w:val="62615F"/>
          <w:sz w:val="21"/>
          <w:szCs w:val="21"/>
          <w:lang w:eastAsia="ru-RU"/>
        </w:rPr>
        <w:t> Если Агни Йога должна быть введена в жизнь, то носители ее не должны отличаться по внешности жизни </w:t>
      </w:r>
      <w:hyperlink r:id="rId20" w:anchor="_edn255" w:tooltip="255. В текст внесено исправление " w:history="1">
        <w:r w:rsidRPr="00B53FC5">
          <w:rPr>
            <w:rFonts w:ascii="Verdana" w:eastAsia="Times New Roman" w:hAnsi="Verdana" w:cs="Times New Roman"/>
            <w:color w:val="0000FF"/>
            <w:sz w:val="21"/>
            <w:szCs w:val="21"/>
            <w:lang w:eastAsia="ru-RU"/>
          </w:rPr>
          <w:t>[255]</w:t>
        </w:r>
      </w:hyperlink>
      <w:r w:rsidRPr="00B53FC5">
        <w:rPr>
          <w:rFonts w:ascii="Verdana" w:eastAsia="Times New Roman" w:hAnsi="Verdana" w:cs="Times New Roman"/>
          <w:color w:val="62615F"/>
          <w:sz w:val="21"/>
          <w:szCs w:val="21"/>
          <w:lang w:eastAsia="ru-RU"/>
        </w:rPr>
        <w:t>. Агни-йог входит в жизнь незамеченным, ему не нужны явления кличек людей, он наблюдает и не терпит наблюдения. Провод пространственный совершенно исключает стрелы внимания толпы, ибо через толпы дело эволюции не творится. Даже одиночный провод требует иногда сохранности от жадности случайных стрел. Это не значит, что нужен хотя бы частичный уход от жизни. Нужна лишь оценка целесообразности происходящего кругом.</w:t>
      </w:r>
    </w:p>
    <w:p w:rsidR="0050735F" w:rsidRPr="00B53FC5" w:rsidRDefault="0050735F" w:rsidP="0050735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Йог проходит мимо кажущегося несчастья, ибо ему ясны причины и следствия случая. Люди обычно называют случаем следствие упорного векового воздействия. Йог усматривает истинные возможности там, где люди прошли спесиво. Не удивляйтесь </w:t>
      </w:r>
      <w:hyperlink r:id="rId21" w:anchor="_edn256" w:tooltip="256. В тетради: Не удивитесь." w:history="1">
        <w:r w:rsidRPr="00B53FC5">
          <w:rPr>
            <w:rFonts w:ascii="Verdana" w:eastAsia="Times New Roman" w:hAnsi="Verdana" w:cs="Times New Roman"/>
            <w:color w:val="0000FF"/>
            <w:sz w:val="21"/>
            <w:szCs w:val="21"/>
            <w:lang w:eastAsia="ru-RU"/>
          </w:rPr>
          <w:t>[256]</w:t>
        </w:r>
      </w:hyperlink>
      <w:r w:rsidRPr="00B53FC5">
        <w:rPr>
          <w:rFonts w:ascii="Verdana" w:eastAsia="Times New Roman" w:hAnsi="Verdana" w:cs="Times New Roman"/>
          <w:color w:val="62615F"/>
          <w:sz w:val="21"/>
          <w:szCs w:val="21"/>
          <w:lang w:eastAsia="ru-RU"/>
        </w:rPr>
        <w:t>, если сердце йога выберет самую жалкую собаку, если в ней он увидит задатки верности, и неожиданно позовет самого скромного мальчика как будущего сотрудника.</w:t>
      </w:r>
    </w:p>
    <w:p w:rsidR="0050735F" w:rsidRPr="00B53FC5" w:rsidRDefault="0050735F" w:rsidP="0050735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успеют люди прозвать йога суровым и холодным, как он неожиданно совершает действие </w:t>
      </w:r>
      <w:hyperlink r:id="rId22" w:anchor="_edn257" w:tooltip="257. В тетради: действия." w:history="1">
        <w:r w:rsidRPr="00B53FC5">
          <w:rPr>
            <w:rFonts w:ascii="Verdana" w:eastAsia="Times New Roman" w:hAnsi="Verdana" w:cs="Times New Roman"/>
            <w:color w:val="0000FF"/>
            <w:sz w:val="21"/>
            <w:szCs w:val="21"/>
            <w:lang w:eastAsia="ru-RU"/>
          </w:rPr>
          <w:t>[257]</w:t>
        </w:r>
      </w:hyperlink>
      <w:r w:rsidRPr="00B53FC5">
        <w:rPr>
          <w:rFonts w:ascii="Verdana" w:eastAsia="Times New Roman" w:hAnsi="Verdana" w:cs="Times New Roman"/>
          <w:color w:val="62615F"/>
          <w:sz w:val="21"/>
          <w:szCs w:val="21"/>
          <w:lang w:eastAsia="ru-RU"/>
        </w:rPr>
        <w:t> истинной любви и сострадания. Конечно, причины этого действия будут истолкованы окружающими превратно. Название обманщика будет почетным для йога, ибо эволюция противна толпе. Говорим о человечестве и об отдельных людях, но зверь толпы не близок строителю.</w:t>
      </w:r>
    </w:p>
    <w:p w:rsidR="0050735F" w:rsidRPr="00B53FC5" w:rsidRDefault="0050735F" w:rsidP="0050735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60BD7" w:rsidRPr="00B53FC5" w:rsidRDefault="00560BD7" w:rsidP="00560BD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219.</w:t>
      </w:r>
      <w:r w:rsidRPr="00B53FC5">
        <w:rPr>
          <w:rFonts w:ascii="Verdana" w:eastAsia="Times New Roman" w:hAnsi="Verdana" w:cs="Times New Roman"/>
          <w:color w:val="62615F"/>
          <w:sz w:val="21"/>
          <w:szCs w:val="21"/>
          <w:lang w:eastAsia="ru-RU"/>
        </w:rPr>
        <w:t> Как можно назвать Агни-йога? Конечно, апологетом Истины. Ощущение Истины природно йогу, как огню природен свет. Необъяснимо словами нарастание чуткости, но оно обостряет как пять чувств ощущаемых, так и семь чувств, свойственных астральному телу, которые лишь редко могут звучать в земной оболочке как резонатор. Так нужно внимательно прислушиваться к чувствам Агни-йога – в них заложена Истина, как пламя света.</w:t>
      </w:r>
    </w:p>
    <w:p w:rsidR="00611ADF" w:rsidRDefault="00611ADF" w:rsidP="00611AD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11ADF" w:rsidRDefault="00611ADF" w:rsidP="00611AD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11ADF" w:rsidRPr="00B53FC5" w:rsidRDefault="00611ADF" w:rsidP="00611AD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223.</w:t>
      </w:r>
      <w:r w:rsidRPr="00B53FC5">
        <w:rPr>
          <w:rFonts w:ascii="Verdana" w:eastAsia="Times New Roman" w:hAnsi="Verdana" w:cs="Times New Roman"/>
          <w:color w:val="62615F"/>
          <w:sz w:val="21"/>
          <w:szCs w:val="21"/>
          <w:lang w:eastAsia="ru-RU"/>
        </w:rPr>
        <w:t> Когти вам не страшны, рычание вам не ужасно. Звери машут хвостами и готовы служить. Именно путь Йоги превращает опасности в огненные цветы. Когда Советую сохранять земные накопления, имею в виду лишь вооружение крепости духа. Расточение Нами осуждено. Каждое приобщение есть ступень свободы. Где же граница допустимого приобретения? Чувствознание и опыт Учителя дадут утверждение уявленного допустимого. Йог все может, йогу все не дозволено. Где же условия отграничения? Ответственность своим духовным достоянием – лишь это имущество достойно йога. Все остальное не больше как оружие воина, которое после боя возвращается военачальнику. Тут не может быть сомнения.</w:t>
      </w:r>
    </w:p>
    <w:p w:rsidR="00611ADF" w:rsidRPr="00B53FC5" w:rsidRDefault="00611ADF" w:rsidP="00611AD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«Владыка </w:t>
      </w:r>
      <w:bookmarkStart w:id="50" w:name="_ednref29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"_edn297" \o "297. В тетради: Владыко."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[297]</w:t>
      </w:r>
      <w:r w:rsidRPr="00B53FC5">
        <w:rPr>
          <w:rFonts w:ascii="Verdana" w:eastAsia="Times New Roman" w:hAnsi="Verdana" w:cs="Times New Roman"/>
          <w:color w:val="62615F"/>
          <w:sz w:val="21"/>
          <w:szCs w:val="21"/>
          <w:lang w:eastAsia="ru-RU"/>
        </w:rPr>
        <w:fldChar w:fldCharType="end"/>
      </w:r>
      <w:bookmarkEnd w:id="50"/>
      <w:r w:rsidRPr="00B53FC5">
        <w:rPr>
          <w:rFonts w:ascii="Verdana" w:eastAsia="Times New Roman" w:hAnsi="Verdana" w:cs="Times New Roman"/>
          <w:color w:val="62615F"/>
          <w:sz w:val="21"/>
          <w:szCs w:val="21"/>
          <w:lang w:eastAsia="ru-RU"/>
        </w:rPr>
        <w:t>, прими весь доспех мой, меч поражающий и щит защиты. Как мне тяжел шлем, который в бою был легче пера! Поножи стесняют шаг мой, и поручи – как кандалы на руках!»</w:t>
      </w:r>
    </w:p>
    <w:p w:rsidR="00611ADF" w:rsidRPr="00B53FC5" w:rsidRDefault="00611ADF" w:rsidP="00611AD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Скажет Военачальник: «Каждый бой имеет свое оружие. Непригодное оружие оставь, оно будет дано преемнику состояния духа твоего. Каждое оружие установлено для каждого боя. Меч уже короток для тебя, потому даю тебе копье света и стрелы дальнего полета».</w:t>
      </w:r>
    </w:p>
    <w:p w:rsidR="00611ADF" w:rsidRPr="00B53FC5" w:rsidRDefault="00611ADF" w:rsidP="00611AD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видел врага на длину меча, тот знает, как послать стрелу победы. Но многие воины не знают целесообразности оружия и потому попадают под удары врага. Попавший под удар врага по неосмотрительности не несет чести. Это правило боя нужно каждому йогу.</w:t>
      </w:r>
    </w:p>
    <w:p w:rsidR="004E294B" w:rsidRDefault="004E294B" w:rsidP="004E294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E294B" w:rsidRPr="00B53FC5" w:rsidRDefault="004E294B" w:rsidP="004E2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403.</w:t>
      </w:r>
      <w:r w:rsidRPr="00B53FC5">
        <w:rPr>
          <w:rFonts w:ascii="Verdana" w:eastAsia="Times New Roman" w:hAnsi="Verdana" w:cs="Times New Roman"/>
          <w:color w:val="62615F"/>
          <w:sz w:val="21"/>
          <w:szCs w:val="21"/>
          <w:lang w:eastAsia="ru-RU"/>
        </w:rPr>
        <w:t> Главное, не говорите вновь приходящим, что Учение Агни Йоги легкое. Истинно, оно не легкое. Много в нем напряжения и опасности. Никого не следует совращать легкостью и сладостью. Медленно накопляется овладение огнями. Каждая преждевременная поспешность грозит пожаром. Самое высшее овладение будет низшим перед следующим.</w:t>
      </w:r>
    </w:p>
    <w:p w:rsidR="004E294B" w:rsidRPr="00B53FC5" w:rsidRDefault="004E294B" w:rsidP="004E2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знаете, как трудно увидеть Фохат, какие многолетние накопления требуются для очевидности этой энергии. Но что скажет слабый дух, если он узнает, что за Фохатом находится Парафохат, который питается Панфохатом. Эти энергии могут наполнять радостью и любовью лишь сильное сознание.</w:t>
      </w:r>
    </w:p>
    <w:p w:rsidR="004E294B" w:rsidRPr="00B53FC5" w:rsidRDefault="004E294B" w:rsidP="004E2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много этих доверенных строителей, которые самоотверженно принимают пространственные мысли в чашу сердца. Они не страшатся опалиться в огнях дальних миров. Они не тяготятся нести тоску окружающего несовершенства. К ним приближаются много-сияющие огни, и искры пространственного сознания ведут с ними беседу, безмолвно зажигая мысли и отвечая на вопросы. Не легка сень Благодати, но это вход в Высший Чертог.</w:t>
      </w:r>
    </w:p>
    <w:p w:rsidR="004E294B" w:rsidRPr="00B53FC5" w:rsidRDefault="004E294B" w:rsidP="004E2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 многих древних Учениях называется символ поручения строения. Надо понять его дословно. Около Агни-йога всегда найдете построения. Самая трудность созидания будет ступенью одоления несовершенства. Явления Света не легки </w:t>
      </w:r>
      <w:bookmarkStart w:id="51" w:name="_ednref50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"_edn501" \o "501. В тетради: Явление Света не легко."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[501]</w:t>
      </w:r>
      <w:r w:rsidRPr="00B53FC5">
        <w:rPr>
          <w:rFonts w:ascii="Verdana" w:eastAsia="Times New Roman" w:hAnsi="Verdana" w:cs="Times New Roman"/>
          <w:color w:val="62615F"/>
          <w:sz w:val="21"/>
          <w:szCs w:val="21"/>
          <w:lang w:eastAsia="ru-RU"/>
        </w:rPr>
        <w:fldChar w:fldCharType="end"/>
      </w:r>
      <w:bookmarkEnd w:id="51"/>
      <w:r w:rsidRPr="00B53FC5">
        <w:rPr>
          <w:rFonts w:ascii="Verdana" w:eastAsia="Times New Roman" w:hAnsi="Verdana" w:cs="Times New Roman"/>
          <w:color w:val="62615F"/>
          <w:sz w:val="21"/>
          <w:szCs w:val="21"/>
          <w:lang w:eastAsia="ru-RU"/>
        </w:rPr>
        <w:t>, но зато огонь пространства освещает дальние миры.</w:t>
      </w:r>
    </w:p>
    <w:p w:rsidR="004E294B" w:rsidRPr="00B53FC5" w:rsidRDefault="004E294B" w:rsidP="004E2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приближайте малосильных – они не удержат сокровище. Лучше немногим доверить. Они примут решение правильного движения. Они полюбят трудное и не предадут </w:t>
      </w:r>
      <w:bookmarkStart w:id="52" w:name="_ednref50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"_edn502" \o "502. В одной из личных книг (1937) далее следует вставка: \«Парабрахман не есть особая энергия, но есть возжигатель. Мулапракрити – форма Парабрахмана. Зерно духа есть тело Атмана. Зерно не имеет колоса, но эмбрион. Но эмбрион не может проявить сознания. Оно, как вечное пламя, готово зажечь окружающий фосфор\». В тетради этот фрагмент записан в следующем контексте: \«(Какое соответствие между Парафохатом и Парабрахманом?) Они сходятся, как устремленные стрелы движения, параллельные в Беспредельности – это оси движения. Три Фохата есть продолжение одного Сущего. Понимаем Парабрахмана как соединителя осей. Он не есть особая энергия, но есть возжигатель. (Как точнее определить Mula’prakriti?) Форма Парабрахмана. &lt;...&gt; (Есть ли зерно духа – тело Бодхи?) Зерно выше. (Тело Атмана?) Да. Зерно не имеет колоса, но эмбрион. Но эмбрион не может проявить сознания. &lt;...&gt; Оно, как вечное пламя, готово зажечь окружающий фосфор\». (21.11.28)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[502]</w:t>
      </w:r>
      <w:r w:rsidRPr="00B53FC5">
        <w:rPr>
          <w:rFonts w:ascii="Verdana" w:eastAsia="Times New Roman" w:hAnsi="Verdana" w:cs="Times New Roman"/>
          <w:color w:val="62615F"/>
          <w:sz w:val="21"/>
          <w:szCs w:val="21"/>
          <w:lang w:eastAsia="ru-RU"/>
        </w:rPr>
        <w:fldChar w:fldCharType="end"/>
      </w:r>
      <w:bookmarkEnd w:id="52"/>
      <w:r w:rsidRPr="00B53FC5">
        <w:rPr>
          <w:rFonts w:ascii="Verdana" w:eastAsia="Times New Roman" w:hAnsi="Verdana" w:cs="Times New Roman"/>
          <w:color w:val="62615F"/>
          <w:sz w:val="21"/>
          <w:szCs w:val="21"/>
          <w:lang w:eastAsia="ru-RU"/>
        </w:rPr>
        <w:t>.</w:t>
      </w:r>
    </w:p>
    <w:p w:rsidR="000D07C3" w:rsidRDefault="000D07C3" w:rsidP="000D07C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D07C3" w:rsidRPr="00B53FC5" w:rsidRDefault="000D07C3" w:rsidP="000D07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415.</w:t>
      </w:r>
      <w:r w:rsidRPr="00B53FC5">
        <w:rPr>
          <w:rFonts w:ascii="Verdana" w:eastAsia="Times New Roman" w:hAnsi="Verdana" w:cs="Times New Roman"/>
          <w:color w:val="62615F"/>
          <w:sz w:val="21"/>
          <w:szCs w:val="21"/>
          <w:lang w:eastAsia="ru-RU"/>
        </w:rPr>
        <w:t> Изощряйте, изощряйте сотрудников. Самым опасным для работы человеческой будет застой. Нужно большое сознание, чтобы держать ритм действия. Когда наступает час действия, люди обычно предаются посторонним мыслям и в результате на тигра посылают воробьиную стрелу. Это не только нецелесообразность, но отослание внимания. Человек, лишивший себя внимания, не будет ли ниже животного?</w:t>
      </w:r>
    </w:p>
    <w:p w:rsidR="000D07C3" w:rsidRPr="00B53FC5" w:rsidRDefault="000D07C3" w:rsidP="000D07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Существо духовно неподвижное не будет Архатом. Учитель говорит вам иногда о надобности отдыха, но никогда не сказано, что отдых подобен духовной смерти. Не слышит и не видит тот, кто ограничил себя.</w:t>
      </w:r>
    </w:p>
    <w:p w:rsidR="000D07C3" w:rsidRPr="00DC0982" w:rsidRDefault="000D07C3" w:rsidP="000D07C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 xml:space="preserve">Нам говорят о неподвижных Архатах, но эта неподвижность лишь внешняя. Многие впадают в приятное настроение, когда находят причину неподвижности ими оправданной. Но призыв действия им портит совершенно сознание. Можно ли таких </w:t>
      </w:r>
      <w:r w:rsidRPr="00B53FC5">
        <w:rPr>
          <w:rFonts w:ascii="Verdana" w:eastAsia="Times New Roman" w:hAnsi="Verdana" w:cs="Times New Roman"/>
          <w:color w:val="62615F"/>
          <w:sz w:val="21"/>
          <w:szCs w:val="21"/>
          <w:lang w:eastAsia="ru-RU"/>
        </w:rPr>
        <w:lastRenderedPageBreak/>
        <w:t>людей допускать к стихии огня, которая по самой природе своей требует настороженности? Огонь – это scherzo и fuga </w:t>
      </w:r>
      <w:bookmarkStart w:id="53" w:name="_ednref51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"_edn511" \o "511. В тетради и в издании 1929 г.: скерцо и фуга."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[511]</w:t>
      </w:r>
      <w:r w:rsidRPr="00B53FC5">
        <w:rPr>
          <w:rFonts w:ascii="Verdana" w:eastAsia="Times New Roman" w:hAnsi="Verdana" w:cs="Times New Roman"/>
          <w:color w:val="62615F"/>
          <w:sz w:val="21"/>
          <w:szCs w:val="21"/>
          <w:lang w:eastAsia="ru-RU"/>
        </w:rPr>
        <w:fldChar w:fldCharType="end"/>
      </w:r>
      <w:bookmarkEnd w:id="53"/>
      <w:r w:rsidRPr="00B53FC5">
        <w:rPr>
          <w:rFonts w:ascii="Verdana" w:eastAsia="Times New Roman" w:hAnsi="Verdana" w:cs="Times New Roman"/>
          <w:color w:val="62615F"/>
          <w:sz w:val="21"/>
          <w:szCs w:val="21"/>
          <w:lang w:eastAsia="ru-RU"/>
        </w:rPr>
        <w:t xml:space="preserve">. An5ante может относиться лишь к обгорелым углям. </w:t>
      </w:r>
      <w:r w:rsidRPr="00DC0982">
        <w:rPr>
          <w:rFonts w:ascii="Verdana" w:eastAsia="Times New Roman" w:hAnsi="Verdana" w:cs="Times New Roman"/>
          <w:b/>
          <w:color w:val="FF0000"/>
          <w:sz w:val="21"/>
          <w:szCs w:val="21"/>
          <w:lang w:eastAsia="ru-RU"/>
        </w:rPr>
        <w:t>Конечно, разные волны пламени созвучат разным ритмам, но Агни-йог не будет лежебокой </w:t>
      </w:r>
      <w:bookmarkStart w:id="54" w:name="_ednref512"/>
      <w:r w:rsidRPr="00DC0982">
        <w:rPr>
          <w:rFonts w:ascii="Verdana" w:eastAsia="Times New Roman" w:hAnsi="Verdana" w:cs="Times New Roman"/>
          <w:b/>
          <w:color w:val="FF0000"/>
          <w:sz w:val="21"/>
          <w:szCs w:val="21"/>
          <w:lang w:eastAsia="ru-RU"/>
        </w:rPr>
        <w:fldChar w:fldCharType="begin"/>
      </w:r>
      <w:r w:rsidRPr="00DC0982">
        <w:rPr>
          <w:rFonts w:ascii="Verdana" w:eastAsia="Times New Roman" w:hAnsi="Verdana" w:cs="Times New Roman"/>
          <w:b/>
          <w:color w:val="FF0000"/>
          <w:sz w:val="21"/>
          <w:szCs w:val="21"/>
          <w:lang w:eastAsia="ru-RU"/>
        </w:rPr>
        <w:instrText xml:space="preserve"> HYPERLINK "https://roerich-lib.ru/zhivaya-etika/agni-joga" \l "_edn512" \o "512. В одну из личных книг (1937) без обозначения места вставки вписан текст, который в тетради записан между § 415 и § 416: \«Не лучше ли привести ряд достойных лиц, нежели глодать зубы грубости? Даже Акбар не говорил с толпами. И на Зв[енигороде] не лучше ли найти оригинальный прием. – 29 год является началом падения А[нглии]\». (Запись в тетради – от 30.11.28) В тетради последняя фраза записана в иной редакции и предваряет текст вставки: \«Этот год является началом падения А[нглии], но почти никто не замечает этого\». " </w:instrText>
      </w:r>
      <w:r w:rsidRPr="00DC0982">
        <w:rPr>
          <w:rFonts w:ascii="Verdana" w:eastAsia="Times New Roman" w:hAnsi="Verdana" w:cs="Times New Roman"/>
          <w:b/>
          <w:color w:val="FF0000"/>
          <w:sz w:val="21"/>
          <w:szCs w:val="21"/>
          <w:lang w:eastAsia="ru-RU"/>
        </w:rPr>
        <w:fldChar w:fldCharType="separate"/>
      </w:r>
      <w:r w:rsidRPr="00DC0982">
        <w:rPr>
          <w:rFonts w:ascii="Verdana" w:eastAsia="Times New Roman" w:hAnsi="Verdana" w:cs="Times New Roman"/>
          <w:b/>
          <w:color w:val="FF0000"/>
          <w:sz w:val="21"/>
          <w:szCs w:val="21"/>
          <w:lang w:eastAsia="ru-RU"/>
        </w:rPr>
        <w:t>[512]</w:t>
      </w:r>
      <w:r w:rsidRPr="00DC0982">
        <w:rPr>
          <w:rFonts w:ascii="Verdana" w:eastAsia="Times New Roman" w:hAnsi="Verdana" w:cs="Times New Roman"/>
          <w:b/>
          <w:color w:val="FF0000"/>
          <w:sz w:val="21"/>
          <w:szCs w:val="21"/>
          <w:lang w:eastAsia="ru-RU"/>
        </w:rPr>
        <w:fldChar w:fldCharType="end"/>
      </w:r>
      <w:bookmarkEnd w:id="54"/>
      <w:r w:rsidRPr="00DC0982">
        <w:rPr>
          <w:rFonts w:ascii="Verdana" w:eastAsia="Times New Roman" w:hAnsi="Verdana" w:cs="Times New Roman"/>
          <w:b/>
          <w:color w:val="FF0000"/>
          <w:sz w:val="21"/>
          <w:szCs w:val="21"/>
          <w:lang w:eastAsia="ru-RU"/>
        </w:rPr>
        <w:t>.</w:t>
      </w:r>
    </w:p>
    <w:p w:rsidR="00DC0982" w:rsidRPr="00B53FC5" w:rsidRDefault="00DC0982" w:rsidP="00DC0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457.</w:t>
      </w:r>
      <w:r w:rsidRPr="00B53FC5">
        <w:rPr>
          <w:rFonts w:ascii="Verdana" w:eastAsia="Times New Roman" w:hAnsi="Verdana" w:cs="Times New Roman"/>
          <w:color w:val="62615F"/>
          <w:sz w:val="21"/>
          <w:szCs w:val="21"/>
          <w:lang w:eastAsia="ru-RU"/>
        </w:rPr>
        <w:t> Можно заметить у детей странные быстрые взгляды, точно они видят нечто необъяснимое. Впрочем, иногда они говорят что-то о пожаре, о звездах и </w:t>
      </w:r>
      <w:bookmarkStart w:id="55" w:name="_ednref56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"_edn566" \o "566. В тетради: или."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[566]</w:t>
      </w:r>
      <w:r w:rsidRPr="00B53FC5">
        <w:rPr>
          <w:rFonts w:ascii="Verdana" w:eastAsia="Times New Roman" w:hAnsi="Verdana" w:cs="Times New Roman"/>
          <w:color w:val="62615F"/>
          <w:sz w:val="21"/>
          <w:szCs w:val="21"/>
          <w:lang w:eastAsia="ru-RU"/>
        </w:rPr>
        <w:fldChar w:fldCharType="end"/>
      </w:r>
      <w:bookmarkEnd w:id="55"/>
      <w:r w:rsidRPr="00B53FC5">
        <w:rPr>
          <w:rFonts w:ascii="Verdana" w:eastAsia="Times New Roman" w:hAnsi="Verdana" w:cs="Times New Roman"/>
          <w:color w:val="62615F"/>
          <w:sz w:val="21"/>
          <w:szCs w:val="21"/>
          <w:lang w:eastAsia="ru-RU"/>
        </w:rPr>
        <w:t> об огоньках. Конечно, воспитательницы считают это болезнью или глупостью, но именно на таких детей нужно обратить внимание. Как известно, дети младшего возраста легко видят астральные образы, кроме того, особенно чуткие видят пространственные огни. Подобные организмы следовало бы заботливо наблюдать с первых дней. Будьте уверены, что в них заложены возможности Агни Йоги, и если их поместить в чистую обстановку, они дадут пример возможностей. Главное – не засорить и не запугать их.</w:t>
      </w:r>
    </w:p>
    <w:p w:rsidR="00DC0982" w:rsidRPr="00B53FC5" w:rsidRDefault="00DC0982" w:rsidP="00DC0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как Мы достаточно говорили о насущности Агни Йоги, то, конечно, не для зрителей нужно готовить чуткие организмы, но для жизни, как овладетелей сужденного пути.</w:t>
      </w:r>
    </w:p>
    <w:p w:rsidR="00DC0982" w:rsidRPr="00B53FC5" w:rsidRDefault="00DC0982" w:rsidP="00DC0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трудны для матери эти наблюдения, нужно только знать, что и зачем наблюдаете. Не Говорю о вредном потворстве без оценки. Наблюдение незаметно учитывает способности, оставляя как бы случайные знаки руководства. Можно заметить, как радостно открываются глаза ребенка, когда его движения и восклицания о сокровенном бережно поддержаны. Насмешка самый вредный воспитатель. Чуткость есть степень культуры.</w:t>
      </w:r>
    </w:p>
    <w:p w:rsidR="00DC0982" w:rsidRPr="00B53FC5" w:rsidRDefault="00DC0982" w:rsidP="00DC0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готовить Агни-йогов, но лишь открыть им путь – космическое явление не терпит насилия. Но где цветок огня готов распуститься, там не мешайте </w:t>
      </w:r>
      <w:bookmarkStart w:id="56" w:name="_ednref56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"_edn567" \o "567. В тетради: не помешайте."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[567]</w:t>
      </w:r>
      <w:r w:rsidRPr="00B53FC5">
        <w:rPr>
          <w:rFonts w:ascii="Verdana" w:eastAsia="Times New Roman" w:hAnsi="Verdana" w:cs="Times New Roman"/>
          <w:color w:val="62615F"/>
          <w:sz w:val="21"/>
          <w:szCs w:val="21"/>
          <w:lang w:eastAsia="ru-RU"/>
        </w:rPr>
        <w:fldChar w:fldCharType="end"/>
      </w:r>
      <w:bookmarkEnd w:id="56"/>
      <w:r w:rsidRPr="00B53FC5">
        <w:rPr>
          <w:rFonts w:ascii="Verdana" w:eastAsia="Times New Roman" w:hAnsi="Verdana" w:cs="Times New Roman"/>
          <w:color w:val="62615F"/>
          <w:sz w:val="21"/>
          <w:szCs w:val="21"/>
          <w:lang w:eastAsia="ru-RU"/>
        </w:rPr>
        <w:t>.</w:t>
      </w:r>
    </w:p>
    <w:p w:rsidR="00DC0982" w:rsidRPr="00B53FC5" w:rsidRDefault="00DC0982" w:rsidP="00DC0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E5541" w:rsidRPr="000139F4" w:rsidRDefault="00DE5541" w:rsidP="009C785A">
      <w:pPr>
        <w:ind w:left="360"/>
        <w:rPr>
          <w:color w:val="FF0000"/>
          <w:sz w:val="24"/>
          <w:szCs w:val="24"/>
        </w:rPr>
      </w:pPr>
      <w:r w:rsidRPr="000139F4">
        <w:rPr>
          <w:b/>
          <w:color w:val="FF0000"/>
          <w:sz w:val="24"/>
          <w:szCs w:val="24"/>
        </w:rPr>
        <w:t>Б</w:t>
      </w:r>
      <w:r w:rsidR="008E3331" w:rsidRPr="000139F4">
        <w:rPr>
          <w:b/>
          <w:color w:val="FF0000"/>
          <w:sz w:val="24"/>
          <w:szCs w:val="24"/>
        </w:rPr>
        <w:t>еспредельнось</w:t>
      </w:r>
    </w:p>
    <w:p w:rsidR="00371C8C" w:rsidRPr="000A0AF4" w:rsidRDefault="00DE5541" w:rsidP="00371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E5541">
        <w:rPr>
          <w:sz w:val="24"/>
          <w:szCs w:val="24"/>
        </w:rPr>
        <w:t xml:space="preserve"> </w:t>
      </w:r>
      <w:r w:rsidR="00371C8C" w:rsidRPr="000A0AF4">
        <w:rPr>
          <w:rFonts w:ascii="Verdana" w:eastAsia="Times New Roman" w:hAnsi="Verdana" w:cs="Times New Roman"/>
          <w:b/>
          <w:bCs/>
          <w:color w:val="62615F"/>
          <w:sz w:val="21"/>
          <w:szCs w:val="21"/>
          <w:lang w:eastAsia="ru-RU"/>
        </w:rPr>
        <w:t>104.</w:t>
      </w:r>
      <w:r w:rsidR="00371C8C" w:rsidRPr="000A0AF4">
        <w:rPr>
          <w:rFonts w:ascii="Verdana" w:eastAsia="Times New Roman" w:hAnsi="Verdana" w:cs="Times New Roman"/>
          <w:color w:val="62615F"/>
          <w:sz w:val="21"/>
          <w:szCs w:val="21"/>
          <w:lang w:eastAsia="ru-RU"/>
        </w:rPr>
        <w:t> Как светлы продвижения Агни-йога, когда «чаша» полна мыслью о Нас! Трансмутация духовных явлений дана несущему «чашу». Творческие нити направим </w:t>
      </w:r>
      <w:bookmarkStart w:id="57" w:name="_ednref298"/>
      <w:r w:rsidR="00371C8C" w:rsidRPr="000A0AF4">
        <w:rPr>
          <w:rFonts w:ascii="Verdana" w:eastAsia="Times New Roman" w:hAnsi="Verdana" w:cs="Times New Roman"/>
          <w:color w:val="62615F"/>
          <w:sz w:val="21"/>
          <w:szCs w:val="21"/>
          <w:lang w:eastAsia="ru-RU"/>
        </w:rPr>
        <w:fldChar w:fldCharType="begin"/>
      </w:r>
      <w:r w:rsidR="00371C8C" w:rsidRPr="000A0AF4">
        <w:rPr>
          <w:rFonts w:ascii="Verdana" w:eastAsia="Times New Roman" w:hAnsi="Verdana" w:cs="Times New Roman"/>
          <w:color w:val="62615F"/>
          <w:sz w:val="21"/>
          <w:szCs w:val="21"/>
          <w:lang w:eastAsia="ru-RU"/>
        </w:rPr>
        <w:instrText xml:space="preserve"> HYPERLINK "https://roerich-lib.ru/zhivaya-etika/bespredelnost-chast-i" \l "_edn298" \o "298. В тетради: направишь, Урусвати." </w:instrText>
      </w:r>
      <w:r w:rsidR="00371C8C" w:rsidRPr="000A0AF4">
        <w:rPr>
          <w:rFonts w:ascii="Verdana" w:eastAsia="Times New Roman" w:hAnsi="Verdana" w:cs="Times New Roman"/>
          <w:color w:val="62615F"/>
          <w:sz w:val="21"/>
          <w:szCs w:val="21"/>
          <w:lang w:eastAsia="ru-RU"/>
        </w:rPr>
        <w:fldChar w:fldCharType="separate"/>
      </w:r>
      <w:r w:rsidR="00371C8C" w:rsidRPr="000A0AF4">
        <w:rPr>
          <w:rFonts w:ascii="Verdana" w:eastAsia="Times New Roman" w:hAnsi="Verdana" w:cs="Times New Roman"/>
          <w:color w:val="0000FF"/>
          <w:sz w:val="21"/>
          <w:szCs w:val="21"/>
          <w:lang w:eastAsia="ru-RU"/>
        </w:rPr>
        <w:t>[298]</w:t>
      </w:r>
      <w:r w:rsidR="00371C8C" w:rsidRPr="000A0AF4">
        <w:rPr>
          <w:rFonts w:ascii="Verdana" w:eastAsia="Times New Roman" w:hAnsi="Verdana" w:cs="Times New Roman"/>
          <w:color w:val="62615F"/>
          <w:sz w:val="21"/>
          <w:szCs w:val="21"/>
          <w:lang w:eastAsia="ru-RU"/>
        </w:rPr>
        <w:fldChar w:fldCharType="end"/>
      </w:r>
      <w:bookmarkEnd w:id="57"/>
      <w:r w:rsidR="00371C8C" w:rsidRPr="000A0AF4">
        <w:rPr>
          <w:rFonts w:ascii="Verdana" w:eastAsia="Times New Roman" w:hAnsi="Verdana" w:cs="Times New Roman"/>
          <w:color w:val="62615F"/>
          <w:sz w:val="21"/>
          <w:szCs w:val="21"/>
          <w:lang w:eastAsia="ru-RU"/>
        </w:rPr>
        <w:t> на трансмутацию всего высшего. Космос так богат, Космос так велик! Космос нуждается в духотворчестве, и психотворчество в Космосе заключается в сознании.</w:t>
      </w:r>
    </w:p>
    <w:p w:rsidR="00371C8C" w:rsidRPr="000A0AF4" w:rsidRDefault="00371C8C" w:rsidP="00371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Явление сознательного накопления в «чаше» явит вместе с сознанием Архата жизнь психоформам. Да, да, да! Нескончаема </w:t>
      </w:r>
      <w:hyperlink r:id="rId23" w:anchor="_edn299" w:tooltip="299. В тетради: Урусвати, нескончаема." w:history="1">
        <w:r w:rsidRPr="000A0AF4">
          <w:rPr>
            <w:rFonts w:ascii="Verdana" w:eastAsia="Times New Roman" w:hAnsi="Verdana" w:cs="Times New Roman"/>
            <w:color w:val="0000FF"/>
            <w:sz w:val="21"/>
            <w:szCs w:val="21"/>
            <w:lang w:eastAsia="ru-RU"/>
          </w:rPr>
          <w:t>[299]</w:t>
        </w:r>
      </w:hyperlink>
      <w:r w:rsidRPr="000A0AF4">
        <w:rPr>
          <w:rFonts w:ascii="Verdana" w:eastAsia="Times New Roman" w:hAnsi="Verdana" w:cs="Times New Roman"/>
          <w:color w:val="62615F"/>
          <w:sz w:val="21"/>
          <w:szCs w:val="21"/>
          <w:lang w:eastAsia="ru-RU"/>
        </w:rPr>
        <w:t> явленная спираль творчества Архата.</w:t>
      </w:r>
    </w:p>
    <w:p w:rsidR="00371C8C" w:rsidRPr="000A0AF4" w:rsidRDefault="00371C8C" w:rsidP="00371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E0304" w:rsidRPr="000A0AF4" w:rsidRDefault="00AE0304" w:rsidP="00AE030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229.</w:t>
      </w:r>
      <w:r w:rsidRPr="000A0AF4">
        <w:rPr>
          <w:rFonts w:ascii="Verdana" w:eastAsia="Times New Roman" w:hAnsi="Verdana" w:cs="Times New Roman"/>
          <w:color w:val="62615F"/>
          <w:sz w:val="21"/>
          <w:szCs w:val="21"/>
          <w:lang w:eastAsia="ru-RU"/>
        </w:rPr>
        <w:t> Агни Йога </w:t>
      </w:r>
      <w:bookmarkStart w:id="58" w:name="_ednref55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"_edn553" \o "553. В текст внесено исправление \«Агни Йога\» (в тетради и в первом издании \«Агни Йог\») на основании правки в тетрадях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[553]</w:t>
      </w:r>
      <w:r w:rsidRPr="000A0AF4">
        <w:rPr>
          <w:rFonts w:ascii="Verdana" w:eastAsia="Times New Roman" w:hAnsi="Verdana" w:cs="Times New Roman"/>
          <w:color w:val="62615F"/>
          <w:sz w:val="21"/>
          <w:szCs w:val="21"/>
          <w:lang w:eastAsia="ru-RU"/>
        </w:rPr>
        <w:fldChar w:fldCharType="end"/>
      </w:r>
      <w:bookmarkEnd w:id="58"/>
      <w:r w:rsidRPr="000A0AF4">
        <w:rPr>
          <w:rFonts w:ascii="Verdana" w:eastAsia="Times New Roman" w:hAnsi="Verdana" w:cs="Times New Roman"/>
          <w:color w:val="62615F"/>
          <w:sz w:val="21"/>
          <w:szCs w:val="21"/>
          <w:lang w:eastAsia="ru-RU"/>
        </w:rPr>
        <w:t> входит в темп мирового течения и тем направляет течение мировой мысли, и </w:t>
      </w:r>
      <w:bookmarkStart w:id="59" w:name="_ednref55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"_edn554" \o "554. В предложение вставлен союз \«и\»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[554]</w:t>
      </w:r>
      <w:r w:rsidRPr="000A0AF4">
        <w:rPr>
          <w:rFonts w:ascii="Verdana" w:eastAsia="Times New Roman" w:hAnsi="Verdana" w:cs="Times New Roman"/>
          <w:color w:val="62615F"/>
          <w:sz w:val="21"/>
          <w:szCs w:val="21"/>
          <w:lang w:eastAsia="ru-RU"/>
        </w:rPr>
        <w:fldChar w:fldCharType="end"/>
      </w:r>
      <w:bookmarkEnd w:id="59"/>
      <w:r w:rsidRPr="000A0AF4">
        <w:rPr>
          <w:rFonts w:ascii="Verdana" w:eastAsia="Times New Roman" w:hAnsi="Verdana" w:cs="Times New Roman"/>
          <w:color w:val="62615F"/>
          <w:sz w:val="21"/>
          <w:szCs w:val="21"/>
          <w:lang w:eastAsia="ru-RU"/>
        </w:rPr>
        <w:t>, насыщая собою пространство, тем притягивает к назначенному новому утверждению духов. Творчество мировое так сложно и так переплетено с тончайшими энергиями. Проявление пространственного огня устремляет к созиданию мировых течений. Принцип огня даст </w:t>
      </w:r>
      <w:bookmarkStart w:id="60" w:name="_ednref55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"_edn555" \o "555. В текст внесено исправление \«даст\» (в тетради и в первом издании \«дает\»)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[555]</w:t>
      </w:r>
      <w:r w:rsidRPr="000A0AF4">
        <w:rPr>
          <w:rFonts w:ascii="Verdana" w:eastAsia="Times New Roman" w:hAnsi="Verdana" w:cs="Times New Roman"/>
          <w:color w:val="62615F"/>
          <w:sz w:val="21"/>
          <w:szCs w:val="21"/>
          <w:lang w:eastAsia="ru-RU"/>
        </w:rPr>
        <w:fldChar w:fldCharType="end"/>
      </w:r>
      <w:bookmarkEnd w:id="60"/>
      <w:r w:rsidRPr="000A0AF4">
        <w:rPr>
          <w:rFonts w:ascii="Verdana" w:eastAsia="Times New Roman" w:hAnsi="Verdana" w:cs="Times New Roman"/>
          <w:color w:val="62615F"/>
          <w:sz w:val="21"/>
          <w:szCs w:val="21"/>
          <w:lang w:eastAsia="ru-RU"/>
        </w:rPr>
        <w:t> направление всем новым космическим течениям. Потому, как ключ к шестой расе, проявлено будет утверждение слияния. Токи, заложенные в основании </w:t>
      </w:r>
      <w:bookmarkStart w:id="61" w:name="_ednref55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"_edn556" \o "556. В тетради: в основание."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[556]</w:t>
      </w:r>
      <w:r w:rsidRPr="000A0AF4">
        <w:rPr>
          <w:rFonts w:ascii="Verdana" w:eastAsia="Times New Roman" w:hAnsi="Verdana" w:cs="Times New Roman"/>
          <w:color w:val="62615F"/>
          <w:sz w:val="21"/>
          <w:szCs w:val="21"/>
          <w:lang w:eastAsia="ru-RU"/>
        </w:rPr>
        <w:fldChar w:fldCharType="end"/>
      </w:r>
      <w:bookmarkEnd w:id="61"/>
      <w:r w:rsidRPr="000A0AF4">
        <w:rPr>
          <w:rFonts w:ascii="Verdana" w:eastAsia="Times New Roman" w:hAnsi="Verdana" w:cs="Times New Roman"/>
          <w:color w:val="62615F"/>
          <w:sz w:val="21"/>
          <w:szCs w:val="21"/>
          <w:lang w:eastAsia="ru-RU"/>
        </w:rPr>
        <w:t> жизни, предназначают течение новое </w:t>
      </w:r>
      <w:bookmarkStart w:id="62" w:name="_ednref55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"_edn557" \o "557. В одной из личных книг далее стоит знак вставки и записана фраза, которая включена в машинописный список добавлений: \«Потому дух твой тонко (в тетради \«так тонко\». – Ред.) чувствует ту великую нить\». В тетради эта фраза записана после следующего предложения.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[557]</w:t>
      </w:r>
      <w:r w:rsidRPr="000A0AF4">
        <w:rPr>
          <w:rFonts w:ascii="Verdana" w:eastAsia="Times New Roman" w:hAnsi="Verdana" w:cs="Times New Roman"/>
          <w:color w:val="62615F"/>
          <w:sz w:val="21"/>
          <w:szCs w:val="21"/>
          <w:lang w:eastAsia="ru-RU"/>
        </w:rPr>
        <w:fldChar w:fldCharType="end"/>
      </w:r>
      <w:bookmarkEnd w:id="62"/>
      <w:r w:rsidRPr="000A0AF4">
        <w:rPr>
          <w:rFonts w:ascii="Verdana" w:eastAsia="Times New Roman" w:hAnsi="Verdana" w:cs="Times New Roman"/>
          <w:color w:val="62615F"/>
          <w:sz w:val="21"/>
          <w:szCs w:val="21"/>
          <w:lang w:eastAsia="ru-RU"/>
        </w:rPr>
        <w:t>. Так </w:t>
      </w:r>
      <w:bookmarkStart w:id="63" w:name="_ednref5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"_edn558" \o "558. В тетради: Так, родная Моя."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[558]</w:t>
      </w:r>
      <w:r w:rsidRPr="000A0AF4">
        <w:rPr>
          <w:rFonts w:ascii="Verdana" w:eastAsia="Times New Roman" w:hAnsi="Verdana" w:cs="Times New Roman"/>
          <w:color w:val="62615F"/>
          <w:sz w:val="21"/>
          <w:szCs w:val="21"/>
          <w:lang w:eastAsia="ru-RU"/>
        </w:rPr>
        <w:fldChar w:fldCharType="end"/>
      </w:r>
      <w:bookmarkEnd w:id="63"/>
      <w:r w:rsidRPr="000A0AF4">
        <w:rPr>
          <w:rFonts w:ascii="Verdana" w:eastAsia="Times New Roman" w:hAnsi="Verdana" w:cs="Times New Roman"/>
          <w:color w:val="62615F"/>
          <w:sz w:val="21"/>
          <w:szCs w:val="21"/>
          <w:lang w:eastAsia="ru-RU"/>
        </w:rPr>
        <w:t> Мы утверждаем это великое направление. Так Мы строим великую, чудную ступень мировой жизни </w:t>
      </w:r>
      <w:bookmarkStart w:id="64" w:name="_ednref55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"_edn559" \o "559. В одной из личных книг далее следует вставка, которая включена в машинописный список добавлений: \«Так намагничиваем пространство\». (Запись в тетради – от 25.10.29)"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[559]</w:t>
      </w:r>
      <w:r w:rsidRPr="000A0AF4">
        <w:rPr>
          <w:rFonts w:ascii="Verdana" w:eastAsia="Times New Roman" w:hAnsi="Verdana" w:cs="Times New Roman"/>
          <w:color w:val="62615F"/>
          <w:sz w:val="21"/>
          <w:szCs w:val="21"/>
          <w:lang w:eastAsia="ru-RU"/>
        </w:rPr>
        <w:fldChar w:fldCharType="end"/>
      </w:r>
      <w:bookmarkEnd w:id="64"/>
      <w:r w:rsidRPr="000A0AF4">
        <w:rPr>
          <w:rFonts w:ascii="Verdana" w:eastAsia="Times New Roman" w:hAnsi="Verdana" w:cs="Times New Roman"/>
          <w:color w:val="62615F"/>
          <w:sz w:val="21"/>
          <w:szCs w:val="21"/>
          <w:lang w:eastAsia="ru-RU"/>
        </w:rPr>
        <w:t>.</w:t>
      </w:r>
    </w:p>
    <w:p w:rsidR="00F84DD4" w:rsidRDefault="00F84DD4" w:rsidP="00F84DD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84DD4" w:rsidRPr="000A0AF4" w:rsidRDefault="00F84DD4" w:rsidP="00F84D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233.</w:t>
      </w:r>
      <w:r w:rsidRPr="000A0AF4">
        <w:rPr>
          <w:rFonts w:ascii="Verdana" w:eastAsia="Times New Roman" w:hAnsi="Verdana" w:cs="Times New Roman"/>
          <w:color w:val="62615F"/>
          <w:sz w:val="21"/>
          <w:szCs w:val="21"/>
          <w:lang w:eastAsia="ru-RU"/>
        </w:rPr>
        <w:t> Прямое соотношение существует между Агни-йогом и явлением космических проявлений. Связь между явлениями так напряжена, что являет прямую линию. Также существует прямая связь между Агни-йогом и мировыми событиями. Так же отражается мировая мысль на появлении огней Тары. Когда синтез проявляет свою силу, то все космические события отражаются на организме, лучшем и вернейшем утвердителе космических и планетных проявлений. Если знать все огненные знаки на земле, то срок жизни краток </w:t>
      </w:r>
      <w:bookmarkStart w:id="65" w:name="_ednref5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"_edn564" \o "564. В одной из дополнительных тетрадей: срок жизни будет краток. В тетради перед фразой записано: \«Вл[адыка], как мне хотелось бы больше видеть свои проявления\». В письме Е.И.Рерих американским сотрудникам от 11 сентября 1929 г. приведена запись беседы с Учителем, в которой эта фраза дана в следующей редакции: \«Но если знать все огненные знаки (физическим сознанием) на земле, то срок жизни краток\».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[564]</w:t>
      </w:r>
      <w:r w:rsidRPr="000A0AF4">
        <w:rPr>
          <w:rFonts w:ascii="Verdana" w:eastAsia="Times New Roman" w:hAnsi="Verdana" w:cs="Times New Roman"/>
          <w:color w:val="62615F"/>
          <w:sz w:val="21"/>
          <w:szCs w:val="21"/>
          <w:lang w:eastAsia="ru-RU"/>
        </w:rPr>
        <w:fldChar w:fldCharType="end"/>
      </w:r>
      <w:bookmarkEnd w:id="65"/>
      <w:r w:rsidRPr="000A0AF4">
        <w:rPr>
          <w:rFonts w:ascii="Verdana" w:eastAsia="Times New Roman" w:hAnsi="Verdana" w:cs="Times New Roman"/>
          <w:color w:val="62615F"/>
          <w:sz w:val="21"/>
          <w:szCs w:val="21"/>
          <w:lang w:eastAsia="ru-RU"/>
        </w:rPr>
        <w:t>. Эманации Земли Наша Урусвати свидетельствовала </w:t>
      </w:r>
      <w:bookmarkStart w:id="66" w:name="_ednref56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"_edn565" \o "565. В текст внесено исправление \«Наша Урусвати свидетельствовала\» (в тетради \«ты свидетельствовала, Наша Урусвати\», в первом издании \«вы свидетельствовали\») на основании правки в одной из личных книг. В списке исправлений: \«следует читать: \“эманации Земли Наша Урусвати свидетельствовала, содрогаясь от тягости атмосферы\”\».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[565]</w:t>
      </w:r>
      <w:r w:rsidRPr="000A0AF4">
        <w:rPr>
          <w:rFonts w:ascii="Verdana" w:eastAsia="Times New Roman" w:hAnsi="Verdana" w:cs="Times New Roman"/>
          <w:color w:val="62615F"/>
          <w:sz w:val="21"/>
          <w:szCs w:val="21"/>
          <w:lang w:eastAsia="ru-RU"/>
        </w:rPr>
        <w:fldChar w:fldCharType="end"/>
      </w:r>
      <w:bookmarkEnd w:id="66"/>
      <w:r w:rsidRPr="000A0AF4">
        <w:rPr>
          <w:rFonts w:ascii="Verdana" w:eastAsia="Times New Roman" w:hAnsi="Verdana" w:cs="Times New Roman"/>
          <w:color w:val="62615F"/>
          <w:sz w:val="21"/>
          <w:szCs w:val="21"/>
          <w:lang w:eastAsia="ru-RU"/>
        </w:rPr>
        <w:t xml:space="preserve">, содрогаясь от тягости атмосферы. Кора земная содрогается, и новая ступень готовится творчеством объединения. Психодуховные рычаги будут устремлять шестую расу. Как стремительны течения! Возгораются </w:t>
      </w:r>
      <w:r w:rsidRPr="000A0AF4">
        <w:rPr>
          <w:rFonts w:ascii="Verdana" w:eastAsia="Times New Roman" w:hAnsi="Verdana" w:cs="Times New Roman"/>
          <w:color w:val="62615F"/>
          <w:sz w:val="21"/>
          <w:szCs w:val="21"/>
          <w:lang w:eastAsia="ru-RU"/>
        </w:rPr>
        <w:lastRenderedPageBreak/>
        <w:t>огни, как огненные струи! Потому сердце Тары несет в себе все жизненные токи и отражает все явления человеческие </w:t>
      </w:r>
      <w:hyperlink r:id="rId24" w:anchor="_edn566" w:tooltip="566. В одной из личных книг далее следует вставка, которая включена в машинописный список добавлений: " w:history="1">
        <w:r w:rsidRPr="000A0AF4">
          <w:rPr>
            <w:rFonts w:ascii="Verdana" w:eastAsia="Times New Roman" w:hAnsi="Verdana" w:cs="Times New Roman"/>
            <w:color w:val="0000FF"/>
            <w:sz w:val="21"/>
            <w:szCs w:val="21"/>
            <w:lang w:eastAsia="ru-RU"/>
          </w:rPr>
          <w:t>[566]</w:t>
        </w:r>
      </w:hyperlink>
      <w:r w:rsidRPr="000A0AF4">
        <w:rPr>
          <w:rFonts w:ascii="Verdana" w:eastAsia="Times New Roman" w:hAnsi="Verdana" w:cs="Times New Roman"/>
          <w:color w:val="62615F"/>
          <w:sz w:val="21"/>
          <w:szCs w:val="21"/>
          <w:lang w:eastAsia="ru-RU"/>
        </w:rPr>
        <w:t>.</w:t>
      </w:r>
    </w:p>
    <w:p w:rsidR="00F84DD4" w:rsidRPr="000A0AF4" w:rsidRDefault="00F84DD4" w:rsidP="00F84D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F1164" w:rsidRPr="000A0AF4" w:rsidRDefault="001F1164" w:rsidP="001F116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238.</w:t>
      </w:r>
      <w:r w:rsidRPr="000A0AF4">
        <w:rPr>
          <w:rFonts w:ascii="Verdana" w:eastAsia="Times New Roman" w:hAnsi="Verdana" w:cs="Times New Roman"/>
          <w:color w:val="62615F"/>
          <w:sz w:val="21"/>
          <w:szCs w:val="21"/>
          <w:lang w:eastAsia="ru-RU"/>
        </w:rPr>
        <w:t> Психодуховность на земном плане может быть выявлена огнем как проявление высшей сферы. Агни-йог является связью между планетою и высшими мирами. Приношение на земле назначенных энергий поручается только духу, умеющему проявить высшие огни. Как беспредельны сферы и токи, несущие явление огней!</w:t>
      </w:r>
    </w:p>
    <w:p w:rsidR="001F1164" w:rsidRPr="000A0AF4" w:rsidRDefault="001F1164" w:rsidP="001F116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истинно, живет в двух мирах. Агни-йог, истинно, погружается в невидимые сферы. Только точные исследования могут дать тонкие утверждения. Потому влекущий магнит чистого огня несет Агни-йога в высшие сферы. Потому принцип чистого огня дает соотношение между мирами видимыми и невидимыми </w:t>
      </w:r>
      <w:bookmarkStart w:id="67" w:name="_ednref57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"_edn572" \o "572. В одной из дополнительных тетрадей: между мирами видимым и невидимым."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[572]</w:t>
      </w:r>
      <w:r w:rsidRPr="000A0AF4">
        <w:rPr>
          <w:rFonts w:ascii="Verdana" w:eastAsia="Times New Roman" w:hAnsi="Verdana" w:cs="Times New Roman"/>
          <w:color w:val="62615F"/>
          <w:sz w:val="21"/>
          <w:szCs w:val="21"/>
          <w:lang w:eastAsia="ru-RU"/>
        </w:rPr>
        <w:fldChar w:fldCharType="end"/>
      </w:r>
      <w:bookmarkEnd w:id="67"/>
      <w:r w:rsidRPr="000A0AF4">
        <w:rPr>
          <w:rFonts w:ascii="Verdana" w:eastAsia="Times New Roman" w:hAnsi="Verdana" w:cs="Times New Roman"/>
          <w:color w:val="62615F"/>
          <w:sz w:val="21"/>
          <w:szCs w:val="21"/>
          <w:lang w:eastAsia="ru-RU"/>
        </w:rPr>
        <w:t>.</w:t>
      </w:r>
    </w:p>
    <w:p w:rsidR="00AA24C3" w:rsidRDefault="00AA24C3" w:rsidP="00AA24C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A24C3" w:rsidRPr="000A0AF4" w:rsidRDefault="00AA24C3" w:rsidP="00AA24C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317.</w:t>
      </w:r>
      <w:r w:rsidRPr="000A0AF4">
        <w:rPr>
          <w:rFonts w:ascii="Verdana" w:eastAsia="Times New Roman" w:hAnsi="Verdana" w:cs="Times New Roman"/>
          <w:color w:val="62615F"/>
          <w:sz w:val="21"/>
          <w:szCs w:val="21"/>
          <w:lang w:eastAsia="ru-RU"/>
        </w:rPr>
        <w:t> В сотрудничестве всех сфер заложено творчество огня. Токи сфер передаются огнем пространства. Утверждающие творчество огня могут сказать, что служат эволюции, потому центры слуха связаны так с огнем. Каждое проявление устремленного центра уявляет яснослышание; в свою очередь, яснослышание даст </w:t>
      </w:r>
      <w:bookmarkStart w:id="68" w:name="_ednref69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"_edn695" \o "695. В текст внесено исправление \«даст\» (в первом издании \«дает\»)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[695]</w:t>
      </w:r>
      <w:r w:rsidRPr="000A0AF4">
        <w:rPr>
          <w:rFonts w:ascii="Verdana" w:eastAsia="Times New Roman" w:hAnsi="Verdana" w:cs="Times New Roman"/>
          <w:color w:val="62615F"/>
          <w:sz w:val="21"/>
          <w:szCs w:val="21"/>
          <w:lang w:eastAsia="ru-RU"/>
        </w:rPr>
        <w:fldChar w:fldCharType="end"/>
      </w:r>
      <w:bookmarkEnd w:id="68"/>
      <w:r w:rsidRPr="000A0AF4">
        <w:rPr>
          <w:rFonts w:ascii="Verdana" w:eastAsia="Times New Roman" w:hAnsi="Verdana" w:cs="Times New Roman"/>
          <w:color w:val="62615F"/>
          <w:sz w:val="21"/>
          <w:szCs w:val="21"/>
          <w:lang w:eastAsia="ru-RU"/>
        </w:rPr>
        <w:t> сдвиг человечеству.</w:t>
      </w:r>
    </w:p>
    <w:p w:rsidR="00AA24C3" w:rsidRPr="000A0AF4" w:rsidRDefault="00AA24C3" w:rsidP="00AA24C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Владыки нуждались в восприимчивых сотрудниках и свидетелях, потому все жизненные проявления должны иметь свидетелей, только так можно творить Истину. Потому пламенный Агни-йог так устремляется к проявлению огня для помощи человечеству. Конечно, явление пламенных центров служит человечеству, потому Мы так бережем Нашу Урусвати </w:t>
      </w:r>
      <w:bookmarkStart w:id="69" w:name="_ednref69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"_edn696" \o "696. В первом издании фраза дана в следующей редакции: \«Конечно, явление пламенного центра служит человечеству, потому Мы так бережем Наших посланных\». В тетради фраза записана в следующей редакции: \«Конечно, явление пламенного центра служит человечеству, потому Мы так бережем Урусвати\». В предложение внесены исправления на основании правки в одной из личных книг. В списке исправлений: \«следует читать: \“Конечно, явление пламенных центров служит человечеству, потому Мы так бережем Наших посланных\”\».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[696]</w:t>
      </w:r>
      <w:r w:rsidRPr="000A0AF4">
        <w:rPr>
          <w:rFonts w:ascii="Verdana" w:eastAsia="Times New Roman" w:hAnsi="Verdana" w:cs="Times New Roman"/>
          <w:color w:val="62615F"/>
          <w:sz w:val="21"/>
          <w:szCs w:val="21"/>
          <w:lang w:eastAsia="ru-RU"/>
        </w:rPr>
        <w:fldChar w:fldCharType="end"/>
      </w:r>
      <w:bookmarkEnd w:id="69"/>
      <w:r w:rsidRPr="000A0AF4">
        <w:rPr>
          <w:rFonts w:ascii="Verdana" w:eastAsia="Times New Roman" w:hAnsi="Verdana" w:cs="Times New Roman"/>
          <w:color w:val="62615F"/>
          <w:sz w:val="21"/>
          <w:szCs w:val="21"/>
          <w:lang w:eastAsia="ru-RU"/>
        </w:rPr>
        <w:t>; самое трудное поручение.</w:t>
      </w:r>
    </w:p>
    <w:p w:rsidR="00AA24C3" w:rsidRPr="000A0AF4" w:rsidRDefault="00AA24C3" w:rsidP="00AA24C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Было трудно Нам найти приемник чистого огня. Когда поручение Тары так сияет, можно радоваться!</w:t>
      </w:r>
    </w:p>
    <w:p w:rsidR="009C785A" w:rsidRPr="00DE5541" w:rsidRDefault="009C785A" w:rsidP="008E3331">
      <w:pPr>
        <w:shd w:val="clear" w:color="auto" w:fill="FFFFFF"/>
        <w:spacing w:before="15" w:after="0" w:line="240" w:lineRule="auto"/>
        <w:jc w:val="both"/>
        <w:rPr>
          <w:sz w:val="24"/>
          <w:szCs w:val="24"/>
        </w:rPr>
      </w:pPr>
    </w:p>
    <w:p w:rsidR="00ED4364" w:rsidRPr="00DA0851" w:rsidRDefault="00ED4364" w:rsidP="00ED43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474.</w:t>
      </w:r>
      <w:r w:rsidRPr="00DA0851">
        <w:rPr>
          <w:rFonts w:ascii="Verdana" w:eastAsia="Times New Roman" w:hAnsi="Verdana" w:cs="Times New Roman"/>
          <w:color w:val="62615F"/>
          <w:sz w:val="21"/>
          <w:szCs w:val="21"/>
          <w:lang w:eastAsia="ru-RU"/>
        </w:rPr>
        <w:t> В общении с устремленными энергиями намечается тождественная связь, явленная между притяжением устремленного Магнита и энергиями. Каждое общение закладывает магнитную спираль, и на этой спирали строится мировая энергия. Приобщение к мировой спирали испытывает огненный Агни-йог. Все духовные Водители человечества чуют притяжение мировой спирали и действуют соответственно. Духовные Водители устремляются с ходом эволюции. Потому когда общение с Космическим Магнитом установлено, то космический огонь воспринят. Потому когда пространственный огонь творит, духовные Водители проникают в огненную спираль. Чуткость духовных Водителей принимает энергию тонких сфер, претворяя ее в жизни. Потому жизнь не может течь без этих огненных потоков.</w:t>
      </w:r>
    </w:p>
    <w:p w:rsidR="00ED4364" w:rsidRPr="00DA0851" w:rsidRDefault="00ED4364" w:rsidP="00ED43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10EDC" w:rsidRPr="00DA0851" w:rsidRDefault="00E10EDC" w:rsidP="00E10ED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590.</w:t>
      </w:r>
      <w:r w:rsidRPr="00DA0851">
        <w:rPr>
          <w:rFonts w:ascii="Verdana" w:eastAsia="Times New Roman" w:hAnsi="Verdana" w:cs="Times New Roman"/>
          <w:color w:val="62615F"/>
          <w:sz w:val="21"/>
          <w:szCs w:val="21"/>
          <w:lang w:eastAsia="ru-RU"/>
        </w:rPr>
        <w:t> Чуткость духа напрягает его в поисках за общением с космическими проявлениями. Существо, напитанное исканием общения высших сфер, устремляется к космическим велениям. Каждая энергия напрягается рычагом огня. Этот рычаг для человечества заложен в творчестве духа. Когда дух в своем устремлении чует Веление Космоса, то он исполняет закон Космического Разума. Как ярко огненный Агни-йог выражает общение с высшими сферами! Дух, являющийся носителем огня, знает силу общения, потому когда мировая энергия приближается, дух огненный знает срок. Веление Космического Разума насыщает дух чуткостью и передает каждое космическое движение, и чуткий дух создает с высшими сферами огненную струю. Потому пусть огненный поток займет место тяжкой неподвижности!</w:t>
      </w:r>
    </w:p>
    <w:p w:rsidR="007233FA" w:rsidRDefault="007233FA" w:rsidP="007233F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233FA" w:rsidRPr="00DA0851" w:rsidRDefault="007233FA" w:rsidP="007233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864.</w:t>
      </w:r>
      <w:r w:rsidRPr="00DA0851">
        <w:rPr>
          <w:rFonts w:ascii="Verdana" w:eastAsia="Times New Roman" w:hAnsi="Verdana" w:cs="Times New Roman"/>
          <w:color w:val="62615F"/>
          <w:sz w:val="21"/>
          <w:szCs w:val="21"/>
          <w:lang w:eastAsia="ru-RU"/>
        </w:rPr>
        <w:t> Прикасание к проводу космического огня дает устремление духу, и жизненное действие напрягается этим жизненным огнем. Потому огненный Агни-йог чует все космические пертурбации и напрягает все нити пространственные. Потому притяжение к высшему так пугает врагов. Потому когда творчество Наших энергий входит в жизнь, Наши противники напрягаются в противодействии. Потому утверждается Космическое Право.</w:t>
      </w:r>
    </w:p>
    <w:p w:rsidR="00D13F1D" w:rsidRDefault="00D13F1D" w:rsidP="009C785A">
      <w:pPr>
        <w:ind w:left="360"/>
        <w:rPr>
          <w:b/>
          <w:color w:val="000000" w:themeColor="text1"/>
          <w:sz w:val="28"/>
          <w:szCs w:val="28"/>
        </w:rPr>
      </w:pPr>
    </w:p>
    <w:p w:rsidR="00DE5541" w:rsidRPr="000139F4" w:rsidRDefault="00D13F1D" w:rsidP="009C785A">
      <w:pPr>
        <w:ind w:left="360"/>
        <w:rPr>
          <w:b/>
          <w:color w:val="FF0000"/>
          <w:sz w:val="28"/>
          <w:szCs w:val="28"/>
        </w:rPr>
      </w:pPr>
      <w:r w:rsidRPr="000139F4">
        <w:rPr>
          <w:b/>
          <w:color w:val="FF0000"/>
          <w:sz w:val="28"/>
          <w:szCs w:val="28"/>
        </w:rPr>
        <w:lastRenderedPageBreak/>
        <w:t xml:space="preserve">Сердце </w:t>
      </w:r>
    </w:p>
    <w:p w:rsidR="00F16725" w:rsidRPr="00385CA1" w:rsidRDefault="00F16725" w:rsidP="00F1672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36. </w:t>
      </w:r>
      <w:r w:rsidRPr="00385CA1">
        <w:rPr>
          <w:rFonts w:ascii="Verdana" w:eastAsia="Times New Roman" w:hAnsi="Verdana" w:cs="Times New Roman"/>
          <w:color w:val="62615F"/>
          <w:sz w:val="21"/>
          <w:szCs w:val="21"/>
          <w:lang w:eastAsia="ru-RU"/>
        </w:rPr>
        <w:t>Если заметите признаки избранности, не мешайте действию этого Посла. Можно знать знаки Агни Йоги и по ним признавать путь избранного. Так, явление Посла не во внешности, но в особенности действий. Понятно, что действия особого значения должны поражать сознание людей; обе стороны будут по-своему являть понимание этим действиям. Но не назовем ни одного Посла, около которого не происходило бы чудесного нагнетения энергии. Тучи предшествуют грозе, так, утверждению Истины всегда предшествуют тучи, но вы уже знаете значение этих духовных феноменов. Можно установить, как по векам повторяется Благовестие и как оно расходится по народным множествам. С духовной Вершины можно усмотреть ритм, разносящий отзвуки Учения.</w:t>
      </w:r>
    </w:p>
    <w:p w:rsidR="00F16725" w:rsidRPr="00385CA1" w:rsidRDefault="00F16725" w:rsidP="00F1672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Но когда заметите хотя бы некоторые признаки призванности, умейте не помешать, ведь основа Агни Йога – Огонь и нельзя тушить его. Кто же дерзнет обратить против себя огненную стихию? Каждое потушенное пламя отзвучит, потому карма тушителя подобна судьбе убийцы.</w:t>
      </w:r>
    </w:p>
    <w:p w:rsidR="00F16725" w:rsidRPr="00385CA1" w:rsidRDefault="00F16725" w:rsidP="00F1672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F16725" w:rsidRPr="00385CA1" w:rsidRDefault="00F16725" w:rsidP="00F1672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37. </w:t>
      </w:r>
      <w:r w:rsidRPr="00385CA1">
        <w:rPr>
          <w:rFonts w:ascii="Verdana" w:eastAsia="Times New Roman" w:hAnsi="Verdana" w:cs="Times New Roman"/>
          <w:color w:val="62615F"/>
          <w:sz w:val="21"/>
          <w:szCs w:val="21"/>
          <w:lang w:eastAsia="ru-RU"/>
        </w:rPr>
        <w:t>Агни Йог во всем бережлив не по скупости, но зная ценность энергии, проливаемой сверху. Так он бережет как свою, так и окружающую энергию. Ошибка людей в том, что они обычно предполагают энергию в крупных действиях, забывая, что по малым действиям трата гораздо больше энергии, той же самой, которая в основе своей драгоценна. Малые действия так же, как малые вещи, запружают жизнь; особенно нужно опасаться пыли, которая соединяется с эманациями вещей и является распространителем той личной энергии, которая должна быть сохранена в одном канале. Так мы будем хранить все, что может быть соединено с энергией Иерархии.</w:t>
      </w:r>
    </w:p>
    <w:p w:rsidR="00F16725" w:rsidRDefault="00F16725" w:rsidP="009C785A">
      <w:pPr>
        <w:ind w:left="360"/>
        <w:rPr>
          <w:b/>
          <w:color w:val="000000" w:themeColor="text1"/>
          <w:sz w:val="28"/>
          <w:szCs w:val="28"/>
        </w:rPr>
      </w:pPr>
    </w:p>
    <w:p w:rsidR="002436D6" w:rsidRPr="000139F4" w:rsidRDefault="002436D6" w:rsidP="009C785A">
      <w:pPr>
        <w:ind w:left="360"/>
        <w:rPr>
          <w:b/>
          <w:color w:val="FF0000"/>
          <w:sz w:val="28"/>
          <w:szCs w:val="28"/>
        </w:rPr>
      </w:pPr>
      <w:r w:rsidRPr="000139F4">
        <w:rPr>
          <w:b/>
          <w:color w:val="FF0000"/>
          <w:sz w:val="28"/>
          <w:szCs w:val="28"/>
        </w:rPr>
        <w:t>Мир огненнный1</w:t>
      </w:r>
    </w:p>
    <w:p w:rsidR="00EA1F2B" w:rsidRPr="001931EB" w:rsidRDefault="00EA1F2B" w:rsidP="00EA1F2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48.</w:t>
      </w:r>
      <w:r w:rsidRPr="001931EB">
        <w:rPr>
          <w:rFonts w:ascii="Verdana" w:eastAsia="Times New Roman" w:hAnsi="Verdana" w:cs="Times New Roman"/>
          <w:color w:val="62615F"/>
          <w:sz w:val="21"/>
          <w:szCs w:val="21"/>
          <w:lang w:eastAsia="ru-RU"/>
        </w:rPr>
        <w:t> Соизмеримость с действием сотрудников тоже есть огненное качество. Зажигая светильник, никто не собирается сжечь весь дом. Наоборот, каждый находит для светоча безопасное место. Огненность не есть безумие. Ужасно часто слышать невежественные речи о хаотичности Огня. Нужно понять, что эта стихия нуждается в высшем соизмерении, в глубокой осмотрительности и бережности. Каждый Агни Йог, прежде всего, разумен в распределении вещества. Скорее он допустит скупость, нежели расточительность. Как страж верный, он знает, что высшая субстанция очищена высоким трудом и страданиями. Он знает, что каждая энергия Огня, как редкая благодать. Огонь Пространства нуждается в выявлении. И он понимает цену этого нахождения. Тогда лишь ему может быть доверено море Огня.</w:t>
      </w:r>
    </w:p>
    <w:p w:rsidR="00EA1F2B" w:rsidRPr="001931EB" w:rsidRDefault="00EA1F2B" w:rsidP="00EA1F2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Потому Прошу всех сотрудников быть сурово бережными. Так они сохранят свое сокровище, которое в сердце нарастает. Лучше не просыпать в бездну тьмы, где каждый факел будет употреблен для губительного пожара. Колонна соизмеримости и в Огне должна охранять.</w:t>
      </w:r>
    </w:p>
    <w:p w:rsidR="00862A00" w:rsidRDefault="00862A00" w:rsidP="00862A0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62A00" w:rsidRPr="001931EB" w:rsidRDefault="00862A00" w:rsidP="00862A0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286.</w:t>
      </w:r>
      <w:r w:rsidRPr="001931EB">
        <w:rPr>
          <w:rFonts w:ascii="Verdana" w:eastAsia="Times New Roman" w:hAnsi="Verdana" w:cs="Times New Roman"/>
          <w:color w:val="62615F"/>
          <w:sz w:val="21"/>
          <w:szCs w:val="21"/>
          <w:lang w:eastAsia="ru-RU"/>
        </w:rPr>
        <w:t> Агни Йог не только является магнитным центром, но он следует как оздоровитель местности. Так Радж Йог и Агни Йог принимают на себя токи пространственные. Не будет преувеличением сказать – Йога есть оздоровление планеты. Нужно поторопиться, чтобы признать значение усовершенствования духовного. Только в таком признании можно облегчить трудность задания Йога, когда каждый может отяготить его, но помочь могут лишь немногие. Нужно хотя бы дойти до степени простого уважения к необычному. Никто не хочет задуматься над тем, как легко он причинит страдания своим отрицательным, злобным нападением. Каждый невежда уподобляется темному служителю.</w:t>
      </w:r>
    </w:p>
    <w:p w:rsidR="001F4924" w:rsidRDefault="001F4924" w:rsidP="001F492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F4924" w:rsidRPr="001931EB" w:rsidRDefault="001F4924" w:rsidP="001F492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561.</w:t>
      </w:r>
      <w:r w:rsidRPr="001931EB">
        <w:rPr>
          <w:rFonts w:ascii="Verdana" w:eastAsia="Times New Roman" w:hAnsi="Verdana" w:cs="Times New Roman"/>
          <w:color w:val="62615F"/>
          <w:sz w:val="21"/>
          <w:szCs w:val="21"/>
          <w:lang w:eastAsia="ru-RU"/>
        </w:rPr>
        <w:t> Лучше идти ко сну с молитвою, нежели с проклятием. Лучше начинать день с благословения, нежели в ожесточении. Лучше принимать пищу с улыбкою, нежели с ужасом. Лучше приступать к труду с радостью, нежели с унынием. Так говорили все матери Мира, так слышали все дети Мира. Вне Йоги простое сердце знает, что нужно для преуспеяния. Можно представить себе все определения, но смысл основы радостной и торжественной сохранится во всех веках. Но Йога Огня должна усилить основу восхождения. Агни Йог, прежде всего, не ипохондрик; он зовет с собою всех сильных духом и радостных. Когда же радость теплится даже в самых трудных условиях, Агни Йог преисполнится несломимой мощью. Там, за самым трудным восходом, начнется Мир Огненный. Явление Мира Огненного непреложно, Йог знает, что ничто не удержит его в достижении Огненного Мира. Так первая молитва матери и само Великолепие Огненных Миров на той же нити сердца.</w:t>
      </w:r>
    </w:p>
    <w:p w:rsidR="002436D6" w:rsidRDefault="002436D6" w:rsidP="009C785A">
      <w:pPr>
        <w:ind w:left="360"/>
        <w:rPr>
          <w:b/>
          <w:color w:val="000000" w:themeColor="text1"/>
          <w:sz w:val="28"/>
          <w:szCs w:val="28"/>
        </w:rPr>
      </w:pPr>
    </w:p>
    <w:p w:rsidR="00257A97" w:rsidRPr="000139F4" w:rsidRDefault="00257A97" w:rsidP="009C785A">
      <w:pPr>
        <w:ind w:left="360"/>
        <w:rPr>
          <w:b/>
          <w:color w:val="FF0000"/>
          <w:sz w:val="28"/>
          <w:szCs w:val="28"/>
        </w:rPr>
      </w:pPr>
      <w:r w:rsidRPr="000139F4">
        <w:rPr>
          <w:b/>
          <w:color w:val="FF0000"/>
          <w:sz w:val="28"/>
          <w:szCs w:val="28"/>
        </w:rPr>
        <w:t>Мир огненный3</w:t>
      </w:r>
    </w:p>
    <w:p w:rsidR="00ED7794" w:rsidRPr="00880B20" w:rsidRDefault="00ED7794" w:rsidP="00ED779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62.</w:t>
      </w:r>
      <w:r w:rsidRPr="00880B20">
        <w:rPr>
          <w:rFonts w:ascii="Verdana" w:eastAsia="Times New Roman" w:hAnsi="Verdana" w:cs="Times New Roman"/>
          <w:color w:val="62615F"/>
          <w:sz w:val="21"/>
          <w:szCs w:val="21"/>
          <w:lang w:eastAsia="ru-RU"/>
        </w:rPr>
        <w:t> Что принято называть воображением? Обычно люди принимают воображение за выдуманные образы, но воображение имеет свои различия и свои корни. Можно найти основание воображения в «чаше» как отложения </w:t>
      </w:r>
      <w:bookmarkStart w:id="70" w:name="_ednref16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"_edn160" \o "160. В тетрадях: отложение."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[160]</w:t>
      </w:r>
      <w:r w:rsidRPr="00880B20">
        <w:rPr>
          <w:rFonts w:ascii="Verdana" w:eastAsia="Times New Roman" w:hAnsi="Verdana" w:cs="Times New Roman"/>
          <w:color w:val="62615F"/>
          <w:sz w:val="21"/>
          <w:szCs w:val="21"/>
          <w:lang w:eastAsia="ru-RU"/>
        </w:rPr>
        <w:fldChar w:fldCharType="end"/>
      </w:r>
      <w:bookmarkEnd w:id="70"/>
      <w:r w:rsidRPr="00880B20">
        <w:rPr>
          <w:rFonts w:ascii="Verdana" w:eastAsia="Times New Roman" w:hAnsi="Verdana" w:cs="Times New Roman"/>
          <w:color w:val="62615F"/>
          <w:sz w:val="21"/>
          <w:szCs w:val="21"/>
          <w:lang w:eastAsia="ru-RU"/>
        </w:rPr>
        <w:t> многих жизней. Но воображение питается не только воспоминаниями прошлых жизней, но и действием настоящего. Когда дух участвует в дальних мирах или в Тонком Мире, или в Астральном </w:t>
      </w:r>
      <w:bookmarkStart w:id="71" w:name="_ednref16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"_edn161" \o "161. Из письма Е.И. Рерих Н.П. Серафининой от 23 ноября 1937 года: \«§ 62. Конечно, Тонкий Мир и есть мир Астральный со всеми его подразделениями на низшие и высшие сферы, затем следует Мир Огненный и, наконец, Мир самый Высший\»."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[161]</w:t>
      </w:r>
      <w:r w:rsidRPr="00880B20">
        <w:rPr>
          <w:rFonts w:ascii="Verdana" w:eastAsia="Times New Roman" w:hAnsi="Verdana" w:cs="Times New Roman"/>
          <w:color w:val="62615F"/>
          <w:sz w:val="21"/>
          <w:szCs w:val="21"/>
          <w:lang w:eastAsia="ru-RU"/>
        </w:rPr>
        <w:fldChar w:fldCharType="end"/>
      </w:r>
      <w:bookmarkEnd w:id="71"/>
      <w:r w:rsidRPr="00880B20">
        <w:rPr>
          <w:rFonts w:ascii="Verdana" w:eastAsia="Times New Roman" w:hAnsi="Verdana" w:cs="Times New Roman"/>
          <w:color w:val="62615F"/>
          <w:sz w:val="21"/>
          <w:szCs w:val="21"/>
          <w:lang w:eastAsia="ru-RU"/>
        </w:rPr>
        <w:t>, то часто воспоминание переживания отражается как воображение. Часто ученые получают формулы или направление именно через общение с Тонким Миром </w:t>
      </w:r>
      <w:bookmarkStart w:id="72" w:name="_ednref16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"_edn162" \o "162. В тетрадях: именно сообщением с Тонким Миром."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[162]</w:t>
      </w:r>
      <w:r w:rsidRPr="00880B20">
        <w:rPr>
          <w:rFonts w:ascii="Verdana" w:eastAsia="Times New Roman" w:hAnsi="Verdana" w:cs="Times New Roman"/>
          <w:color w:val="62615F"/>
          <w:sz w:val="21"/>
          <w:szCs w:val="21"/>
          <w:lang w:eastAsia="ru-RU"/>
        </w:rPr>
        <w:fldChar w:fldCharType="end"/>
      </w:r>
      <w:bookmarkEnd w:id="72"/>
      <w:r w:rsidRPr="00880B20">
        <w:rPr>
          <w:rFonts w:ascii="Verdana" w:eastAsia="Times New Roman" w:hAnsi="Verdana" w:cs="Times New Roman"/>
          <w:color w:val="62615F"/>
          <w:sz w:val="21"/>
          <w:szCs w:val="21"/>
          <w:lang w:eastAsia="ru-RU"/>
        </w:rPr>
        <w:t>.</w:t>
      </w:r>
    </w:p>
    <w:p w:rsidR="00ED7794" w:rsidRPr="00880B20" w:rsidRDefault="00ED7794" w:rsidP="00ED779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Мысль и устремление </w:t>
      </w:r>
      <w:bookmarkStart w:id="73" w:name="_ednref16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"_edn163" \o "163. В тетрадях: устремления."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[163]</w:t>
      </w:r>
      <w:r w:rsidRPr="00880B20">
        <w:rPr>
          <w:rFonts w:ascii="Verdana" w:eastAsia="Times New Roman" w:hAnsi="Verdana" w:cs="Times New Roman"/>
          <w:color w:val="62615F"/>
          <w:sz w:val="21"/>
          <w:szCs w:val="21"/>
          <w:lang w:eastAsia="ru-RU"/>
        </w:rPr>
        <w:fldChar w:fldCharType="end"/>
      </w:r>
      <w:bookmarkEnd w:id="73"/>
      <w:r w:rsidRPr="00880B20">
        <w:rPr>
          <w:rFonts w:ascii="Verdana" w:eastAsia="Times New Roman" w:hAnsi="Verdana" w:cs="Times New Roman"/>
          <w:color w:val="62615F"/>
          <w:sz w:val="21"/>
          <w:szCs w:val="21"/>
          <w:lang w:eastAsia="ru-RU"/>
        </w:rPr>
        <w:t> также возжигаются тонкими сферами, но только дух, обладающий синтезом, не только берет из сокровищницы «чаши», но он есть истинный сотрудник Космических Сил. Сколько необъяснимых причин неутолимого воображения и сколько необъяснимых явлений сердечной тоски! Обычно, когда затрачиваются силы на строение и делимость духа активна, сердечная тоска неминуема. Кроме того, сердце является самым мощным резервуаром для помощи другим. Ясны примеры великих подвижников, которые питали всеми своими токами и далекое и близкое. Агни-йог является таким мощным питателем. На пути к Миру Огненному будем чутко и бережно относиться к сердцу, которое знает огненную тоску.</w:t>
      </w:r>
    </w:p>
    <w:p w:rsidR="00ED7794" w:rsidRPr="001D78A3" w:rsidRDefault="001D78A3" w:rsidP="001D78A3">
      <w:pPr>
        <w:ind w:left="360"/>
        <w:jc w:val="center"/>
        <w:rPr>
          <w:b/>
          <w:color w:val="FF0000"/>
          <w:sz w:val="32"/>
          <w:szCs w:val="32"/>
        </w:rPr>
      </w:pPr>
      <w:r w:rsidRPr="001D78A3">
        <w:rPr>
          <w:b/>
          <w:color w:val="FF0000"/>
          <w:sz w:val="32"/>
          <w:szCs w:val="32"/>
        </w:rPr>
        <w:t>Высший Агни йог</w:t>
      </w:r>
    </w:p>
    <w:p w:rsidR="001D78A3" w:rsidRPr="000139F4" w:rsidRDefault="001D78A3" w:rsidP="001D78A3">
      <w:pPr>
        <w:ind w:left="360"/>
        <w:rPr>
          <w:b/>
          <w:color w:val="FF0000"/>
          <w:sz w:val="28"/>
          <w:szCs w:val="28"/>
        </w:rPr>
      </w:pPr>
      <w:r w:rsidRPr="000139F4">
        <w:rPr>
          <w:b/>
          <w:color w:val="FF0000"/>
          <w:sz w:val="28"/>
          <w:szCs w:val="28"/>
        </w:rPr>
        <w:t xml:space="preserve">Беспредельность </w:t>
      </w:r>
    </w:p>
    <w:p w:rsidR="00AD403D" w:rsidRPr="000A0AF4" w:rsidRDefault="00AD403D" w:rsidP="00AD40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247.</w:t>
      </w:r>
      <w:r w:rsidRPr="000A0AF4">
        <w:rPr>
          <w:rFonts w:ascii="Verdana" w:eastAsia="Times New Roman" w:hAnsi="Verdana" w:cs="Times New Roman"/>
          <w:color w:val="62615F"/>
          <w:sz w:val="21"/>
          <w:szCs w:val="21"/>
          <w:lang w:eastAsia="ru-RU"/>
        </w:rPr>
        <w:t> Тональность высшего созвучия является </w:t>
      </w:r>
      <w:bookmarkStart w:id="74" w:name="_ednref58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"_edn580" \o "580. В издании на английском языке: is revealed (выявляется)."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[580]</w:t>
      </w:r>
      <w:r w:rsidRPr="000A0AF4">
        <w:rPr>
          <w:rFonts w:ascii="Verdana" w:eastAsia="Times New Roman" w:hAnsi="Verdana" w:cs="Times New Roman"/>
          <w:color w:val="62615F"/>
          <w:sz w:val="21"/>
          <w:szCs w:val="21"/>
          <w:lang w:eastAsia="ru-RU"/>
        </w:rPr>
        <w:fldChar w:fldCharType="end"/>
      </w:r>
      <w:bookmarkEnd w:id="74"/>
      <w:r w:rsidRPr="000A0AF4">
        <w:rPr>
          <w:rFonts w:ascii="Verdana" w:eastAsia="Times New Roman" w:hAnsi="Verdana" w:cs="Times New Roman"/>
          <w:color w:val="62615F"/>
          <w:sz w:val="21"/>
          <w:szCs w:val="21"/>
          <w:lang w:eastAsia="ru-RU"/>
        </w:rPr>
        <w:t> восприятием тока пространственного. Космический провод утверждается только тогда, когда устремление получает огня утверждение. Провод космической энергии сопутствует утверждению. Струи являют намеченную цепь, и цепь намеченная заключена в утвержденном проявлении. Пространственный процесс доверяется только высшему огненному устремлению. Только высший Агни-йог может получить доступ к пространственному проводу, потому так лишены правдивости указания медиумов. Потому так прекрасны достижения Агни-йога.</w:t>
      </w:r>
    </w:p>
    <w:p w:rsidR="00AD403D" w:rsidRPr="000A0AF4" w:rsidRDefault="00AD403D" w:rsidP="00AD40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Зная космическую вибрацию как закон творческого Магнита, можно утвердить сознание. Так Мы творим созвучием с космической вибрацией </w:t>
      </w:r>
      <w:bookmarkStart w:id="75" w:name="_ednref58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"_edn581" \o "581. В текст внесено исправление \«созвучием с космической вибрацией\» (в тетради и в первом издании \«созвучием космической вибрации\»)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[581]</w:t>
      </w:r>
      <w:r w:rsidRPr="000A0AF4">
        <w:rPr>
          <w:rFonts w:ascii="Verdana" w:eastAsia="Times New Roman" w:hAnsi="Verdana" w:cs="Times New Roman"/>
          <w:color w:val="62615F"/>
          <w:sz w:val="21"/>
          <w:szCs w:val="21"/>
          <w:lang w:eastAsia="ru-RU"/>
        </w:rPr>
        <w:fldChar w:fldCharType="end"/>
      </w:r>
      <w:bookmarkEnd w:id="75"/>
      <w:r w:rsidRPr="000A0AF4">
        <w:rPr>
          <w:rFonts w:ascii="Verdana" w:eastAsia="Times New Roman" w:hAnsi="Verdana" w:cs="Times New Roman"/>
          <w:color w:val="62615F"/>
          <w:sz w:val="21"/>
          <w:szCs w:val="21"/>
          <w:lang w:eastAsia="ru-RU"/>
        </w:rPr>
        <w:t>.</w:t>
      </w:r>
    </w:p>
    <w:p w:rsidR="00DC4656" w:rsidRDefault="00DC4656" w:rsidP="00DC465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C4656" w:rsidRPr="000A0AF4" w:rsidRDefault="00DC4656" w:rsidP="00DC46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263.</w:t>
      </w:r>
      <w:r w:rsidRPr="000A0AF4">
        <w:rPr>
          <w:rFonts w:ascii="Verdana" w:eastAsia="Times New Roman" w:hAnsi="Verdana" w:cs="Times New Roman"/>
          <w:color w:val="62615F"/>
          <w:sz w:val="21"/>
          <w:szCs w:val="21"/>
          <w:lang w:eastAsia="ru-RU"/>
        </w:rPr>
        <w:t> Конечно, психодинамика огненного духа напрягает все силы около себя. Только притяжение духа может вызвать сознательное устремление. Только притяжение сердца может вызвать созвучие. Только притяжение «чаши» может вызвать сознательное творчество. Только притяжение синтеза может вызвать сознательное строительство. Так творческие центры Агни-йога </w:t>
      </w:r>
      <w:bookmarkStart w:id="76" w:name="_ednref60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"_edn607" \o "607. В тетради начало фразы записано в следующей редакции: \«Так, родная, твои творческие центры\»."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[607]</w:t>
      </w:r>
      <w:r w:rsidRPr="000A0AF4">
        <w:rPr>
          <w:rFonts w:ascii="Verdana" w:eastAsia="Times New Roman" w:hAnsi="Verdana" w:cs="Times New Roman"/>
          <w:color w:val="62615F"/>
          <w:sz w:val="21"/>
          <w:szCs w:val="21"/>
          <w:lang w:eastAsia="ru-RU"/>
        </w:rPr>
        <w:fldChar w:fldCharType="end"/>
      </w:r>
      <w:bookmarkEnd w:id="76"/>
      <w:r w:rsidRPr="000A0AF4">
        <w:rPr>
          <w:rFonts w:ascii="Verdana" w:eastAsia="Times New Roman" w:hAnsi="Verdana" w:cs="Times New Roman"/>
          <w:color w:val="62615F"/>
          <w:sz w:val="21"/>
          <w:szCs w:val="21"/>
          <w:lang w:eastAsia="ru-RU"/>
        </w:rPr>
        <w:t> создают творчество Космического Магнита. Конечно, Агни-йог – соучастник тех течений, которые напрягают все силы </w:t>
      </w:r>
      <w:bookmarkStart w:id="77" w:name="_ednref60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"_edn608" \o "608. В тетради фраза записана в иной редакции в следующем контексте: \«Взаимопритяжение Братства утверждено, как одна мощная вибрация, потому Мы взаимно творим. Конечно, ты Моя уявленная радость. Конечно, ты соучастница тех течений, которые напрягают все силы, потому ты в минуту радости и в минуту трудную со Мною трудишься. Твое синтетическое знание так мощно\». Этот текст включен в машинописный список добавлений.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[608]</w:t>
      </w:r>
      <w:r w:rsidRPr="000A0AF4">
        <w:rPr>
          <w:rFonts w:ascii="Verdana" w:eastAsia="Times New Roman" w:hAnsi="Verdana" w:cs="Times New Roman"/>
          <w:color w:val="62615F"/>
          <w:sz w:val="21"/>
          <w:szCs w:val="21"/>
          <w:lang w:eastAsia="ru-RU"/>
        </w:rPr>
        <w:fldChar w:fldCharType="end"/>
      </w:r>
      <w:bookmarkEnd w:id="77"/>
      <w:r w:rsidRPr="000A0AF4">
        <w:rPr>
          <w:rFonts w:ascii="Verdana" w:eastAsia="Times New Roman" w:hAnsi="Verdana" w:cs="Times New Roman"/>
          <w:color w:val="62615F"/>
          <w:sz w:val="21"/>
          <w:szCs w:val="21"/>
          <w:lang w:eastAsia="ru-RU"/>
        </w:rPr>
        <w:t xml:space="preserve">. Конечно, высший Агни-йог творит, не уставая </w:t>
      </w:r>
      <w:r w:rsidRPr="000A0AF4">
        <w:rPr>
          <w:rFonts w:ascii="Verdana" w:eastAsia="Times New Roman" w:hAnsi="Verdana" w:cs="Times New Roman"/>
          <w:color w:val="62615F"/>
          <w:sz w:val="21"/>
          <w:szCs w:val="21"/>
          <w:lang w:eastAsia="ru-RU"/>
        </w:rPr>
        <w:lastRenderedPageBreak/>
        <w:t>духом. Усталость и часто тоска объясняются делимостью духа. Часто напряжение центров Агни-йога </w:t>
      </w:r>
      <w:bookmarkStart w:id="78" w:name="_ednref6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"_edn609" \o "609. В тетради: центров твоих."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[609]</w:t>
      </w:r>
      <w:r w:rsidRPr="000A0AF4">
        <w:rPr>
          <w:rFonts w:ascii="Verdana" w:eastAsia="Times New Roman" w:hAnsi="Verdana" w:cs="Times New Roman"/>
          <w:color w:val="62615F"/>
          <w:sz w:val="21"/>
          <w:szCs w:val="21"/>
          <w:lang w:eastAsia="ru-RU"/>
        </w:rPr>
        <w:fldChar w:fldCharType="end"/>
      </w:r>
      <w:bookmarkEnd w:id="78"/>
      <w:r w:rsidRPr="000A0AF4">
        <w:rPr>
          <w:rFonts w:ascii="Verdana" w:eastAsia="Times New Roman" w:hAnsi="Verdana" w:cs="Times New Roman"/>
          <w:color w:val="62615F"/>
          <w:sz w:val="21"/>
          <w:szCs w:val="21"/>
          <w:lang w:eastAsia="ru-RU"/>
        </w:rPr>
        <w:t> психотворит. О делимости духа можно написать чудесную книгу. Дух Агни-йога </w:t>
      </w:r>
      <w:bookmarkStart w:id="79" w:name="_ednref6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"_edn610" \o "610. В тетради: Дух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[610]</w:t>
      </w:r>
      <w:r w:rsidRPr="000A0AF4">
        <w:rPr>
          <w:rFonts w:ascii="Verdana" w:eastAsia="Times New Roman" w:hAnsi="Verdana" w:cs="Times New Roman"/>
          <w:color w:val="62615F"/>
          <w:sz w:val="21"/>
          <w:szCs w:val="21"/>
          <w:lang w:eastAsia="ru-RU"/>
        </w:rPr>
        <w:fldChar w:fldCharType="end"/>
      </w:r>
      <w:bookmarkEnd w:id="79"/>
      <w:r w:rsidRPr="000A0AF4">
        <w:rPr>
          <w:rFonts w:ascii="Verdana" w:eastAsia="Times New Roman" w:hAnsi="Verdana" w:cs="Times New Roman"/>
          <w:color w:val="62615F"/>
          <w:sz w:val="21"/>
          <w:szCs w:val="21"/>
          <w:lang w:eastAsia="ru-RU"/>
        </w:rPr>
        <w:t> знает много космических тайн.</w:t>
      </w:r>
    </w:p>
    <w:p w:rsidR="00DC4656" w:rsidRPr="000A0AF4" w:rsidRDefault="00DC4656" w:rsidP="00DC46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Ведь эволюция так медленна! Ведь понятие действия нужно совершенно пересоздать </w:t>
      </w:r>
      <w:bookmarkStart w:id="80" w:name="_ednref6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"_edn611" \o "611. В тетради далее записана фраза, которая включена в машинописный список добавлений: \«Величие духотворчества сияет\». (12.11.29) Эта фраза завершает § 263 издания на английском языке.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[611]</w:t>
      </w:r>
      <w:r w:rsidRPr="000A0AF4">
        <w:rPr>
          <w:rFonts w:ascii="Verdana" w:eastAsia="Times New Roman" w:hAnsi="Verdana" w:cs="Times New Roman"/>
          <w:color w:val="62615F"/>
          <w:sz w:val="21"/>
          <w:szCs w:val="21"/>
          <w:lang w:eastAsia="ru-RU"/>
        </w:rPr>
        <w:fldChar w:fldCharType="end"/>
      </w:r>
      <w:bookmarkEnd w:id="80"/>
      <w:r w:rsidRPr="000A0AF4">
        <w:rPr>
          <w:rFonts w:ascii="Verdana" w:eastAsia="Times New Roman" w:hAnsi="Verdana" w:cs="Times New Roman"/>
          <w:color w:val="62615F"/>
          <w:sz w:val="21"/>
          <w:szCs w:val="21"/>
          <w:lang w:eastAsia="ru-RU"/>
        </w:rPr>
        <w:t>. Миллионы людей спят в своих действиях!</w:t>
      </w:r>
    </w:p>
    <w:p w:rsidR="005E0B14" w:rsidRDefault="005E0B14" w:rsidP="005E0B1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E0B14" w:rsidRPr="000A0AF4" w:rsidRDefault="005E0B14" w:rsidP="005E0B1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340.</w:t>
      </w:r>
      <w:r w:rsidRPr="000A0AF4">
        <w:rPr>
          <w:rFonts w:ascii="Verdana" w:eastAsia="Times New Roman" w:hAnsi="Verdana" w:cs="Times New Roman"/>
          <w:color w:val="62615F"/>
          <w:sz w:val="21"/>
          <w:szCs w:val="21"/>
          <w:lang w:eastAsia="ru-RU"/>
        </w:rPr>
        <w:t> Существуют токи, которые наполняют пространство несгармонизированными эманациями. Эти токи наполняют низшие слои, и пространство часто есть поле битвы эманаций несгармонизированных. Чуткий организм Агни-йога, устремленного к чистому огню, конечно, так отвечает напряжению. Чаша утверждения как сосуд, содержащий в себе нити всех тонких энергий, конечно, так звучит на все разряды, и сердце трепещет. Потому на низших слоях высокий Агни-йог утверждается как самоотверженный носитель чистого огня. Так несоответствие сфер являет такие напряжения </w:t>
      </w:r>
      <w:bookmarkStart w:id="81" w:name="_ednref7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"_edn739" \o "739.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[739]</w:t>
      </w:r>
      <w:r w:rsidRPr="000A0AF4">
        <w:rPr>
          <w:rFonts w:ascii="Verdana" w:eastAsia="Times New Roman" w:hAnsi="Verdana" w:cs="Times New Roman"/>
          <w:color w:val="62615F"/>
          <w:sz w:val="21"/>
          <w:szCs w:val="21"/>
          <w:lang w:eastAsia="ru-RU"/>
        </w:rPr>
        <w:fldChar w:fldCharType="end"/>
      </w:r>
      <w:bookmarkEnd w:id="81"/>
      <w:r w:rsidRPr="000A0AF4">
        <w:rPr>
          <w:rFonts w:ascii="Verdana" w:eastAsia="Times New Roman" w:hAnsi="Verdana" w:cs="Times New Roman"/>
          <w:color w:val="62615F"/>
          <w:sz w:val="21"/>
          <w:szCs w:val="21"/>
          <w:lang w:eastAsia="ru-RU"/>
        </w:rPr>
        <w:t>.</w:t>
      </w:r>
    </w:p>
    <w:p w:rsidR="005E0B14" w:rsidRPr="000A0AF4" w:rsidRDefault="005E0B14" w:rsidP="005E0B1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5E7466" w:rsidRPr="00DA0851" w:rsidRDefault="005E7466" w:rsidP="005E746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526.</w:t>
      </w:r>
      <w:r w:rsidRPr="00DA0851">
        <w:rPr>
          <w:rFonts w:ascii="Verdana" w:eastAsia="Times New Roman" w:hAnsi="Verdana" w:cs="Times New Roman"/>
          <w:color w:val="62615F"/>
          <w:sz w:val="21"/>
          <w:szCs w:val="21"/>
          <w:lang w:eastAsia="ru-RU"/>
        </w:rPr>
        <w:t> В общении с дальними мирами нужно принять ступень огня. Огонь очищения поясняет все древние мистерии. Когда Христос сказал о духе, нуждающемся в перерождении </w:t>
      </w:r>
      <w:bookmarkStart w:id="82" w:name="_ednref11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"_edn115" \o "115. В тетради: в перерождении огненном."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[115]</w:t>
      </w:r>
      <w:r w:rsidRPr="00DA0851">
        <w:rPr>
          <w:rFonts w:ascii="Verdana" w:eastAsia="Times New Roman" w:hAnsi="Verdana" w:cs="Times New Roman"/>
          <w:color w:val="62615F"/>
          <w:sz w:val="21"/>
          <w:szCs w:val="21"/>
          <w:lang w:eastAsia="ru-RU"/>
        </w:rPr>
        <w:fldChar w:fldCharType="end"/>
      </w:r>
      <w:bookmarkEnd w:id="82"/>
      <w:r w:rsidRPr="00DA0851">
        <w:rPr>
          <w:rFonts w:ascii="Verdana" w:eastAsia="Times New Roman" w:hAnsi="Verdana" w:cs="Times New Roman"/>
          <w:color w:val="62615F"/>
          <w:sz w:val="21"/>
          <w:szCs w:val="21"/>
          <w:lang w:eastAsia="ru-RU"/>
        </w:rPr>
        <w:t>, то Он имел в виду огненное очищение. Когда начертанный закон Колеса Жизни был дан Владыкою Буддою, тогда утвердилось очищение огненное. Потому перегорание старого накопления утверждается очищением огненным. Новое восхождение обусловлено очищением огнем. Потому очищение духа лежит в основании трансмутации. Не инструмент, не пассивный приемник, но сотрудник и создатель есть высший Агни-йог. Потому когда Космос напрягает огни, то явление огненного очищения неминуемо. Так установим согласованность с огненным очищением.</w:t>
      </w:r>
    </w:p>
    <w:p w:rsidR="00601965" w:rsidRDefault="00601965" w:rsidP="00601965">
      <w:pPr>
        <w:rPr>
          <w:rFonts w:ascii="Verdana" w:eastAsia="Times New Roman" w:hAnsi="Verdana" w:cs="Times New Roman"/>
          <w:b/>
          <w:bCs/>
          <w:color w:val="62615F"/>
          <w:sz w:val="21"/>
          <w:szCs w:val="21"/>
          <w:lang w:eastAsia="ru-RU"/>
        </w:rPr>
      </w:pPr>
    </w:p>
    <w:p w:rsidR="001D78A3" w:rsidRDefault="00601965" w:rsidP="00601965">
      <w:pPr>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537.</w:t>
      </w:r>
      <w:r w:rsidRPr="00DA0851">
        <w:rPr>
          <w:rFonts w:ascii="Verdana" w:eastAsia="Times New Roman" w:hAnsi="Verdana" w:cs="Times New Roman"/>
          <w:color w:val="62615F"/>
          <w:sz w:val="21"/>
          <w:szCs w:val="21"/>
          <w:lang w:eastAsia="ru-RU"/>
        </w:rPr>
        <w:t> Дух, отдающий себя на утверждение великих принципов космических огней, приносит человечеству великую ступень озарения. Потому каждый Владыка приносил Свет космических огней. Этими лучами живет человечество, и эволюция продвигается этими ступенями. Пространственный огонь смещает неприемлемые утверждения. Дух, отдающий себя </w:t>
      </w:r>
      <w:bookmarkStart w:id="83" w:name="_ednref12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"_edn122" \o "122. В тетради: Дух, отдающийся."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[122]</w:t>
      </w:r>
      <w:r w:rsidRPr="00DA0851">
        <w:rPr>
          <w:rFonts w:ascii="Verdana" w:eastAsia="Times New Roman" w:hAnsi="Verdana" w:cs="Times New Roman"/>
          <w:color w:val="62615F"/>
          <w:sz w:val="21"/>
          <w:szCs w:val="21"/>
          <w:lang w:eastAsia="ru-RU"/>
        </w:rPr>
        <w:fldChar w:fldCharType="end"/>
      </w:r>
      <w:bookmarkEnd w:id="83"/>
      <w:r w:rsidRPr="00DA0851">
        <w:rPr>
          <w:rFonts w:ascii="Verdana" w:eastAsia="Times New Roman" w:hAnsi="Verdana" w:cs="Times New Roman"/>
          <w:color w:val="62615F"/>
          <w:sz w:val="21"/>
          <w:szCs w:val="21"/>
          <w:lang w:eastAsia="ru-RU"/>
        </w:rPr>
        <w:t> на пользу эволюции, дает человечеству свой сияющий «Лотос», потому только высший Агни-йог знает путь озарения, и направленные огни явлены </w:t>
      </w:r>
      <w:bookmarkStart w:id="84" w:name="_ednref12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"_edn123" \o "123. В тетради: направление огней явлено. В одной из дополнительных тетрадей этот вариант исправлен; правка совпадает с редакцией первого издания.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[123]</w:t>
      </w:r>
      <w:r w:rsidRPr="00DA0851">
        <w:rPr>
          <w:rFonts w:ascii="Verdana" w:eastAsia="Times New Roman" w:hAnsi="Verdana" w:cs="Times New Roman"/>
          <w:color w:val="62615F"/>
          <w:sz w:val="21"/>
          <w:szCs w:val="21"/>
          <w:lang w:eastAsia="ru-RU"/>
        </w:rPr>
        <w:fldChar w:fldCharType="end"/>
      </w:r>
      <w:bookmarkEnd w:id="84"/>
      <w:r w:rsidRPr="00DA0851">
        <w:rPr>
          <w:rFonts w:ascii="Verdana" w:eastAsia="Times New Roman" w:hAnsi="Verdana" w:cs="Times New Roman"/>
          <w:color w:val="62615F"/>
          <w:sz w:val="21"/>
          <w:szCs w:val="21"/>
          <w:lang w:eastAsia="ru-RU"/>
        </w:rPr>
        <w:t> человечеству как спасительные маяки, – да, да, да! Так Наша Матерь Агни Йоги дает спасение огненное человечеству. Так Гуру дает огненное направление к Красоте. Утверждаю сотрудников, устремленных к огненной трансмутации</w:t>
      </w:r>
    </w:p>
    <w:p w:rsidR="00F335C4" w:rsidRPr="00DA0851" w:rsidRDefault="00F335C4" w:rsidP="00F335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638.</w:t>
      </w:r>
      <w:r w:rsidRPr="00DA0851">
        <w:rPr>
          <w:rFonts w:ascii="Verdana" w:eastAsia="Times New Roman" w:hAnsi="Verdana" w:cs="Times New Roman"/>
          <w:color w:val="62615F"/>
          <w:sz w:val="21"/>
          <w:szCs w:val="21"/>
          <w:lang w:eastAsia="ru-RU"/>
        </w:rPr>
        <w:t> Дух, насыщенный устремлением огня, дает притяжение всем жизненным импульсам. Как каждая энергия достигает своего тождественного элемента, так дух высшего Агни-йога достигает сердца устремленных к Истине. Так каждая энергия сердца творит людей. Рычаг сердца дает все напряженные устремления. Потому люди тянутся к огненному сердцу Агни-йога. Так </w:t>
      </w:r>
      <w:bookmarkStart w:id="85" w:name="_ednref20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"_edn200" \o "200. В тетради: Так,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[200]</w:t>
      </w:r>
      <w:r w:rsidRPr="00DA0851">
        <w:rPr>
          <w:rFonts w:ascii="Verdana" w:eastAsia="Times New Roman" w:hAnsi="Verdana" w:cs="Times New Roman"/>
          <w:color w:val="62615F"/>
          <w:sz w:val="21"/>
          <w:szCs w:val="21"/>
          <w:lang w:eastAsia="ru-RU"/>
        </w:rPr>
        <w:fldChar w:fldCharType="end"/>
      </w:r>
      <w:bookmarkEnd w:id="85"/>
      <w:r w:rsidRPr="00DA0851">
        <w:rPr>
          <w:rFonts w:ascii="Verdana" w:eastAsia="Times New Roman" w:hAnsi="Verdana" w:cs="Times New Roman"/>
          <w:color w:val="62615F"/>
          <w:sz w:val="21"/>
          <w:szCs w:val="21"/>
          <w:lang w:eastAsia="ru-RU"/>
        </w:rPr>
        <w:t> мощь сердца утверждает устремление явления Агни-йога </w:t>
      </w:r>
      <w:bookmarkStart w:id="86" w:name="_ednref20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"_edn201" \o "201. В издании на английском языке фраза дана в следующей редакции: \«Thus, the power of heart affirms the manifested striving of an Agni Yogi\». (\«Так мощь сердца утверждает явленное устремление Агни-йога\».)"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[201]</w:t>
      </w:r>
      <w:r w:rsidRPr="00DA0851">
        <w:rPr>
          <w:rFonts w:ascii="Verdana" w:eastAsia="Times New Roman" w:hAnsi="Verdana" w:cs="Times New Roman"/>
          <w:color w:val="62615F"/>
          <w:sz w:val="21"/>
          <w:szCs w:val="21"/>
          <w:lang w:eastAsia="ru-RU"/>
        </w:rPr>
        <w:fldChar w:fldCharType="end"/>
      </w:r>
      <w:bookmarkEnd w:id="86"/>
      <w:r w:rsidRPr="00DA0851">
        <w:rPr>
          <w:rFonts w:ascii="Verdana" w:eastAsia="Times New Roman" w:hAnsi="Verdana" w:cs="Times New Roman"/>
          <w:color w:val="62615F"/>
          <w:sz w:val="21"/>
          <w:szCs w:val="21"/>
          <w:lang w:eastAsia="ru-RU"/>
        </w:rPr>
        <w:t>. Так творчество сердца может создать ручательство Света. Утверждаю!</w:t>
      </w:r>
    </w:p>
    <w:p w:rsidR="00F335C4" w:rsidRPr="00DA0851" w:rsidRDefault="00F335C4" w:rsidP="00F335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219F2" w:rsidRPr="00DA0851" w:rsidRDefault="009219F2" w:rsidP="009219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762.</w:t>
      </w:r>
      <w:r w:rsidRPr="00DA0851">
        <w:rPr>
          <w:rFonts w:ascii="Verdana" w:eastAsia="Times New Roman" w:hAnsi="Verdana" w:cs="Times New Roman"/>
          <w:color w:val="62615F"/>
          <w:sz w:val="21"/>
          <w:szCs w:val="21"/>
          <w:lang w:eastAsia="ru-RU"/>
        </w:rPr>
        <w:t> Истинно, только тонкость восприятия может чуять Наши желания. Только тонкость восприятия </w:t>
      </w:r>
      <w:bookmarkStart w:id="87" w:name="_ednref30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"_edn305" \o "305. В предложение вставлено слово \«восприятия\»на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[305]</w:t>
      </w:r>
      <w:r w:rsidRPr="00DA0851">
        <w:rPr>
          <w:rFonts w:ascii="Verdana" w:eastAsia="Times New Roman" w:hAnsi="Verdana" w:cs="Times New Roman"/>
          <w:color w:val="62615F"/>
          <w:sz w:val="21"/>
          <w:szCs w:val="21"/>
          <w:lang w:eastAsia="ru-RU"/>
        </w:rPr>
        <w:fldChar w:fldCharType="end"/>
      </w:r>
      <w:bookmarkEnd w:id="87"/>
      <w:r w:rsidRPr="00DA0851">
        <w:rPr>
          <w:rFonts w:ascii="Verdana" w:eastAsia="Times New Roman" w:hAnsi="Verdana" w:cs="Times New Roman"/>
          <w:color w:val="62615F"/>
          <w:sz w:val="21"/>
          <w:szCs w:val="21"/>
          <w:lang w:eastAsia="ru-RU"/>
        </w:rPr>
        <w:t> Агни-йога может знать все пути достижения </w:t>
      </w:r>
      <w:bookmarkStart w:id="88" w:name="_ednref30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"_edn306" \o "306. В тетради: все пути достижения победы."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[306]</w:t>
      </w:r>
      <w:r w:rsidRPr="00DA0851">
        <w:rPr>
          <w:rFonts w:ascii="Verdana" w:eastAsia="Times New Roman" w:hAnsi="Verdana" w:cs="Times New Roman"/>
          <w:color w:val="62615F"/>
          <w:sz w:val="21"/>
          <w:szCs w:val="21"/>
          <w:lang w:eastAsia="ru-RU"/>
        </w:rPr>
        <w:fldChar w:fldCharType="end"/>
      </w:r>
      <w:bookmarkEnd w:id="88"/>
      <w:r w:rsidRPr="00DA0851">
        <w:rPr>
          <w:rFonts w:ascii="Verdana" w:eastAsia="Times New Roman" w:hAnsi="Verdana" w:cs="Times New Roman"/>
          <w:color w:val="62615F"/>
          <w:sz w:val="21"/>
          <w:szCs w:val="21"/>
          <w:lang w:eastAsia="ru-RU"/>
        </w:rPr>
        <w:t>. Истинно, высшему Агни-йогу можно все!</w:t>
      </w:r>
    </w:p>
    <w:p w:rsidR="009219F2" w:rsidRPr="00DA0851" w:rsidRDefault="009219F2" w:rsidP="009219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85EF1" w:rsidRPr="00DA0851" w:rsidRDefault="00685EF1" w:rsidP="00685EF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774.</w:t>
      </w:r>
      <w:r w:rsidRPr="00DA0851">
        <w:rPr>
          <w:rFonts w:ascii="Verdana" w:eastAsia="Times New Roman" w:hAnsi="Verdana" w:cs="Times New Roman"/>
          <w:color w:val="62615F"/>
          <w:sz w:val="21"/>
          <w:szCs w:val="21"/>
          <w:lang w:eastAsia="ru-RU"/>
        </w:rPr>
        <w:t xml:space="preserve"> Так пространственный огонь воспринимается центрами Агни-йога. Велика лаборатория, когда воспринимаются тонкие токи. Кто же может передать тонкие токи человечеству? Только высокая мысль Агни-йога. Если в эволюции инстинкт развивался в чувства, то утончение приведет к чувствознанию. Каждое утонченное ощущение дает соприкасание с пространственным огнем. Потому только высший </w:t>
      </w:r>
      <w:r w:rsidRPr="00DA0851">
        <w:rPr>
          <w:rFonts w:ascii="Verdana" w:eastAsia="Times New Roman" w:hAnsi="Verdana" w:cs="Times New Roman"/>
          <w:color w:val="62615F"/>
          <w:sz w:val="21"/>
          <w:szCs w:val="21"/>
          <w:lang w:eastAsia="ru-RU"/>
        </w:rPr>
        <w:lastRenderedPageBreak/>
        <w:t>Агни-йог передает человечеству тонкие энергии. Потому Матерь Агни Йоги дает человечеству высшую восприимчивость </w:t>
      </w:r>
      <w:bookmarkStart w:id="89" w:name="_ednref31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"_edn319" \o "319. В тетради и в первом издании это и предыдущее предложения даны в сокращенном варианте: \«Потому только высший Агни-йог передает человечеству высшую восприимчивость\». В текст внесены исправления на основании правки в одной из личных книг и записи в дополнительных тетрадях.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[319]</w:t>
      </w:r>
      <w:r w:rsidRPr="00DA0851">
        <w:rPr>
          <w:rFonts w:ascii="Verdana" w:eastAsia="Times New Roman" w:hAnsi="Verdana" w:cs="Times New Roman"/>
          <w:color w:val="62615F"/>
          <w:sz w:val="21"/>
          <w:szCs w:val="21"/>
          <w:lang w:eastAsia="ru-RU"/>
        </w:rPr>
        <w:fldChar w:fldCharType="end"/>
      </w:r>
      <w:bookmarkEnd w:id="89"/>
      <w:r w:rsidRPr="00DA0851">
        <w:rPr>
          <w:rFonts w:ascii="Verdana" w:eastAsia="Times New Roman" w:hAnsi="Verdana" w:cs="Times New Roman"/>
          <w:color w:val="62615F"/>
          <w:sz w:val="21"/>
          <w:szCs w:val="21"/>
          <w:lang w:eastAsia="ru-RU"/>
        </w:rPr>
        <w:t>. Вся эволюция зиждется на утончении.</w:t>
      </w:r>
    </w:p>
    <w:p w:rsidR="00F335C4" w:rsidRPr="000139F4" w:rsidRDefault="00CB53A8" w:rsidP="00601965">
      <w:pPr>
        <w:rPr>
          <w:b/>
          <w:color w:val="FF0000"/>
          <w:sz w:val="28"/>
          <w:szCs w:val="28"/>
        </w:rPr>
      </w:pPr>
      <w:r w:rsidRPr="000139F4">
        <w:rPr>
          <w:b/>
          <w:color w:val="FF0000"/>
          <w:sz w:val="28"/>
          <w:szCs w:val="28"/>
        </w:rPr>
        <w:t>Мир огненный3</w:t>
      </w:r>
    </w:p>
    <w:p w:rsidR="00CB53A8" w:rsidRPr="00CB53A8" w:rsidRDefault="00CB53A8" w:rsidP="00CB53A8">
      <w:pPr>
        <w:shd w:val="clear" w:color="auto" w:fill="FFFFFF"/>
        <w:spacing w:before="15" w:after="0" w:line="240" w:lineRule="auto"/>
        <w:jc w:val="both"/>
        <w:rPr>
          <w:rFonts w:ascii="Verdana" w:eastAsia="Times New Roman" w:hAnsi="Verdana" w:cs="Times New Roman"/>
          <w:color w:val="62615F"/>
          <w:sz w:val="21"/>
          <w:szCs w:val="21"/>
          <w:lang w:eastAsia="ru-RU"/>
        </w:rPr>
      </w:pPr>
      <w:r w:rsidRPr="00CB53A8">
        <w:rPr>
          <w:rFonts w:ascii="Verdana" w:eastAsia="Times New Roman" w:hAnsi="Verdana" w:cs="Times New Roman"/>
          <w:b/>
          <w:bCs/>
          <w:color w:val="62615F"/>
          <w:sz w:val="21"/>
          <w:szCs w:val="21"/>
          <w:lang w:eastAsia="ru-RU"/>
        </w:rPr>
        <w:t>61.</w:t>
      </w:r>
      <w:r w:rsidRPr="00CB53A8">
        <w:rPr>
          <w:rFonts w:ascii="Verdana" w:eastAsia="Times New Roman" w:hAnsi="Verdana" w:cs="Times New Roman"/>
          <w:color w:val="62615F"/>
          <w:sz w:val="21"/>
          <w:szCs w:val="21"/>
          <w:lang w:eastAsia="ru-RU"/>
        </w:rPr>
        <w:t> Устье реки кормит много русл. Устье свои воды получает с гор и посылает по всем каналам и пополняет моря. Часто устье сокрыто и невидимо, часто устье незаметно и узко, часто оно под землею – и в каких бы формах ни было устье, но оно питает потоки и </w:t>
      </w:r>
      <w:bookmarkStart w:id="90" w:name="_ednref155"/>
      <w:r w:rsidRPr="00CB53A8">
        <w:rPr>
          <w:rFonts w:ascii="Verdana" w:eastAsia="Times New Roman" w:hAnsi="Verdana" w:cs="Times New Roman"/>
          <w:color w:val="62615F"/>
          <w:sz w:val="21"/>
          <w:szCs w:val="21"/>
          <w:lang w:eastAsia="ru-RU"/>
        </w:rPr>
        <w:fldChar w:fldCharType="begin"/>
      </w:r>
      <w:r w:rsidRPr="00CB53A8">
        <w:rPr>
          <w:rFonts w:ascii="Verdana" w:eastAsia="Times New Roman" w:hAnsi="Verdana" w:cs="Times New Roman"/>
          <w:color w:val="62615F"/>
          <w:sz w:val="21"/>
          <w:szCs w:val="21"/>
          <w:lang w:eastAsia="ru-RU"/>
        </w:rPr>
        <w:instrText xml:space="preserve"> HYPERLINK "https://roerich-lib.ru/zhivaya-etika/mir-ognennyj-ch-iii" \l "_edn155" \o "155. В предложение вставлен союз \«и\» на основании правки в одной из тетрадей." </w:instrText>
      </w:r>
      <w:r w:rsidRPr="00CB53A8">
        <w:rPr>
          <w:rFonts w:ascii="Verdana" w:eastAsia="Times New Roman" w:hAnsi="Verdana" w:cs="Times New Roman"/>
          <w:color w:val="62615F"/>
          <w:sz w:val="21"/>
          <w:szCs w:val="21"/>
          <w:lang w:eastAsia="ru-RU"/>
        </w:rPr>
        <w:fldChar w:fldCharType="separate"/>
      </w:r>
      <w:r w:rsidRPr="00CB53A8">
        <w:rPr>
          <w:rFonts w:ascii="Verdana" w:eastAsia="Times New Roman" w:hAnsi="Verdana" w:cs="Times New Roman"/>
          <w:color w:val="0000FF"/>
          <w:sz w:val="21"/>
          <w:szCs w:val="21"/>
          <w:lang w:eastAsia="ru-RU"/>
        </w:rPr>
        <w:t>[155]</w:t>
      </w:r>
      <w:r w:rsidRPr="00CB53A8">
        <w:rPr>
          <w:rFonts w:ascii="Verdana" w:eastAsia="Times New Roman" w:hAnsi="Verdana" w:cs="Times New Roman"/>
          <w:color w:val="62615F"/>
          <w:sz w:val="21"/>
          <w:szCs w:val="21"/>
          <w:lang w:eastAsia="ru-RU"/>
        </w:rPr>
        <w:fldChar w:fldCharType="end"/>
      </w:r>
      <w:bookmarkEnd w:id="90"/>
      <w:r w:rsidRPr="00CB53A8">
        <w:rPr>
          <w:rFonts w:ascii="Verdana" w:eastAsia="Times New Roman" w:hAnsi="Verdana" w:cs="Times New Roman"/>
          <w:color w:val="62615F"/>
          <w:sz w:val="21"/>
          <w:szCs w:val="21"/>
          <w:lang w:eastAsia="ru-RU"/>
        </w:rPr>
        <w:t> моря. Самое близкое понятие этого </w:t>
      </w:r>
      <w:bookmarkStart w:id="91" w:name="_ednref156"/>
      <w:r w:rsidRPr="00CB53A8">
        <w:rPr>
          <w:rFonts w:ascii="Verdana" w:eastAsia="Times New Roman" w:hAnsi="Verdana" w:cs="Times New Roman"/>
          <w:color w:val="62615F"/>
          <w:sz w:val="21"/>
          <w:szCs w:val="21"/>
          <w:lang w:eastAsia="ru-RU"/>
        </w:rPr>
        <w:fldChar w:fldCharType="begin"/>
      </w:r>
      <w:r w:rsidRPr="00CB53A8">
        <w:rPr>
          <w:rFonts w:ascii="Verdana" w:eastAsia="Times New Roman" w:hAnsi="Verdana" w:cs="Times New Roman"/>
          <w:color w:val="62615F"/>
          <w:sz w:val="21"/>
          <w:szCs w:val="21"/>
          <w:lang w:eastAsia="ru-RU"/>
        </w:rPr>
        <w:instrText xml:space="preserve"> HYPERLINK "https://roerich-lib.ru/zhivaya-etika/mir-ognennyj-ch-iii" \l "_edn156" \o "156. В одной из тетрадей местоимение \«этого\» не записано, в другой оно вписано над строкой." </w:instrText>
      </w:r>
      <w:r w:rsidRPr="00CB53A8">
        <w:rPr>
          <w:rFonts w:ascii="Verdana" w:eastAsia="Times New Roman" w:hAnsi="Verdana" w:cs="Times New Roman"/>
          <w:color w:val="62615F"/>
          <w:sz w:val="21"/>
          <w:szCs w:val="21"/>
          <w:lang w:eastAsia="ru-RU"/>
        </w:rPr>
        <w:fldChar w:fldCharType="separate"/>
      </w:r>
      <w:r w:rsidRPr="00CB53A8">
        <w:rPr>
          <w:rFonts w:ascii="Verdana" w:eastAsia="Times New Roman" w:hAnsi="Verdana" w:cs="Times New Roman"/>
          <w:color w:val="0000FF"/>
          <w:sz w:val="21"/>
          <w:szCs w:val="21"/>
          <w:lang w:eastAsia="ru-RU"/>
        </w:rPr>
        <w:t>[156]</w:t>
      </w:r>
      <w:r w:rsidRPr="00CB53A8">
        <w:rPr>
          <w:rFonts w:ascii="Verdana" w:eastAsia="Times New Roman" w:hAnsi="Verdana" w:cs="Times New Roman"/>
          <w:color w:val="62615F"/>
          <w:sz w:val="21"/>
          <w:szCs w:val="21"/>
          <w:lang w:eastAsia="ru-RU"/>
        </w:rPr>
        <w:fldChar w:fldCharType="end"/>
      </w:r>
      <w:bookmarkEnd w:id="91"/>
      <w:r w:rsidRPr="00CB53A8">
        <w:rPr>
          <w:rFonts w:ascii="Verdana" w:eastAsia="Times New Roman" w:hAnsi="Verdana" w:cs="Times New Roman"/>
          <w:color w:val="62615F"/>
          <w:sz w:val="21"/>
          <w:szCs w:val="21"/>
          <w:lang w:eastAsia="ru-RU"/>
        </w:rPr>
        <w:t> в жизни может быть сердце, которое также </w:t>
      </w:r>
      <w:bookmarkStart w:id="92" w:name="_ednref157"/>
      <w:r w:rsidRPr="00CB53A8">
        <w:rPr>
          <w:rFonts w:ascii="Verdana" w:eastAsia="Times New Roman" w:hAnsi="Verdana" w:cs="Times New Roman"/>
          <w:color w:val="62615F"/>
          <w:sz w:val="21"/>
          <w:szCs w:val="21"/>
          <w:lang w:eastAsia="ru-RU"/>
        </w:rPr>
        <w:fldChar w:fldCharType="begin"/>
      </w:r>
      <w:r w:rsidRPr="00CB53A8">
        <w:rPr>
          <w:rFonts w:ascii="Verdana" w:eastAsia="Times New Roman" w:hAnsi="Verdana" w:cs="Times New Roman"/>
          <w:color w:val="62615F"/>
          <w:sz w:val="21"/>
          <w:szCs w:val="21"/>
          <w:lang w:eastAsia="ru-RU"/>
        </w:rPr>
        <w:instrText xml:space="preserve"> HYPERLINK "https://roerich-lib.ru/zhivaya-etika/mir-ognennyj-ch-iii" \l "_edn157" \o "157. В одной из тетрадей: тоже." </w:instrText>
      </w:r>
      <w:r w:rsidRPr="00CB53A8">
        <w:rPr>
          <w:rFonts w:ascii="Verdana" w:eastAsia="Times New Roman" w:hAnsi="Verdana" w:cs="Times New Roman"/>
          <w:color w:val="62615F"/>
          <w:sz w:val="21"/>
          <w:szCs w:val="21"/>
          <w:lang w:eastAsia="ru-RU"/>
        </w:rPr>
        <w:fldChar w:fldCharType="separate"/>
      </w:r>
      <w:r w:rsidRPr="00CB53A8">
        <w:rPr>
          <w:rFonts w:ascii="Verdana" w:eastAsia="Times New Roman" w:hAnsi="Verdana" w:cs="Times New Roman"/>
          <w:color w:val="0000FF"/>
          <w:sz w:val="21"/>
          <w:szCs w:val="21"/>
          <w:lang w:eastAsia="ru-RU"/>
        </w:rPr>
        <w:t>[157]</w:t>
      </w:r>
      <w:r w:rsidRPr="00CB53A8">
        <w:rPr>
          <w:rFonts w:ascii="Verdana" w:eastAsia="Times New Roman" w:hAnsi="Verdana" w:cs="Times New Roman"/>
          <w:color w:val="62615F"/>
          <w:sz w:val="21"/>
          <w:szCs w:val="21"/>
          <w:lang w:eastAsia="ru-RU"/>
        </w:rPr>
        <w:fldChar w:fldCharType="end"/>
      </w:r>
      <w:bookmarkEnd w:id="92"/>
      <w:r w:rsidRPr="00CB53A8">
        <w:rPr>
          <w:rFonts w:ascii="Verdana" w:eastAsia="Times New Roman" w:hAnsi="Verdana" w:cs="Times New Roman"/>
          <w:color w:val="62615F"/>
          <w:sz w:val="21"/>
          <w:szCs w:val="21"/>
          <w:lang w:eastAsia="ru-RU"/>
        </w:rPr>
        <w:t> близко синтезу устья, хотя и не всегда проявление синтеза видимо. Хотя синтез и кажется непроявленным, но так же как нельзя остановить мощь течения устья, так же нельзя остановить творчество синтеза, ибо питание синтеза происходит путем тонких энергий и истечение тонких энергий синтеза происходит самым тонким процессом. Делимость духа может лучше всего показать этот тонкий процесс. Делимость духа связана с делимостью энергии </w:t>
      </w:r>
      <w:bookmarkStart w:id="93" w:name="_ednref158"/>
      <w:r w:rsidRPr="00CB53A8">
        <w:rPr>
          <w:rFonts w:ascii="Verdana" w:eastAsia="Times New Roman" w:hAnsi="Verdana" w:cs="Times New Roman"/>
          <w:color w:val="62615F"/>
          <w:sz w:val="21"/>
          <w:szCs w:val="21"/>
          <w:lang w:eastAsia="ru-RU"/>
        </w:rPr>
        <w:fldChar w:fldCharType="begin"/>
      </w:r>
      <w:r w:rsidRPr="00CB53A8">
        <w:rPr>
          <w:rFonts w:ascii="Verdana" w:eastAsia="Times New Roman" w:hAnsi="Verdana" w:cs="Times New Roman"/>
          <w:color w:val="62615F"/>
          <w:sz w:val="21"/>
          <w:szCs w:val="21"/>
          <w:lang w:eastAsia="ru-RU"/>
        </w:rPr>
        <w:instrText xml:space="preserve"> HYPERLINK "https://roerich-lib.ru/zhivaya-etika/mir-ognennyj-ch-iii" \l "_edn158" \o "158. В текст внесено исправление \«с делимостью энергии\» (в тетрадях и в первом издании \«с делимостью энергий\») на основании правки в одной из личных книг." </w:instrText>
      </w:r>
      <w:r w:rsidRPr="00CB53A8">
        <w:rPr>
          <w:rFonts w:ascii="Verdana" w:eastAsia="Times New Roman" w:hAnsi="Verdana" w:cs="Times New Roman"/>
          <w:color w:val="62615F"/>
          <w:sz w:val="21"/>
          <w:szCs w:val="21"/>
          <w:lang w:eastAsia="ru-RU"/>
        </w:rPr>
        <w:fldChar w:fldCharType="separate"/>
      </w:r>
      <w:r w:rsidRPr="00CB53A8">
        <w:rPr>
          <w:rFonts w:ascii="Verdana" w:eastAsia="Times New Roman" w:hAnsi="Verdana" w:cs="Times New Roman"/>
          <w:color w:val="0000FF"/>
          <w:sz w:val="21"/>
          <w:szCs w:val="21"/>
          <w:lang w:eastAsia="ru-RU"/>
        </w:rPr>
        <w:t>[158]</w:t>
      </w:r>
      <w:r w:rsidRPr="00CB53A8">
        <w:rPr>
          <w:rFonts w:ascii="Verdana" w:eastAsia="Times New Roman" w:hAnsi="Verdana" w:cs="Times New Roman"/>
          <w:color w:val="62615F"/>
          <w:sz w:val="21"/>
          <w:szCs w:val="21"/>
          <w:lang w:eastAsia="ru-RU"/>
        </w:rPr>
        <w:fldChar w:fldCharType="end"/>
      </w:r>
      <w:bookmarkEnd w:id="93"/>
      <w:r w:rsidRPr="00CB53A8">
        <w:rPr>
          <w:rFonts w:ascii="Verdana" w:eastAsia="Times New Roman" w:hAnsi="Verdana" w:cs="Times New Roman"/>
          <w:color w:val="62615F"/>
          <w:sz w:val="21"/>
          <w:szCs w:val="21"/>
          <w:lang w:eastAsia="ru-RU"/>
        </w:rPr>
        <w:t> и на высокой стадии может явить делимость центров. Одна группа центров действует на земном плане, другая отдает тонкий флюид Миру Огненному. В трансмутации центров нужно всегда иметь в виду эту мощную делимость духа.</w:t>
      </w:r>
    </w:p>
    <w:p w:rsidR="00CB53A8" w:rsidRPr="00880B20" w:rsidRDefault="00CB53A8" w:rsidP="00CB53A8">
      <w:pPr>
        <w:shd w:val="clear" w:color="auto" w:fill="FFFFFF"/>
        <w:spacing w:before="15" w:after="0" w:line="240" w:lineRule="auto"/>
        <w:jc w:val="both"/>
        <w:rPr>
          <w:rFonts w:ascii="Verdana" w:eastAsia="Times New Roman" w:hAnsi="Verdana" w:cs="Times New Roman"/>
          <w:color w:val="62615F"/>
          <w:sz w:val="21"/>
          <w:szCs w:val="21"/>
          <w:lang w:eastAsia="ru-RU"/>
        </w:rPr>
      </w:pPr>
      <w:r w:rsidRPr="00CB53A8">
        <w:rPr>
          <w:rFonts w:ascii="Verdana" w:eastAsia="Times New Roman" w:hAnsi="Verdana" w:cs="Times New Roman"/>
          <w:color w:val="62615F"/>
          <w:sz w:val="21"/>
          <w:szCs w:val="21"/>
          <w:lang w:eastAsia="ru-RU"/>
        </w:rPr>
        <w:t>Велика работа тонких энергий центров и никогда не может остановиться. Можно лишь заменить один процесс другим. Когда высокий Агни-йог отдает свои энергии на труд великого Космического Строения, то в этой отдаче содержится великая огненная трансмутация. В таких случаях явления на физическом плане не могут выражаться ярко, и высокий Агни-йог может прислушиваться к мыслям своим, ибо сознание будет нести отпечатки Тонкого Мира и работы в нем. Эти мысли – как бы воспоминания творческой работы центров и духа. Говорят, что мысль вдруг осенила, но Мы скажем – дух вспомнил. Так можно утвердить работу великого Агни-йога. На пути к Миру Огненному нужно запомнить, что синтез есть устье, специальность есть русло </w:t>
      </w:r>
      <w:bookmarkStart w:id="94" w:name="_ednref159"/>
      <w:r w:rsidRPr="00CB53A8">
        <w:rPr>
          <w:rFonts w:ascii="Verdana" w:eastAsia="Times New Roman" w:hAnsi="Verdana" w:cs="Times New Roman"/>
          <w:color w:val="62615F"/>
          <w:sz w:val="21"/>
          <w:szCs w:val="21"/>
          <w:lang w:eastAsia="ru-RU"/>
        </w:rPr>
        <w:fldChar w:fldCharType="begin"/>
      </w:r>
      <w:r w:rsidRPr="00CB53A8">
        <w:rPr>
          <w:rFonts w:ascii="Verdana" w:eastAsia="Times New Roman" w:hAnsi="Verdana" w:cs="Times New Roman"/>
          <w:color w:val="62615F"/>
          <w:sz w:val="21"/>
          <w:szCs w:val="21"/>
          <w:lang w:eastAsia="ru-RU"/>
        </w:rPr>
        <w:instrText xml:space="preserve"> HYPERLINK "https://roerich-lib.ru/zhivaya-etika/mir-ognennyj-ch-iii" \l "_edn159" \o "159. В одной из личных книг далее следует вставка: \«Что мешает иметь сейчас яркие проявления действия сознания? (В тетрадях вместо этого вопроса записано: \«Ответ на вопрос о проявлении\». – Ред.) Лишь несоответствие земных условий и ужасный Армагеддон, кот[орый] все разгорается (в тетрадях \«развивается и разгорается\». – Ред.). Все прекрасное на последней ступени становится таким трудным. И до великого срока Мы должны нести всю тягость и всю тоску за деяния человеческие. Конечно, опыт Агни Йоги не ослабевает, но сотрудничество центров особенно важно в это космическое время. Самый близкий, самый важный (в тетрадях \«самый высокий\». – Ред.), самый огненный дух отдает себя в жертву. Многие предпочитают быть руслами. Но устье может утвердиться на питании явленного синтеза. Тяжка жертва, родная Свати, истинно, знаю и чую. Поистине велика сила сердца. Ведь сердце Моей Урусвати несет бремя Мира, и энергии сердца так мощно расходуются. Прошу очень явить спокойствие и отдохнуть. &lt;...&gt; Окружаю (в тетрадях \«Окружаю тебя\». – Ред.) Лучами\». (Запись в тетрадях – от 22.03.34)" </w:instrText>
      </w:r>
      <w:r w:rsidRPr="00CB53A8">
        <w:rPr>
          <w:rFonts w:ascii="Verdana" w:eastAsia="Times New Roman" w:hAnsi="Verdana" w:cs="Times New Roman"/>
          <w:color w:val="62615F"/>
          <w:sz w:val="21"/>
          <w:szCs w:val="21"/>
          <w:lang w:eastAsia="ru-RU"/>
        </w:rPr>
        <w:fldChar w:fldCharType="separate"/>
      </w:r>
      <w:r w:rsidRPr="00CB53A8">
        <w:rPr>
          <w:rFonts w:ascii="Verdana" w:eastAsia="Times New Roman" w:hAnsi="Verdana" w:cs="Times New Roman"/>
          <w:color w:val="0000FF"/>
          <w:sz w:val="21"/>
          <w:szCs w:val="21"/>
          <w:lang w:eastAsia="ru-RU"/>
        </w:rPr>
        <w:t>[159]</w:t>
      </w:r>
      <w:r w:rsidRPr="00CB53A8">
        <w:rPr>
          <w:rFonts w:ascii="Verdana" w:eastAsia="Times New Roman" w:hAnsi="Verdana" w:cs="Times New Roman"/>
          <w:color w:val="62615F"/>
          <w:sz w:val="21"/>
          <w:szCs w:val="21"/>
          <w:lang w:eastAsia="ru-RU"/>
        </w:rPr>
        <w:fldChar w:fldCharType="end"/>
      </w:r>
      <w:bookmarkEnd w:id="94"/>
      <w:r w:rsidRPr="00CB53A8">
        <w:rPr>
          <w:rFonts w:ascii="Verdana" w:eastAsia="Times New Roman" w:hAnsi="Verdana" w:cs="Times New Roman"/>
          <w:color w:val="62615F"/>
          <w:sz w:val="21"/>
          <w:szCs w:val="21"/>
          <w:lang w:eastAsia="ru-RU"/>
        </w:rPr>
        <w:t>.</w:t>
      </w:r>
    </w:p>
    <w:p w:rsidR="00C16674" w:rsidRDefault="00C16674" w:rsidP="00C16674">
      <w:pPr>
        <w:jc w:val="center"/>
        <w:rPr>
          <w:b/>
          <w:color w:val="C00000"/>
          <w:sz w:val="32"/>
          <w:szCs w:val="32"/>
        </w:rPr>
      </w:pPr>
      <w:r w:rsidRPr="00C16674">
        <w:rPr>
          <w:b/>
          <w:color w:val="C00000"/>
          <w:sz w:val="32"/>
          <w:szCs w:val="32"/>
        </w:rPr>
        <w:t>Восприятие Агни йога</w:t>
      </w:r>
    </w:p>
    <w:p w:rsidR="00CB53A8" w:rsidRPr="000139F4" w:rsidRDefault="00C16674" w:rsidP="00C16674">
      <w:pPr>
        <w:rPr>
          <w:b/>
          <w:color w:val="FF0000"/>
          <w:sz w:val="32"/>
          <w:szCs w:val="32"/>
        </w:rPr>
      </w:pPr>
      <w:r w:rsidRPr="000139F4">
        <w:rPr>
          <w:b/>
          <w:color w:val="FF0000"/>
          <w:sz w:val="28"/>
          <w:szCs w:val="28"/>
        </w:rPr>
        <w:t xml:space="preserve">Беспредельность </w:t>
      </w:r>
      <w:r w:rsidRPr="000139F4">
        <w:rPr>
          <w:b/>
          <w:color w:val="FF0000"/>
          <w:sz w:val="32"/>
          <w:szCs w:val="32"/>
        </w:rPr>
        <w:t xml:space="preserve"> </w:t>
      </w:r>
    </w:p>
    <w:p w:rsidR="00C16674" w:rsidRPr="00DA0851" w:rsidRDefault="00C16674" w:rsidP="00C166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457.</w:t>
      </w:r>
      <w:r w:rsidRPr="00DA0851">
        <w:rPr>
          <w:rFonts w:ascii="Verdana" w:eastAsia="Times New Roman" w:hAnsi="Verdana" w:cs="Times New Roman"/>
          <w:color w:val="62615F"/>
          <w:sz w:val="21"/>
          <w:szCs w:val="21"/>
          <w:lang w:eastAsia="ru-RU"/>
        </w:rPr>
        <w:t> Новые энергии, конечно, направлены к совершенствованию жизни. Когда человечество примет понятие пространственного огня, тогда оно поймет, как происходит зарождение новых энергий. Когда Мы говорим о пространственном огне, то Мы имеем в виду те зерна, которые утверждают жизнь и которые напрягают все формы к проявлению. Потому восприятие Агни-йога так огненно. Потому устремление к космическому проводу так уявлено. Потому </w:t>
      </w:r>
      <w:bookmarkStart w:id="95" w:name="_ednref5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"_edn59" \o "59. В тетради: Потому, родная Моя."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[59]</w:t>
      </w:r>
      <w:r w:rsidRPr="00DA0851">
        <w:rPr>
          <w:rFonts w:ascii="Verdana" w:eastAsia="Times New Roman" w:hAnsi="Verdana" w:cs="Times New Roman"/>
          <w:color w:val="62615F"/>
          <w:sz w:val="21"/>
          <w:szCs w:val="21"/>
          <w:lang w:eastAsia="ru-RU"/>
        </w:rPr>
        <w:fldChar w:fldCharType="end"/>
      </w:r>
      <w:bookmarkEnd w:id="95"/>
      <w:r w:rsidRPr="00DA0851">
        <w:rPr>
          <w:rFonts w:ascii="Verdana" w:eastAsia="Times New Roman" w:hAnsi="Verdana" w:cs="Times New Roman"/>
          <w:color w:val="62615F"/>
          <w:sz w:val="21"/>
          <w:szCs w:val="21"/>
          <w:lang w:eastAsia="ru-RU"/>
        </w:rPr>
        <w:t> Утверждаю, что высшая восприимчивость центров уявлена для восприятия высшего. Так Утверждаю – центры дадут человечеству новую ценную науку.</w:t>
      </w:r>
    </w:p>
    <w:p w:rsidR="009A4801" w:rsidRDefault="009A4801" w:rsidP="009A480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A4801" w:rsidRPr="00DA0851" w:rsidRDefault="009A4801" w:rsidP="009A480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589.</w:t>
      </w:r>
      <w:r w:rsidRPr="00DA0851">
        <w:rPr>
          <w:rFonts w:ascii="Verdana" w:eastAsia="Times New Roman" w:hAnsi="Verdana" w:cs="Times New Roman"/>
          <w:color w:val="62615F"/>
          <w:sz w:val="21"/>
          <w:szCs w:val="21"/>
          <w:lang w:eastAsia="ru-RU"/>
        </w:rPr>
        <w:t> Чуткость восприятия </w:t>
      </w:r>
      <w:bookmarkStart w:id="96" w:name="_ednref16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"_edn166" \o "166. В тетради: Чуткость восприимчивости."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[166]</w:t>
      </w:r>
      <w:r w:rsidRPr="00DA0851">
        <w:rPr>
          <w:rFonts w:ascii="Verdana" w:eastAsia="Times New Roman" w:hAnsi="Verdana" w:cs="Times New Roman"/>
          <w:color w:val="62615F"/>
          <w:sz w:val="21"/>
          <w:szCs w:val="21"/>
          <w:lang w:eastAsia="ru-RU"/>
        </w:rPr>
        <w:fldChar w:fldCharType="end"/>
      </w:r>
      <w:bookmarkEnd w:id="96"/>
      <w:r w:rsidRPr="00DA0851">
        <w:rPr>
          <w:rFonts w:ascii="Verdana" w:eastAsia="Times New Roman" w:hAnsi="Verdana" w:cs="Times New Roman"/>
          <w:color w:val="62615F"/>
          <w:sz w:val="21"/>
          <w:szCs w:val="21"/>
          <w:lang w:eastAsia="ru-RU"/>
        </w:rPr>
        <w:t> Агни-йога настолько тонка, что являет самый тонкий отзвук. Тонкость чувствознания устремляет дух к высшим сферам; как крылья, чувствознание возносит дух. Как сужденная огненная струя, дух Агни-йога устремляется. Потому Наша Матерь Агни Йоги творит огненно </w:t>
      </w:r>
      <w:bookmarkStart w:id="97" w:name="_ednref16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"_edn167" \o "167. В тетради далее записано: \«Потому Наш Агни Йог Ф[уяма] творит огненно\»."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[167]</w:t>
      </w:r>
      <w:r w:rsidRPr="00DA0851">
        <w:rPr>
          <w:rFonts w:ascii="Verdana" w:eastAsia="Times New Roman" w:hAnsi="Verdana" w:cs="Times New Roman"/>
          <w:color w:val="62615F"/>
          <w:sz w:val="21"/>
          <w:szCs w:val="21"/>
          <w:lang w:eastAsia="ru-RU"/>
        </w:rPr>
        <w:fldChar w:fldCharType="end"/>
      </w:r>
      <w:bookmarkEnd w:id="97"/>
      <w:r w:rsidRPr="00DA0851">
        <w:rPr>
          <w:rFonts w:ascii="Verdana" w:eastAsia="Times New Roman" w:hAnsi="Verdana" w:cs="Times New Roman"/>
          <w:color w:val="62615F"/>
          <w:sz w:val="21"/>
          <w:szCs w:val="21"/>
          <w:lang w:eastAsia="ru-RU"/>
        </w:rPr>
        <w:t>. В эпоху Майтрейи каждое достижение огня достигается напряжением. Потому каждое устремленное действие имеет в основании огонь. Так Наши самые близкие сотрудники творят огненно. Когда Мы говорим «огненно», значит напряженно, значит высшим путем, значит чистым духом, значит явлением красоты, значит пониманием </w:t>
      </w:r>
      <w:bookmarkStart w:id="98" w:name="_ednref16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"_edn168" \o "168. В тетради: значит явлением понимания."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[168]</w:t>
      </w:r>
      <w:r w:rsidRPr="00DA0851">
        <w:rPr>
          <w:rFonts w:ascii="Verdana" w:eastAsia="Times New Roman" w:hAnsi="Verdana" w:cs="Times New Roman"/>
          <w:color w:val="62615F"/>
          <w:sz w:val="21"/>
          <w:szCs w:val="21"/>
          <w:lang w:eastAsia="ru-RU"/>
        </w:rPr>
        <w:fldChar w:fldCharType="end"/>
      </w:r>
      <w:bookmarkEnd w:id="98"/>
      <w:r w:rsidRPr="00DA0851">
        <w:rPr>
          <w:rFonts w:ascii="Verdana" w:eastAsia="Times New Roman" w:hAnsi="Verdana" w:cs="Times New Roman"/>
          <w:color w:val="62615F"/>
          <w:sz w:val="21"/>
          <w:szCs w:val="21"/>
          <w:lang w:eastAsia="ru-RU"/>
        </w:rPr>
        <w:t> Общего Блага, значит без своекорыстия, поняв Общее Благо, значит без самости, заключим </w:t>
      </w:r>
      <w:bookmarkStart w:id="99" w:name="_ednref16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"_edn169" \o "169. В текст внесено исправление \«заключим\» (в первом издании \«значит\»)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[169]</w:t>
      </w:r>
      <w:r w:rsidRPr="00DA0851">
        <w:rPr>
          <w:rFonts w:ascii="Verdana" w:eastAsia="Times New Roman" w:hAnsi="Verdana" w:cs="Times New Roman"/>
          <w:color w:val="62615F"/>
          <w:sz w:val="21"/>
          <w:szCs w:val="21"/>
          <w:lang w:eastAsia="ru-RU"/>
        </w:rPr>
        <w:fldChar w:fldCharType="end"/>
      </w:r>
      <w:bookmarkEnd w:id="99"/>
      <w:r w:rsidRPr="00DA0851">
        <w:rPr>
          <w:rFonts w:ascii="Verdana" w:eastAsia="Times New Roman" w:hAnsi="Verdana" w:cs="Times New Roman"/>
          <w:color w:val="62615F"/>
          <w:sz w:val="21"/>
          <w:szCs w:val="21"/>
          <w:lang w:eastAsia="ru-RU"/>
        </w:rPr>
        <w:t> – применяя Учение.</w:t>
      </w:r>
    </w:p>
    <w:p w:rsidR="009A4801" w:rsidRPr="00DA0851" w:rsidRDefault="009A4801" w:rsidP="009A480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939FE" w:rsidRPr="00DA0851" w:rsidRDefault="003939FE" w:rsidP="003939F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619.</w:t>
      </w:r>
      <w:r w:rsidRPr="00DA0851">
        <w:rPr>
          <w:rFonts w:ascii="Verdana" w:eastAsia="Times New Roman" w:hAnsi="Verdana" w:cs="Times New Roman"/>
          <w:color w:val="62615F"/>
          <w:sz w:val="21"/>
          <w:szCs w:val="21"/>
          <w:lang w:eastAsia="ru-RU"/>
        </w:rPr>
        <w:t> Как важно осознать связующую нить между сферами. Тонкость восприятия Агни-йога есть нить связующая. На этой нити строится космическая кооперация. Пространственный огонь и центры творят в созвучии, потому каждая энергия напрягает центры.</w:t>
      </w:r>
    </w:p>
    <w:p w:rsidR="002D505F" w:rsidRPr="00DA0851" w:rsidRDefault="002D505F" w:rsidP="002D5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642.</w:t>
      </w:r>
      <w:r w:rsidRPr="00DA0851">
        <w:rPr>
          <w:rFonts w:ascii="Verdana" w:eastAsia="Times New Roman" w:hAnsi="Verdana" w:cs="Times New Roman"/>
          <w:color w:val="62615F"/>
          <w:sz w:val="21"/>
          <w:szCs w:val="21"/>
          <w:lang w:eastAsia="ru-RU"/>
        </w:rPr>
        <w:t> Когда огонь воспринят Агни-йогом, то Мы говорим, что сердце воспринимает серебряные нити. Когда Мы указываем на красоту огня, воспринятого Агни-йогом </w:t>
      </w:r>
      <w:bookmarkStart w:id="100" w:name="_ednref20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"_edn204" \o "204. В тетради: на красоту огня Агни Йога."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[204]</w:t>
      </w:r>
      <w:r w:rsidRPr="00DA0851">
        <w:rPr>
          <w:rFonts w:ascii="Verdana" w:eastAsia="Times New Roman" w:hAnsi="Verdana" w:cs="Times New Roman"/>
          <w:color w:val="62615F"/>
          <w:sz w:val="21"/>
          <w:szCs w:val="21"/>
          <w:lang w:eastAsia="ru-RU"/>
        </w:rPr>
        <w:fldChar w:fldCharType="end"/>
      </w:r>
      <w:bookmarkEnd w:id="100"/>
      <w:r w:rsidRPr="00DA0851">
        <w:rPr>
          <w:rFonts w:ascii="Verdana" w:eastAsia="Times New Roman" w:hAnsi="Verdana" w:cs="Times New Roman"/>
          <w:color w:val="62615F"/>
          <w:sz w:val="21"/>
          <w:szCs w:val="21"/>
          <w:lang w:eastAsia="ru-RU"/>
        </w:rPr>
        <w:t>, то Мы указываем на сердце, вмещающее все нити. Когда Мы указываем на сознание, воспринятое космическим чувствознанием Агни-йога, то Мы указываем на непреложное устремление </w:t>
      </w:r>
      <w:bookmarkStart w:id="101" w:name="_ednref20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"_edn205" \o "205. В дополнительных тетрадях: на непреложность устремления.  В издании на английском языке вся фраза дана в следующей редакции: \«When We point out a consciousness that has assimilated the straight-knowledge of an Agni Yogi, We point to an immutable striving\». (\«Когда Мы указываем на сознание, обогатившееся чувствознанием Агни-йога, то Мы указываем на непреложное устремление\».)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[205]</w:t>
      </w:r>
      <w:r w:rsidRPr="00DA0851">
        <w:rPr>
          <w:rFonts w:ascii="Verdana" w:eastAsia="Times New Roman" w:hAnsi="Verdana" w:cs="Times New Roman"/>
          <w:color w:val="62615F"/>
          <w:sz w:val="21"/>
          <w:szCs w:val="21"/>
          <w:lang w:eastAsia="ru-RU"/>
        </w:rPr>
        <w:fldChar w:fldCharType="end"/>
      </w:r>
      <w:bookmarkEnd w:id="101"/>
      <w:r w:rsidRPr="00DA0851">
        <w:rPr>
          <w:rFonts w:ascii="Verdana" w:eastAsia="Times New Roman" w:hAnsi="Verdana" w:cs="Times New Roman"/>
          <w:color w:val="62615F"/>
          <w:sz w:val="21"/>
          <w:szCs w:val="21"/>
          <w:lang w:eastAsia="ru-RU"/>
        </w:rPr>
        <w:t>. Так Мы произносим Имя Агни-йога. Так Агни-йог перебросит мост к высшим мирам </w:t>
      </w:r>
      <w:bookmarkStart w:id="102" w:name="_ednref20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"_edn206" \o "206. В тетради фраза записана в следующей редакции: \«Так, ты, Моя Свати, перебросишь Мост к высшим мирам\»."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[206]</w:t>
      </w:r>
      <w:r w:rsidRPr="00DA0851">
        <w:rPr>
          <w:rFonts w:ascii="Verdana" w:eastAsia="Times New Roman" w:hAnsi="Verdana" w:cs="Times New Roman"/>
          <w:color w:val="62615F"/>
          <w:sz w:val="21"/>
          <w:szCs w:val="21"/>
          <w:lang w:eastAsia="ru-RU"/>
        </w:rPr>
        <w:fldChar w:fldCharType="end"/>
      </w:r>
      <w:bookmarkEnd w:id="102"/>
      <w:r w:rsidRPr="00DA0851">
        <w:rPr>
          <w:rFonts w:ascii="Verdana" w:eastAsia="Times New Roman" w:hAnsi="Verdana" w:cs="Times New Roman"/>
          <w:color w:val="62615F"/>
          <w:sz w:val="21"/>
          <w:szCs w:val="21"/>
          <w:lang w:eastAsia="ru-RU"/>
        </w:rPr>
        <w:t>.</w:t>
      </w:r>
    </w:p>
    <w:p w:rsidR="007323C4" w:rsidRDefault="007323C4" w:rsidP="00D44D1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44D16" w:rsidRPr="00DA0851" w:rsidRDefault="00D44D16" w:rsidP="00D44D1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728.</w:t>
      </w:r>
      <w:r w:rsidRPr="00DA0851">
        <w:rPr>
          <w:rFonts w:ascii="Verdana" w:eastAsia="Times New Roman" w:hAnsi="Verdana" w:cs="Times New Roman"/>
          <w:color w:val="62615F"/>
          <w:sz w:val="21"/>
          <w:szCs w:val="21"/>
          <w:lang w:eastAsia="ru-RU"/>
        </w:rPr>
        <w:t> Можно утверждать, что Агни-йог не имеет чисто физических болей. Все физические боли называются огненными, приносящими знак </w:t>
      </w:r>
      <w:hyperlink r:id="rId25" w:anchor="_edn261" w:tooltip="261. В дополнительных тетрадях: знаки." w:history="1">
        <w:r w:rsidRPr="00DA0851">
          <w:rPr>
            <w:rFonts w:ascii="Verdana" w:eastAsia="Times New Roman" w:hAnsi="Verdana" w:cs="Times New Roman"/>
            <w:color w:val="0000FF"/>
            <w:sz w:val="21"/>
            <w:szCs w:val="21"/>
            <w:lang w:eastAsia="ru-RU"/>
          </w:rPr>
          <w:t>[261]</w:t>
        </w:r>
      </w:hyperlink>
      <w:r w:rsidRPr="00DA0851">
        <w:rPr>
          <w:rFonts w:ascii="Verdana" w:eastAsia="Times New Roman" w:hAnsi="Verdana" w:cs="Times New Roman"/>
          <w:color w:val="62615F"/>
          <w:sz w:val="21"/>
          <w:szCs w:val="21"/>
          <w:lang w:eastAsia="ru-RU"/>
        </w:rPr>
        <w:t> тонких энергий, потому каждое напряжение вызывает сокровенные боли. Чуткость восприятия так мощна, но, главное, нужно избежать напряжения.</w:t>
      </w:r>
    </w:p>
    <w:p w:rsidR="007323C4" w:rsidRDefault="007323C4" w:rsidP="007323C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323C4" w:rsidRPr="00DA0851" w:rsidRDefault="007323C4" w:rsidP="007323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852.</w:t>
      </w:r>
      <w:r w:rsidRPr="00DA0851">
        <w:rPr>
          <w:rFonts w:ascii="Verdana" w:eastAsia="Times New Roman" w:hAnsi="Verdana" w:cs="Times New Roman"/>
          <w:color w:val="62615F"/>
          <w:sz w:val="21"/>
          <w:szCs w:val="21"/>
          <w:lang w:eastAsia="ru-RU"/>
        </w:rPr>
        <w:t> Потому все космические проявления насыщаются взаимным притяжением. Ведь пространственный огонь может только утверждаться </w:t>
      </w:r>
      <w:bookmarkStart w:id="103" w:name="_ednref39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"_edn397" \o "397. В тетради: может только утвердиться."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[397]</w:t>
      </w:r>
      <w:r w:rsidRPr="00DA0851">
        <w:rPr>
          <w:rFonts w:ascii="Verdana" w:eastAsia="Times New Roman" w:hAnsi="Verdana" w:cs="Times New Roman"/>
          <w:color w:val="62615F"/>
          <w:sz w:val="21"/>
          <w:szCs w:val="21"/>
          <w:lang w:eastAsia="ru-RU"/>
        </w:rPr>
        <w:fldChar w:fldCharType="end"/>
      </w:r>
      <w:bookmarkEnd w:id="103"/>
      <w:r w:rsidRPr="00DA0851">
        <w:rPr>
          <w:rFonts w:ascii="Verdana" w:eastAsia="Times New Roman" w:hAnsi="Verdana" w:cs="Times New Roman"/>
          <w:color w:val="62615F"/>
          <w:sz w:val="21"/>
          <w:szCs w:val="21"/>
          <w:lang w:eastAsia="ru-RU"/>
        </w:rPr>
        <w:t> напряженным Магнитом. Потому эти токи могут утвердиться только космическим притяжением. Чуткий организм может созвучать напряжению космических огней. Потому каждая устремленная вибрация создает канал для пространственного огня. Если утверждается связь между энергиями, то устанавливается связь между надземными и земными токами. Так величайшая космическая </w:t>
      </w:r>
      <w:bookmarkStart w:id="104" w:name="_ednref39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"_edn398" \o "398. В предложение вставлено слово \«космическая\»на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[398]</w:t>
      </w:r>
      <w:r w:rsidRPr="00DA0851">
        <w:rPr>
          <w:rFonts w:ascii="Verdana" w:eastAsia="Times New Roman" w:hAnsi="Verdana" w:cs="Times New Roman"/>
          <w:color w:val="62615F"/>
          <w:sz w:val="21"/>
          <w:szCs w:val="21"/>
          <w:lang w:eastAsia="ru-RU"/>
        </w:rPr>
        <w:fldChar w:fldCharType="end"/>
      </w:r>
      <w:bookmarkEnd w:id="104"/>
      <w:r w:rsidRPr="00DA0851">
        <w:rPr>
          <w:rFonts w:ascii="Verdana" w:eastAsia="Times New Roman" w:hAnsi="Verdana" w:cs="Times New Roman"/>
          <w:color w:val="62615F"/>
          <w:sz w:val="21"/>
          <w:szCs w:val="21"/>
          <w:lang w:eastAsia="ru-RU"/>
        </w:rPr>
        <w:t> координация лежит в огненном восприятии Агни-йога, потому </w:t>
      </w:r>
      <w:bookmarkStart w:id="105" w:name="_ednref39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"_edn399" \o "399. В тетради: потому, родная Моя."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[399]</w:t>
      </w:r>
      <w:r w:rsidRPr="00DA0851">
        <w:rPr>
          <w:rFonts w:ascii="Verdana" w:eastAsia="Times New Roman" w:hAnsi="Verdana" w:cs="Times New Roman"/>
          <w:color w:val="62615F"/>
          <w:sz w:val="21"/>
          <w:szCs w:val="21"/>
          <w:lang w:eastAsia="ru-RU"/>
        </w:rPr>
        <w:fldChar w:fldCharType="end"/>
      </w:r>
      <w:bookmarkEnd w:id="105"/>
      <w:r w:rsidRPr="00DA0851">
        <w:rPr>
          <w:rFonts w:ascii="Verdana" w:eastAsia="Times New Roman" w:hAnsi="Verdana" w:cs="Times New Roman"/>
          <w:color w:val="62615F"/>
          <w:sz w:val="21"/>
          <w:szCs w:val="21"/>
          <w:lang w:eastAsia="ru-RU"/>
        </w:rPr>
        <w:t> Мы так утверждаем космическую координацию. Так все входит в жизнь.</w:t>
      </w:r>
    </w:p>
    <w:p w:rsidR="00C16674" w:rsidRDefault="00C975D2">
      <w:pPr>
        <w:rPr>
          <w:b/>
          <w:sz w:val="32"/>
          <w:szCs w:val="32"/>
        </w:rPr>
      </w:pPr>
      <w:r>
        <w:rPr>
          <w:b/>
          <w:sz w:val="32"/>
          <w:szCs w:val="32"/>
        </w:rPr>
        <w:t xml:space="preserve">Иерархия </w:t>
      </w:r>
    </w:p>
    <w:p w:rsidR="00C975D2" w:rsidRPr="00C7501E" w:rsidRDefault="00C975D2" w:rsidP="00C975D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359.</w:t>
      </w:r>
      <w:r w:rsidRPr="00C7501E">
        <w:rPr>
          <w:rFonts w:ascii="Verdana" w:eastAsia="Times New Roman" w:hAnsi="Verdana" w:cs="Times New Roman"/>
          <w:color w:val="62615F"/>
          <w:sz w:val="21"/>
          <w:szCs w:val="21"/>
          <w:lang w:eastAsia="ru-RU"/>
        </w:rPr>
        <w:t> В жизненности заключается Наше строительство. В красоте залог счастья человечества, потому Мы ставим искусство высшим стимулом для возрождения духа </w:t>
      </w:r>
      <w:bookmarkStart w:id="106" w:name="_ednref47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"_edn470" \o "470. В одной из тетрадей: для восхождения духа."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[470]</w:t>
      </w:r>
      <w:r w:rsidRPr="00C7501E">
        <w:rPr>
          <w:rFonts w:ascii="Verdana" w:eastAsia="Times New Roman" w:hAnsi="Verdana" w:cs="Times New Roman"/>
          <w:color w:val="62615F"/>
          <w:sz w:val="21"/>
          <w:szCs w:val="21"/>
          <w:lang w:eastAsia="ru-RU"/>
        </w:rPr>
        <w:fldChar w:fldCharType="end"/>
      </w:r>
      <w:bookmarkEnd w:id="106"/>
      <w:r w:rsidRPr="00C7501E">
        <w:rPr>
          <w:rFonts w:ascii="Verdana" w:eastAsia="Times New Roman" w:hAnsi="Verdana" w:cs="Times New Roman"/>
          <w:color w:val="62615F"/>
          <w:sz w:val="21"/>
          <w:szCs w:val="21"/>
          <w:lang w:eastAsia="ru-RU"/>
        </w:rPr>
        <w:t>. Мы считаем искусство бессмертным и беспредельным. Мы разграничиваем знание и науку, ибо знание есть искусство, наука есть методика. Потому стихия огня напрягает искусство и духотворчество. Потому чудесные жемчужины искусства </w:t>
      </w:r>
      <w:bookmarkStart w:id="107" w:name="_ednref47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"_edn471" \o "471. В тетрадях: чудесные жемчужины Ф[уямы]."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[471]</w:t>
      </w:r>
      <w:r w:rsidRPr="00C7501E">
        <w:rPr>
          <w:rFonts w:ascii="Verdana" w:eastAsia="Times New Roman" w:hAnsi="Verdana" w:cs="Times New Roman"/>
          <w:color w:val="62615F"/>
          <w:sz w:val="21"/>
          <w:szCs w:val="21"/>
          <w:lang w:eastAsia="ru-RU"/>
        </w:rPr>
        <w:fldChar w:fldCharType="end"/>
      </w:r>
      <w:bookmarkEnd w:id="107"/>
      <w:r w:rsidRPr="00C7501E">
        <w:rPr>
          <w:rFonts w:ascii="Verdana" w:eastAsia="Times New Roman" w:hAnsi="Verdana" w:cs="Times New Roman"/>
          <w:color w:val="62615F"/>
          <w:sz w:val="21"/>
          <w:szCs w:val="21"/>
          <w:lang w:eastAsia="ru-RU"/>
        </w:rPr>
        <w:t> могут, истинно, поднять и мгновенно преобразить дух. Ростом духа человечеству все доступно, ибо только внутренние огни могут дать нужную мощь восприятия. Потому Агни-йог может чуять всю космическую красоту без узкой научной методики </w:t>
      </w:r>
      <w:bookmarkStart w:id="108" w:name="_ednref47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"_edn472" \o "472. В одной из тетрадей: без узкой научной подготовки."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[472]</w:t>
      </w:r>
      <w:r w:rsidRPr="00C7501E">
        <w:rPr>
          <w:rFonts w:ascii="Verdana" w:eastAsia="Times New Roman" w:hAnsi="Verdana" w:cs="Times New Roman"/>
          <w:color w:val="62615F"/>
          <w:sz w:val="21"/>
          <w:szCs w:val="21"/>
          <w:lang w:eastAsia="ru-RU"/>
        </w:rPr>
        <w:fldChar w:fldCharType="end"/>
      </w:r>
      <w:bookmarkEnd w:id="108"/>
      <w:r w:rsidRPr="00C7501E">
        <w:rPr>
          <w:rFonts w:ascii="Verdana" w:eastAsia="Times New Roman" w:hAnsi="Verdana" w:cs="Times New Roman"/>
          <w:color w:val="62615F"/>
          <w:sz w:val="21"/>
          <w:szCs w:val="21"/>
          <w:lang w:eastAsia="ru-RU"/>
        </w:rPr>
        <w:t>. Истинно, жемчужины искусства </w:t>
      </w:r>
      <w:bookmarkStart w:id="109" w:name="_ednref47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"_edn473" \o "473. В тетрадях: жемчужины Ф[уямы]."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[473]</w:t>
      </w:r>
      <w:r w:rsidRPr="00C7501E">
        <w:rPr>
          <w:rFonts w:ascii="Verdana" w:eastAsia="Times New Roman" w:hAnsi="Verdana" w:cs="Times New Roman"/>
          <w:color w:val="62615F"/>
          <w:sz w:val="21"/>
          <w:szCs w:val="21"/>
          <w:lang w:eastAsia="ru-RU"/>
        </w:rPr>
        <w:fldChar w:fldCharType="end"/>
      </w:r>
      <w:bookmarkEnd w:id="109"/>
      <w:r w:rsidRPr="00C7501E">
        <w:rPr>
          <w:rFonts w:ascii="Verdana" w:eastAsia="Times New Roman" w:hAnsi="Verdana" w:cs="Times New Roman"/>
          <w:color w:val="62615F"/>
          <w:sz w:val="21"/>
          <w:szCs w:val="21"/>
          <w:lang w:eastAsia="ru-RU"/>
        </w:rPr>
        <w:t> дают возношение человечеству, и, истинно, огни духотворчества дают человечеству новое понимание Красоты. Так Мы ценим цельность вокруг центра и ценим Служение Иерархии сердцем </w:t>
      </w:r>
      <w:bookmarkStart w:id="110" w:name="_ednref47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"_edn474" \o "474. В одной из личных книг далее следует вставка: \«Напомните биохимику о библейском возмущении вод (в одной из тетрадей \«воды\» – ред.). Когда он будет разлагать вещество для выделения психической энергии, он должен не забыть, что некоторым реакциям нужен толчок даже в физическом значении. Часто, чтобы разделить вещество, не следует ждать отделения по времени и осадкам. Ангелы возмущали воду (в одной из тетрадей исправлено на \«воды\», что соответствует записи в другой тетради – ред.), чтобы вызвать на поверхность части психической энергии. Человек должен получить толчок, чтобы его психическая энергия из эмбриона оказалась в действии. Потому часто люди не понимают, где победа и где поражение. Но наша обязанность указать, насколько все мировые процессы тождественны\». (Запись в тетрадях – от 29.06.31)"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[474]</w:t>
      </w:r>
      <w:r w:rsidRPr="00C7501E">
        <w:rPr>
          <w:rFonts w:ascii="Verdana" w:eastAsia="Times New Roman" w:hAnsi="Verdana" w:cs="Times New Roman"/>
          <w:color w:val="62615F"/>
          <w:sz w:val="21"/>
          <w:szCs w:val="21"/>
          <w:lang w:eastAsia="ru-RU"/>
        </w:rPr>
        <w:fldChar w:fldCharType="end"/>
      </w:r>
      <w:bookmarkEnd w:id="110"/>
      <w:r w:rsidRPr="00C7501E">
        <w:rPr>
          <w:rFonts w:ascii="Verdana" w:eastAsia="Times New Roman" w:hAnsi="Verdana" w:cs="Times New Roman"/>
          <w:color w:val="62615F"/>
          <w:sz w:val="21"/>
          <w:szCs w:val="21"/>
          <w:lang w:eastAsia="ru-RU"/>
        </w:rPr>
        <w:t>.</w:t>
      </w:r>
    </w:p>
    <w:p w:rsidR="00C975D2" w:rsidRPr="00C7501E" w:rsidRDefault="00C975D2" w:rsidP="00C975D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C975D2" w:rsidRDefault="00E61894" w:rsidP="00E61894">
      <w:pPr>
        <w:jc w:val="center"/>
        <w:rPr>
          <w:b/>
          <w:color w:val="FF0000"/>
          <w:sz w:val="32"/>
          <w:szCs w:val="32"/>
        </w:rPr>
      </w:pPr>
      <w:r w:rsidRPr="00E61894">
        <w:rPr>
          <w:b/>
          <w:color w:val="FF0000"/>
          <w:sz w:val="32"/>
          <w:szCs w:val="32"/>
        </w:rPr>
        <w:t>Действия Агни йога</w:t>
      </w:r>
    </w:p>
    <w:p w:rsidR="00E61894" w:rsidRPr="000139F4" w:rsidRDefault="00E61894" w:rsidP="00E61894">
      <w:pPr>
        <w:rPr>
          <w:b/>
          <w:color w:val="FF0000"/>
          <w:sz w:val="28"/>
          <w:szCs w:val="28"/>
        </w:rPr>
      </w:pPr>
      <w:r w:rsidRPr="000139F4">
        <w:rPr>
          <w:b/>
          <w:color w:val="FF0000"/>
          <w:sz w:val="28"/>
          <w:szCs w:val="28"/>
        </w:rPr>
        <w:t xml:space="preserve">Беспредельность </w:t>
      </w:r>
    </w:p>
    <w:p w:rsidR="00F80448" w:rsidRPr="000A0AF4" w:rsidRDefault="00F80448" w:rsidP="00F8044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210.</w:t>
      </w:r>
      <w:r w:rsidRPr="000A0AF4">
        <w:rPr>
          <w:rFonts w:ascii="Verdana" w:eastAsia="Times New Roman" w:hAnsi="Verdana" w:cs="Times New Roman"/>
          <w:color w:val="62615F"/>
          <w:sz w:val="21"/>
          <w:szCs w:val="21"/>
          <w:lang w:eastAsia="ru-RU"/>
        </w:rPr>
        <w:t> Неизменяемость закона ведет Космический Магнит во всех сферах, и основою утверждения завершения служит тот же неизменный закон. Тот же закон простирается на притяжение объединения атомов </w:t>
      </w:r>
      <w:hyperlink r:id="rId26" w:anchor="_edn523" w:tooltip="523. В издании на английском языке фраза дана в следующей редакции: " w:history="1">
        <w:r w:rsidRPr="000A0AF4">
          <w:rPr>
            <w:rFonts w:ascii="Verdana" w:eastAsia="Times New Roman" w:hAnsi="Verdana" w:cs="Times New Roman"/>
            <w:color w:val="0000FF"/>
            <w:sz w:val="21"/>
            <w:szCs w:val="21"/>
            <w:lang w:eastAsia="ru-RU"/>
          </w:rPr>
          <w:t>[523]</w:t>
        </w:r>
      </w:hyperlink>
      <w:r w:rsidRPr="000A0AF4">
        <w:rPr>
          <w:rFonts w:ascii="Verdana" w:eastAsia="Times New Roman" w:hAnsi="Verdana" w:cs="Times New Roman"/>
          <w:color w:val="62615F"/>
          <w:sz w:val="21"/>
          <w:szCs w:val="21"/>
          <w:lang w:eastAsia="ru-RU"/>
        </w:rPr>
        <w:t>. Действие устремления на продвижение эволюции напрягает свои энергии. Это напряжение вызывает напряжение слоев космических токов. Так же и с действием Агни-йога. Погружаясь в сферы нужные, он напрягает свои энергии, и передается духу все несовершенство слоев посещаемых.</w:t>
      </w:r>
    </w:p>
    <w:p w:rsidR="00F80448" w:rsidRPr="000A0AF4" w:rsidRDefault="00F80448" w:rsidP="00F8044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Мой Брат погружался в сферы земные, Он тяжко платил. Мы, Архаты, утверждаем, что величие деяния духа не всегда познаваемо сознанием физическим </w:t>
      </w:r>
      <w:hyperlink r:id="rId27" w:anchor="_edn524" w:tooltip="524. В предложение вставлено слово " w:history="1">
        <w:r w:rsidRPr="000A0AF4">
          <w:rPr>
            <w:rFonts w:ascii="Verdana" w:eastAsia="Times New Roman" w:hAnsi="Verdana" w:cs="Times New Roman"/>
            <w:color w:val="0000FF"/>
            <w:sz w:val="21"/>
            <w:szCs w:val="21"/>
            <w:lang w:eastAsia="ru-RU"/>
          </w:rPr>
          <w:t>[524]</w:t>
        </w:r>
      </w:hyperlink>
      <w:r w:rsidRPr="000A0AF4">
        <w:rPr>
          <w:rFonts w:ascii="Verdana" w:eastAsia="Times New Roman" w:hAnsi="Verdana" w:cs="Times New Roman"/>
          <w:color w:val="62615F"/>
          <w:sz w:val="21"/>
          <w:szCs w:val="21"/>
          <w:lang w:eastAsia="ru-RU"/>
        </w:rPr>
        <w:t> без повреждения.</w:t>
      </w:r>
    </w:p>
    <w:p w:rsidR="00F80448" w:rsidRDefault="00F80448" w:rsidP="00E61894">
      <w:pPr>
        <w:rPr>
          <w:b/>
          <w:sz w:val="28"/>
          <w:szCs w:val="28"/>
        </w:rPr>
      </w:pPr>
    </w:p>
    <w:p w:rsidR="00644E5F" w:rsidRDefault="00644E5F" w:rsidP="00644E5F">
      <w:pPr>
        <w:jc w:val="center"/>
        <w:rPr>
          <w:b/>
          <w:color w:val="FF0000"/>
          <w:sz w:val="32"/>
          <w:szCs w:val="32"/>
        </w:rPr>
      </w:pPr>
    </w:p>
    <w:p w:rsidR="00644E5F" w:rsidRDefault="00644E5F" w:rsidP="00644E5F">
      <w:pPr>
        <w:jc w:val="center"/>
        <w:rPr>
          <w:b/>
          <w:color w:val="FF0000"/>
          <w:sz w:val="32"/>
          <w:szCs w:val="32"/>
        </w:rPr>
      </w:pPr>
    </w:p>
    <w:p w:rsidR="00644E5F" w:rsidRDefault="00644E5F" w:rsidP="00644E5F">
      <w:pPr>
        <w:jc w:val="center"/>
        <w:rPr>
          <w:b/>
          <w:color w:val="FF0000"/>
          <w:sz w:val="32"/>
          <w:szCs w:val="32"/>
        </w:rPr>
      </w:pPr>
      <w:r w:rsidRPr="00644E5F">
        <w:rPr>
          <w:b/>
          <w:color w:val="FF0000"/>
          <w:sz w:val="32"/>
          <w:szCs w:val="32"/>
        </w:rPr>
        <w:lastRenderedPageBreak/>
        <w:t>Дух Агни йога</w:t>
      </w:r>
    </w:p>
    <w:p w:rsidR="00644E5F" w:rsidRDefault="00644E5F" w:rsidP="00644E5F">
      <w:pPr>
        <w:rPr>
          <w:b/>
          <w:sz w:val="24"/>
          <w:szCs w:val="24"/>
        </w:rPr>
      </w:pPr>
    </w:p>
    <w:p w:rsidR="00644E5F" w:rsidRPr="000139F4" w:rsidRDefault="00644E5F" w:rsidP="00644E5F">
      <w:pPr>
        <w:rPr>
          <w:b/>
          <w:color w:val="FF0000"/>
          <w:sz w:val="24"/>
          <w:szCs w:val="24"/>
        </w:rPr>
      </w:pPr>
      <w:r w:rsidRPr="000139F4">
        <w:rPr>
          <w:b/>
          <w:color w:val="FF0000"/>
          <w:sz w:val="24"/>
          <w:szCs w:val="24"/>
        </w:rPr>
        <w:t>Агни йога знаки</w:t>
      </w:r>
    </w:p>
    <w:p w:rsidR="00F96DE2" w:rsidRPr="00B53FC5" w:rsidRDefault="00F96DE2" w:rsidP="00F96DE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224.</w:t>
      </w:r>
      <w:r w:rsidRPr="00B53FC5">
        <w:rPr>
          <w:rFonts w:ascii="Verdana" w:eastAsia="Times New Roman" w:hAnsi="Verdana" w:cs="Times New Roman"/>
          <w:color w:val="62615F"/>
          <w:sz w:val="21"/>
          <w:szCs w:val="21"/>
          <w:lang w:eastAsia="ru-RU"/>
        </w:rPr>
        <w:t> Освобожденное тонкое тело йога посещает различные планы бытия. Пространственные полеты и погружения в недра планеты одинаково доступны. Изучение катаклизмов планеты дает понятие о наслоениях жизни. Можно наблюдать, как животные, охваченные минеральной струей, окаменели. Можно двигаться подземными каналами, видя, насколько источены основания планеты. Так дух йога привыкает к состоянию древних тел, и ничто не кажется ему незыблемым, завершенным. Такое сознание необходимо для продвижения духа. Такое стремление к совершенству придет через осознание несовершенства </w:t>
      </w:r>
      <w:hyperlink r:id="rId28" w:anchor="_edn298" w:tooltip="298. В текст внесено исправление " w:history="1">
        <w:r w:rsidRPr="00B53FC5">
          <w:rPr>
            <w:rFonts w:ascii="Verdana" w:eastAsia="Times New Roman" w:hAnsi="Verdana" w:cs="Times New Roman"/>
            <w:color w:val="0000FF"/>
            <w:sz w:val="21"/>
            <w:szCs w:val="21"/>
            <w:lang w:eastAsia="ru-RU"/>
          </w:rPr>
          <w:t>[298]</w:t>
        </w:r>
      </w:hyperlink>
      <w:r w:rsidRPr="00B53FC5">
        <w:rPr>
          <w:rFonts w:ascii="Verdana" w:eastAsia="Times New Roman" w:hAnsi="Verdana" w:cs="Times New Roman"/>
          <w:color w:val="62615F"/>
          <w:sz w:val="21"/>
          <w:szCs w:val="21"/>
          <w:lang w:eastAsia="ru-RU"/>
        </w:rPr>
        <w:t>.</w:t>
      </w:r>
    </w:p>
    <w:p w:rsidR="00F96DE2" w:rsidRDefault="00C325EA" w:rsidP="00644E5F">
      <w:pPr>
        <w:rPr>
          <w:b/>
          <w:sz w:val="24"/>
          <w:szCs w:val="24"/>
        </w:rPr>
      </w:pPr>
      <w:r>
        <w:rPr>
          <w:b/>
          <w:sz w:val="24"/>
          <w:szCs w:val="24"/>
        </w:rPr>
        <w:t xml:space="preserve">Беспредельность </w:t>
      </w:r>
    </w:p>
    <w:p w:rsidR="00276DE2" w:rsidRPr="000A0AF4" w:rsidRDefault="00276DE2" w:rsidP="00276DE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148.</w:t>
      </w:r>
      <w:r w:rsidRPr="000A0AF4">
        <w:rPr>
          <w:rFonts w:ascii="Verdana" w:eastAsia="Times New Roman" w:hAnsi="Verdana" w:cs="Times New Roman"/>
          <w:color w:val="62615F"/>
          <w:sz w:val="21"/>
          <w:szCs w:val="21"/>
          <w:lang w:eastAsia="ru-RU"/>
        </w:rPr>
        <w:t> </w:t>
      </w:r>
      <w:r w:rsidRPr="00D74BA9">
        <w:rPr>
          <w:rFonts w:ascii="Verdana" w:eastAsia="Times New Roman" w:hAnsi="Verdana" w:cs="Times New Roman"/>
          <w:b/>
          <w:color w:val="FF0000"/>
          <w:sz w:val="21"/>
          <w:szCs w:val="21"/>
          <w:lang w:eastAsia="ru-RU"/>
        </w:rPr>
        <w:t>Случайность не может руководить прогрессом человечества.</w:t>
      </w:r>
      <w:r w:rsidRPr="00D74BA9">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Человечество не дает себе отчета в том законе, который строит космическую жизнь. Учение древнее, которое прах считало от земли, указывало на родство человека со стихиями. Великое Учение знало, что разъединение элементов приводит к окончательному соединению.</w:t>
      </w:r>
    </w:p>
    <w:p w:rsidR="00276DE2" w:rsidRPr="000A0AF4" w:rsidRDefault="00276DE2" w:rsidP="00276DE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Магнит строит тысячелетиями, и чем явление материи чище, тем явление нового предназначения выше. Агни-йог творит духом ту восходящую духовную ступень, которая назначена Разумом Космоса.</w:t>
      </w:r>
    </w:p>
    <w:p w:rsidR="00276DE2" w:rsidRPr="000A0AF4" w:rsidRDefault="00276DE2" w:rsidP="00276DE2">
      <w:pPr>
        <w:shd w:val="clear" w:color="auto" w:fill="FFFFFF"/>
        <w:spacing w:before="15" w:after="0" w:line="240" w:lineRule="auto"/>
        <w:jc w:val="both"/>
        <w:rPr>
          <w:rFonts w:ascii="Verdana" w:eastAsia="Times New Roman" w:hAnsi="Verdana" w:cs="Times New Roman"/>
          <w:color w:val="62615F"/>
          <w:sz w:val="21"/>
          <w:szCs w:val="21"/>
          <w:lang w:eastAsia="ru-RU"/>
        </w:rPr>
      </w:pPr>
      <w:r w:rsidRPr="00072229">
        <w:rPr>
          <w:rFonts w:ascii="Verdana" w:eastAsia="Times New Roman" w:hAnsi="Verdana" w:cs="Times New Roman"/>
          <w:b/>
          <w:color w:val="FF0000"/>
          <w:sz w:val="21"/>
          <w:szCs w:val="21"/>
          <w:lang w:eastAsia="ru-RU"/>
        </w:rPr>
        <w:t>Когда дух может сотрудничать с высшими энергиями, Мы говорим – принята жизнь Космического Магнита.</w:t>
      </w:r>
      <w:r w:rsidRPr="00072229">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Когда творческая энергия огня остается </w:t>
      </w:r>
      <w:bookmarkStart w:id="111" w:name="_ednref39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"_edn396" \o "396. В текст внесено исправление \«остается\» (в первом издании \«останется\») на основании записи в тетрадях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[396]</w:t>
      </w:r>
      <w:r w:rsidRPr="000A0AF4">
        <w:rPr>
          <w:rFonts w:ascii="Verdana" w:eastAsia="Times New Roman" w:hAnsi="Verdana" w:cs="Times New Roman"/>
          <w:color w:val="62615F"/>
          <w:sz w:val="21"/>
          <w:szCs w:val="21"/>
          <w:lang w:eastAsia="ru-RU"/>
        </w:rPr>
        <w:fldChar w:fldCharType="end"/>
      </w:r>
      <w:bookmarkEnd w:id="111"/>
      <w:r w:rsidRPr="000A0AF4">
        <w:rPr>
          <w:rFonts w:ascii="Verdana" w:eastAsia="Times New Roman" w:hAnsi="Verdana" w:cs="Times New Roman"/>
          <w:color w:val="62615F"/>
          <w:sz w:val="21"/>
          <w:szCs w:val="21"/>
          <w:lang w:eastAsia="ru-RU"/>
        </w:rPr>
        <w:t> не принятой, Мы говорим – жизнь отринута. Именно, жизнь отринута; и Мы, Архаты, так высоко ценим проявление этого внутреннего огня, который может все обнять. С Нашим явлением огня можно </w:t>
      </w:r>
      <w:hyperlink r:id="rId29" w:anchor="_edn397" w:tooltip="397. В тетради: можешь." w:history="1">
        <w:r w:rsidRPr="000A0AF4">
          <w:rPr>
            <w:rFonts w:ascii="Verdana" w:eastAsia="Times New Roman" w:hAnsi="Verdana" w:cs="Times New Roman"/>
            <w:color w:val="0000FF"/>
            <w:sz w:val="21"/>
            <w:szCs w:val="21"/>
            <w:lang w:eastAsia="ru-RU"/>
          </w:rPr>
          <w:t>[397]</w:t>
        </w:r>
      </w:hyperlink>
      <w:r w:rsidRPr="000A0AF4">
        <w:rPr>
          <w:rFonts w:ascii="Verdana" w:eastAsia="Times New Roman" w:hAnsi="Verdana" w:cs="Times New Roman"/>
          <w:color w:val="62615F"/>
          <w:sz w:val="21"/>
          <w:szCs w:val="21"/>
          <w:lang w:eastAsia="ru-RU"/>
        </w:rPr>
        <w:t> зажечь любое пламя творчества. Да, Урусвати </w:t>
      </w:r>
      <w:hyperlink r:id="rId30" w:anchor="_edn398" w:tooltip="398. В предложение вставлены слова " w:history="1">
        <w:r w:rsidRPr="000A0AF4">
          <w:rPr>
            <w:rFonts w:ascii="Verdana" w:eastAsia="Times New Roman" w:hAnsi="Verdana" w:cs="Times New Roman"/>
            <w:color w:val="0000FF"/>
            <w:sz w:val="21"/>
            <w:szCs w:val="21"/>
            <w:lang w:eastAsia="ru-RU"/>
          </w:rPr>
          <w:t>[398]</w:t>
        </w:r>
      </w:hyperlink>
      <w:r w:rsidRPr="000A0AF4">
        <w:rPr>
          <w:rFonts w:ascii="Verdana" w:eastAsia="Times New Roman" w:hAnsi="Verdana" w:cs="Times New Roman"/>
          <w:color w:val="62615F"/>
          <w:sz w:val="21"/>
          <w:szCs w:val="21"/>
          <w:lang w:eastAsia="ru-RU"/>
        </w:rPr>
        <w:t>, много великих законов в Космосе, сложная, но прекрасная цепь! Сложность и продвижение идут вместе. Только в вечном напряжении можно достигать ступеней предназначенных, и боль принесет радость.</w:t>
      </w:r>
    </w:p>
    <w:p w:rsidR="00276DE2" w:rsidRPr="000A0AF4" w:rsidRDefault="00276DE2" w:rsidP="00276DE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A16F8" w:rsidRPr="000A0AF4" w:rsidRDefault="009A16F8" w:rsidP="009A1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176.</w:t>
      </w:r>
      <w:r w:rsidRPr="000A0AF4">
        <w:rPr>
          <w:rFonts w:ascii="Verdana" w:eastAsia="Times New Roman" w:hAnsi="Verdana" w:cs="Times New Roman"/>
          <w:color w:val="62615F"/>
          <w:sz w:val="21"/>
          <w:szCs w:val="21"/>
          <w:lang w:eastAsia="ru-RU"/>
        </w:rPr>
        <w:t> Об активности медиума и об активности Агни-йога можно дать целую параллель для поучения человечества. Насколько заблуждаются люди, считая медиума показателем высших космических сил, и насколько Агни-йог обогащает </w:t>
      </w:r>
      <w:bookmarkStart w:id="112" w:name="_ednref4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"_edn458" \o "458. В текст внесено исправление \«Агни-йог обогащает\» (в тетради и в первом издании \«Агни Йоги обогащают\») на основании записи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[458]</w:t>
      </w:r>
      <w:r w:rsidRPr="000A0AF4">
        <w:rPr>
          <w:rFonts w:ascii="Verdana" w:eastAsia="Times New Roman" w:hAnsi="Verdana" w:cs="Times New Roman"/>
          <w:color w:val="62615F"/>
          <w:sz w:val="21"/>
          <w:szCs w:val="21"/>
          <w:lang w:eastAsia="ru-RU"/>
        </w:rPr>
        <w:fldChar w:fldCharType="end"/>
      </w:r>
      <w:bookmarkEnd w:id="112"/>
      <w:r w:rsidRPr="000A0AF4">
        <w:rPr>
          <w:rFonts w:ascii="Verdana" w:eastAsia="Times New Roman" w:hAnsi="Verdana" w:cs="Times New Roman"/>
          <w:color w:val="62615F"/>
          <w:sz w:val="21"/>
          <w:szCs w:val="21"/>
          <w:lang w:eastAsia="ru-RU"/>
        </w:rPr>
        <w:t> наше бытие, человечество скоро узнает. Истинно, огонь высших сфер пробиться хочет! Ставим подвиг матери Агни Йоги как ведущий сияющий символ! </w:t>
      </w:r>
      <w:bookmarkStart w:id="113" w:name="_ednref45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"_edn459" \o "459. В тетради фраза начинается со слов: Так, Наша родная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[459]</w:t>
      </w:r>
      <w:r w:rsidRPr="000A0AF4">
        <w:rPr>
          <w:rFonts w:ascii="Verdana" w:eastAsia="Times New Roman" w:hAnsi="Verdana" w:cs="Times New Roman"/>
          <w:color w:val="62615F"/>
          <w:sz w:val="21"/>
          <w:szCs w:val="21"/>
          <w:lang w:eastAsia="ru-RU"/>
        </w:rPr>
        <w:fldChar w:fldCharType="end"/>
      </w:r>
      <w:bookmarkEnd w:id="113"/>
    </w:p>
    <w:p w:rsidR="009A16F8" w:rsidRPr="000A0AF4" w:rsidRDefault="009A16F8" w:rsidP="009A1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Эманации светоносных обликов дают радость и пищу духу. Мы, Братья человечества, называем эти эманации жизненными, огненными струями. Эти струи самые сильные создания духа, и активность Агни-йога так огненна! И огненный дух Агни-йога должен грозно расплавлять накопления, нагромождающиеся на пути. Пламенный дух Агни-йога творит своим самосветом. Каждое движение утверждает самоотверженность творчества твоего духа, Урусвати </w:t>
      </w:r>
      <w:bookmarkStart w:id="114" w:name="_ednref46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"_edn460" \o "460. В текст внесено исправление \«самоотверженность творчества твоего духа, Урусвати\» (в тетради \«самоотверженность твоего творчества духа\», в первом издании \«самоотверженность творчества духа\») на основании правки в одной из личных книг. В списке исправлений от руки записано: \«самоотверженность твоего духа\».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[460]</w:t>
      </w:r>
      <w:r w:rsidRPr="000A0AF4">
        <w:rPr>
          <w:rFonts w:ascii="Verdana" w:eastAsia="Times New Roman" w:hAnsi="Verdana" w:cs="Times New Roman"/>
          <w:color w:val="62615F"/>
          <w:sz w:val="21"/>
          <w:szCs w:val="21"/>
          <w:lang w:eastAsia="ru-RU"/>
        </w:rPr>
        <w:fldChar w:fldCharType="end"/>
      </w:r>
      <w:bookmarkEnd w:id="114"/>
      <w:r w:rsidRPr="000A0AF4">
        <w:rPr>
          <w:rFonts w:ascii="Verdana" w:eastAsia="Times New Roman" w:hAnsi="Verdana" w:cs="Times New Roman"/>
          <w:color w:val="62615F"/>
          <w:sz w:val="21"/>
          <w:szCs w:val="21"/>
          <w:lang w:eastAsia="ru-RU"/>
        </w:rPr>
        <w:t>.</w:t>
      </w:r>
    </w:p>
    <w:p w:rsidR="008049DF" w:rsidRDefault="008049DF" w:rsidP="008049D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049DF" w:rsidRPr="000A0AF4" w:rsidRDefault="008049DF" w:rsidP="008049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221.</w:t>
      </w:r>
      <w:r w:rsidRPr="000A0AF4">
        <w:rPr>
          <w:rFonts w:ascii="Verdana" w:eastAsia="Times New Roman" w:hAnsi="Verdana" w:cs="Times New Roman"/>
          <w:color w:val="62615F"/>
          <w:sz w:val="21"/>
          <w:szCs w:val="21"/>
          <w:lang w:eastAsia="ru-RU"/>
        </w:rPr>
        <w:t> Так соотношение утверждается не только групповым устремлением, но и единым духом. Предвестником группового устремления является всегда единый дух. Все те течения, которые устремлялись человечеством к сознательному уявлению бытия, напитывались единым духом </w:t>
      </w:r>
      <w:bookmarkStart w:id="115" w:name="_ednref5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"_edn540" \o "540. В издании на английском языке фраза дана в следующей редакции: \«All the currents toward conscious manifestation of Be-ness, to which humanity has lent impetus, were inspired by one spirit\». (\«Все те течения к сознательному уявлению Бытия, к которым устремлялось человечество, напитывались единым духом\».)"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[540]</w:t>
      </w:r>
      <w:r w:rsidRPr="000A0AF4">
        <w:rPr>
          <w:rFonts w:ascii="Verdana" w:eastAsia="Times New Roman" w:hAnsi="Verdana" w:cs="Times New Roman"/>
          <w:color w:val="62615F"/>
          <w:sz w:val="21"/>
          <w:szCs w:val="21"/>
          <w:lang w:eastAsia="ru-RU"/>
        </w:rPr>
        <w:fldChar w:fldCharType="end"/>
      </w:r>
      <w:bookmarkEnd w:id="115"/>
      <w:r w:rsidRPr="000A0AF4">
        <w:rPr>
          <w:rFonts w:ascii="Verdana" w:eastAsia="Times New Roman" w:hAnsi="Verdana" w:cs="Times New Roman"/>
          <w:color w:val="62615F"/>
          <w:sz w:val="21"/>
          <w:szCs w:val="21"/>
          <w:lang w:eastAsia="ru-RU"/>
        </w:rPr>
        <w:t>. Так творчество духа Собирателя расы всегда устремляет течение одним своим синтезом.</w:t>
      </w:r>
    </w:p>
    <w:p w:rsidR="008049DF" w:rsidRPr="000A0AF4" w:rsidRDefault="008049DF" w:rsidP="008049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 высшее равновесие, ибо самоотверженное творчество его духа ведет к уравновешиванию мирового соотношения. Потому разновесие и разногласие центров уравновешивается. Учение твердит об этих тонких различиях, потому для продвижения на следующую ступень нужно понять разновесие в низших проявлениях и гармонию в высших </w:t>
      </w:r>
      <w:bookmarkStart w:id="116" w:name="_ednref54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"_edn541" \o "541. В тетради: и в высших гармонизацию."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[541]</w:t>
      </w:r>
      <w:r w:rsidRPr="000A0AF4">
        <w:rPr>
          <w:rFonts w:ascii="Verdana" w:eastAsia="Times New Roman" w:hAnsi="Verdana" w:cs="Times New Roman"/>
          <w:color w:val="62615F"/>
          <w:sz w:val="21"/>
          <w:szCs w:val="21"/>
          <w:lang w:eastAsia="ru-RU"/>
        </w:rPr>
        <w:fldChar w:fldCharType="end"/>
      </w:r>
      <w:bookmarkEnd w:id="116"/>
      <w:r w:rsidRPr="000A0AF4">
        <w:rPr>
          <w:rFonts w:ascii="Verdana" w:eastAsia="Times New Roman" w:hAnsi="Verdana" w:cs="Times New Roman"/>
          <w:color w:val="62615F"/>
          <w:sz w:val="21"/>
          <w:szCs w:val="21"/>
          <w:lang w:eastAsia="ru-RU"/>
        </w:rPr>
        <w:t>.</w:t>
      </w:r>
    </w:p>
    <w:p w:rsidR="008049DF" w:rsidRPr="000A0AF4" w:rsidRDefault="008049DF" w:rsidP="008049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Когда Мы дали Нашей Урусвати </w:t>
      </w:r>
      <w:bookmarkStart w:id="117" w:name="_ednref54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"_edn542" \o "542. В предложение вставлены слова \«Нашей Урусвати\»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[542]</w:t>
      </w:r>
      <w:r w:rsidRPr="000A0AF4">
        <w:rPr>
          <w:rFonts w:ascii="Verdana" w:eastAsia="Times New Roman" w:hAnsi="Verdana" w:cs="Times New Roman"/>
          <w:color w:val="62615F"/>
          <w:sz w:val="21"/>
          <w:szCs w:val="21"/>
          <w:lang w:eastAsia="ru-RU"/>
        </w:rPr>
        <w:fldChar w:fldCharType="end"/>
      </w:r>
      <w:bookmarkEnd w:id="117"/>
      <w:r w:rsidRPr="000A0AF4">
        <w:rPr>
          <w:rFonts w:ascii="Verdana" w:eastAsia="Times New Roman" w:hAnsi="Verdana" w:cs="Times New Roman"/>
          <w:color w:val="62615F"/>
          <w:sz w:val="21"/>
          <w:szCs w:val="21"/>
          <w:lang w:eastAsia="ru-RU"/>
        </w:rPr>
        <w:t> поручение вести человечество на новую ступень, то явление Нашей сподвижницы </w:t>
      </w:r>
      <w:bookmarkStart w:id="118" w:name="_ednref54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"_edn543" \o "543. В текст внесено исправление \«Нашей сподвижницы\» (в первом издании \«Нашей носительницы огней\») на основании записи в тетрадях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[543]</w:t>
      </w:r>
      <w:r w:rsidRPr="000A0AF4">
        <w:rPr>
          <w:rFonts w:ascii="Verdana" w:eastAsia="Times New Roman" w:hAnsi="Verdana" w:cs="Times New Roman"/>
          <w:color w:val="62615F"/>
          <w:sz w:val="21"/>
          <w:szCs w:val="21"/>
          <w:lang w:eastAsia="ru-RU"/>
        </w:rPr>
        <w:fldChar w:fldCharType="end"/>
      </w:r>
      <w:bookmarkEnd w:id="118"/>
      <w:r w:rsidRPr="000A0AF4">
        <w:rPr>
          <w:rFonts w:ascii="Verdana" w:eastAsia="Times New Roman" w:hAnsi="Verdana" w:cs="Times New Roman"/>
          <w:color w:val="62615F"/>
          <w:sz w:val="21"/>
          <w:szCs w:val="21"/>
          <w:lang w:eastAsia="ru-RU"/>
        </w:rPr>
        <w:t> так высоко, что приравнять всякое медиумистическое проявление будет равно капле мутной воды в огненной чаше. Потому Скажу – выявление понимания высоких огней приведет на высоту чистого огня.</w:t>
      </w:r>
    </w:p>
    <w:p w:rsidR="008049DF" w:rsidRPr="000A0AF4" w:rsidRDefault="008049DF" w:rsidP="008049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Носительница Чаши огней </w:t>
      </w:r>
      <w:bookmarkStart w:id="119" w:name="_ednref54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"_edn544" \o "544. В тетради выражение \«Носительница Чаши Огней\» записано над \«Носительница Чаши Огня\»."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[544]</w:t>
      </w:r>
      <w:r w:rsidRPr="000A0AF4">
        <w:rPr>
          <w:rFonts w:ascii="Verdana" w:eastAsia="Times New Roman" w:hAnsi="Verdana" w:cs="Times New Roman"/>
          <w:color w:val="62615F"/>
          <w:sz w:val="21"/>
          <w:szCs w:val="21"/>
          <w:lang w:eastAsia="ru-RU"/>
        </w:rPr>
        <w:fldChar w:fldCharType="end"/>
      </w:r>
      <w:bookmarkEnd w:id="119"/>
      <w:r w:rsidRPr="000A0AF4">
        <w:rPr>
          <w:rFonts w:ascii="Verdana" w:eastAsia="Times New Roman" w:hAnsi="Verdana" w:cs="Times New Roman"/>
          <w:color w:val="62615F"/>
          <w:sz w:val="21"/>
          <w:szCs w:val="21"/>
          <w:lang w:eastAsia="ru-RU"/>
        </w:rPr>
        <w:t> даст новую ступень человечеству.</w:t>
      </w:r>
    </w:p>
    <w:p w:rsidR="008049DF" w:rsidRPr="000A0AF4" w:rsidRDefault="008049DF" w:rsidP="008049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27428" w:rsidRPr="000A0AF4" w:rsidRDefault="00727428" w:rsidP="0072742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347.</w:t>
      </w:r>
      <w:r w:rsidRPr="000A0AF4">
        <w:rPr>
          <w:rFonts w:ascii="Verdana" w:eastAsia="Times New Roman" w:hAnsi="Verdana" w:cs="Times New Roman"/>
          <w:color w:val="62615F"/>
          <w:sz w:val="21"/>
          <w:szCs w:val="21"/>
          <w:lang w:eastAsia="ru-RU"/>
        </w:rPr>
        <w:t> Зарождение энергий в пространстве утверждается как явление жизненного импульса. Как энергия духа, так и энергия Космического Магнита действуют каждая на своем плане. Энергия Космического Магнита создает космические формы. Энергия духа создает формы существующие. Мир форм, таким образом, сочетает все проявления энергий Космоса. Если обернуться на формы Космоса, то мы наглядно увидели бы, как все формы сочетались в космическом творчестве. Энергии духа дают Космосу все лучшие проявления. Когда дух утончается, тогда формы создаются по напряжению духа. Потому когда трансмутация центров так напряжена, тогда эманации центров творят, истинно. Соотношение между центрами и проявлениями творчества энергий прямо пропорционально. Так Мы называем творчество духа Агни-йога высшим космическим творчеством. Пространственный огонь сочетается с центрами Агни-йога. Да, да, да! </w:t>
      </w:r>
      <w:bookmarkStart w:id="120" w:name="_ednref75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"_edn750" \o "750. В тетради далее записан текст, который включен в машинописный список добавлений: \«Потому будем твердить, что там, где Тара, там чистый огонь. Там, где Гуру, там чистый огонь. Центры твои, Наша Урусвати, горят и творят лучшие формы\». (29.12.29)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[750]</w:t>
      </w:r>
      <w:r w:rsidRPr="000A0AF4">
        <w:rPr>
          <w:rFonts w:ascii="Verdana" w:eastAsia="Times New Roman" w:hAnsi="Verdana" w:cs="Times New Roman"/>
          <w:color w:val="62615F"/>
          <w:sz w:val="21"/>
          <w:szCs w:val="21"/>
          <w:lang w:eastAsia="ru-RU"/>
        </w:rPr>
        <w:fldChar w:fldCharType="end"/>
      </w:r>
      <w:bookmarkEnd w:id="120"/>
    </w:p>
    <w:p w:rsidR="000D2CB9" w:rsidRDefault="000D2CB9" w:rsidP="000D2CB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D2CB9" w:rsidRPr="000A0AF4" w:rsidRDefault="000D2CB9" w:rsidP="000D2C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364.</w:t>
      </w:r>
      <w:r w:rsidRPr="000A0AF4">
        <w:rPr>
          <w:rFonts w:ascii="Verdana" w:eastAsia="Times New Roman" w:hAnsi="Verdana" w:cs="Times New Roman"/>
          <w:color w:val="62615F"/>
          <w:sz w:val="21"/>
          <w:szCs w:val="21"/>
          <w:lang w:eastAsia="ru-RU"/>
        </w:rPr>
        <w:t> Психоглаз, конечно, дает при знании духа перспективу космического движения. Притяжение основного импульса магнита подземного дает свойство устремления сферам. «Чаша», вмещающая весь космический опыт, отражает все космические веления. Синтез «Лотоса» заключает в себе все космические нити, и разносторонние импульсы собирают каждый огонь «Лотоса».</w:t>
      </w:r>
    </w:p>
    <w:p w:rsidR="000D2CB9" w:rsidRPr="000A0AF4" w:rsidRDefault="000D2CB9" w:rsidP="000D2C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Психическое напряжение огня дает пространству формы. Когда зерно духа облекается токами огня, тогда устремленный огонь напрягает всю сущность зерна Агни-йога </w:t>
      </w:r>
      <w:bookmarkStart w:id="121" w:name="_ednref78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"_edn782" \o "782. В одной из дополнительных тетрадей: всю сущность Огня зерна Агни-Йога."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[782]</w:t>
      </w:r>
      <w:r w:rsidRPr="000A0AF4">
        <w:rPr>
          <w:rFonts w:ascii="Verdana" w:eastAsia="Times New Roman" w:hAnsi="Verdana" w:cs="Times New Roman"/>
          <w:color w:val="62615F"/>
          <w:sz w:val="21"/>
          <w:szCs w:val="21"/>
          <w:lang w:eastAsia="ru-RU"/>
        </w:rPr>
        <w:fldChar w:fldCharType="end"/>
      </w:r>
      <w:bookmarkEnd w:id="121"/>
      <w:r w:rsidRPr="000A0AF4">
        <w:rPr>
          <w:rFonts w:ascii="Verdana" w:eastAsia="Times New Roman" w:hAnsi="Verdana" w:cs="Times New Roman"/>
          <w:color w:val="62615F"/>
          <w:sz w:val="21"/>
          <w:szCs w:val="21"/>
          <w:lang w:eastAsia="ru-RU"/>
        </w:rPr>
        <w:t>. Космическое творчество направлено Разумом, устремленным явлением Материи Люциды </w:t>
      </w:r>
      <w:bookmarkStart w:id="122" w:name="_ednref78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"_edn783" \o "783. В издании на английском языке это предложение дано в следующей редакции: \«The cosmic creativeness is directed by the Cosmic Reason, impelled through the manifestation of Materia Lucida\» (\«Космическое творчество направлено Космическим Разумом, устремленным через явление Материи Люциды\»)."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[783]</w:t>
      </w:r>
      <w:r w:rsidRPr="000A0AF4">
        <w:rPr>
          <w:rFonts w:ascii="Verdana" w:eastAsia="Times New Roman" w:hAnsi="Verdana" w:cs="Times New Roman"/>
          <w:color w:val="62615F"/>
          <w:sz w:val="21"/>
          <w:szCs w:val="21"/>
          <w:lang w:eastAsia="ru-RU"/>
        </w:rPr>
        <w:fldChar w:fldCharType="end"/>
      </w:r>
      <w:bookmarkEnd w:id="122"/>
      <w:r w:rsidRPr="000A0AF4">
        <w:rPr>
          <w:rFonts w:ascii="Verdana" w:eastAsia="Times New Roman" w:hAnsi="Verdana" w:cs="Times New Roman"/>
          <w:color w:val="62615F"/>
          <w:sz w:val="21"/>
          <w:szCs w:val="21"/>
          <w:lang w:eastAsia="ru-RU"/>
        </w:rPr>
        <w:t>.</w:t>
      </w:r>
    </w:p>
    <w:p w:rsidR="000D2CB9" w:rsidRPr="000A0AF4" w:rsidRDefault="000D2CB9" w:rsidP="000D2C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соединяет космические токи с пламенем планеты. Ритм Махавана есть биение пульса пламени космического. Ритм Махавана передается только тому, кто чует биение Космоса </w:t>
      </w:r>
      <w:bookmarkStart w:id="123" w:name="_ednref78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"_edn784" \o "784. В тетради далее записано: \«Моя пульсация по ночам отвечает этому ритму, много раз отмечала это явление\»."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[784]</w:t>
      </w:r>
      <w:r w:rsidRPr="000A0AF4">
        <w:rPr>
          <w:rFonts w:ascii="Verdana" w:eastAsia="Times New Roman" w:hAnsi="Verdana" w:cs="Times New Roman"/>
          <w:color w:val="62615F"/>
          <w:sz w:val="21"/>
          <w:szCs w:val="21"/>
          <w:lang w:eastAsia="ru-RU"/>
        </w:rPr>
        <w:fldChar w:fldCharType="end"/>
      </w:r>
      <w:bookmarkEnd w:id="123"/>
      <w:r w:rsidRPr="000A0AF4">
        <w:rPr>
          <w:rFonts w:ascii="Verdana" w:eastAsia="Times New Roman" w:hAnsi="Verdana" w:cs="Times New Roman"/>
          <w:color w:val="62615F"/>
          <w:sz w:val="21"/>
          <w:szCs w:val="21"/>
          <w:lang w:eastAsia="ru-RU"/>
        </w:rPr>
        <w:t>. Да, да, да! Только мировое сердце может биться в ритм с Космосом. Только мировое сердце может биться ритмом Махавана. Истинно, мировое сердце и пламя устремленного духа утверждают лучшее наследие расам. Потому носитель огня так </w:t>
      </w:r>
      <w:bookmarkStart w:id="124" w:name="_ednref78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"_edn785" \o "785. В предложение вставлено слово \«так\»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[785]</w:t>
      </w:r>
      <w:r w:rsidRPr="000A0AF4">
        <w:rPr>
          <w:rFonts w:ascii="Verdana" w:eastAsia="Times New Roman" w:hAnsi="Verdana" w:cs="Times New Roman"/>
          <w:color w:val="62615F"/>
          <w:sz w:val="21"/>
          <w:szCs w:val="21"/>
          <w:lang w:eastAsia="ru-RU"/>
        </w:rPr>
        <w:fldChar w:fldCharType="end"/>
      </w:r>
      <w:bookmarkEnd w:id="124"/>
      <w:r w:rsidRPr="000A0AF4">
        <w:rPr>
          <w:rFonts w:ascii="Verdana" w:eastAsia="Times New Roman" w:hAnsi="Verdana" w:cs="Times New Roman"/>
          <w:color w:val="62615F"/>
          <w:sz w:val="21"/>
          <w:szCs w:val="21"/>
          <w:lang w:eastAsia="ru-RU"/>
        </w:rPr>
        <w:t> чует все космические колебания. Потому сердце матери Агни Йоги </w:t>
      </w:r>
      <w:bookmarkStart w:id="125" w:name="_ednref78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"_edn786" \o "786. В тетради: сердце Нашей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[786]</w:t>
      </w:r>
      <w:r w:rsidRPr="000A0AF4">
        <w:rPr>
          <w:rFonts w:ascii="Verdana" w:eastAsia="Times New Roman" w:hAnsi="Verdana" w:cs="Times New Roman"/>
          <w:color w:val="62615F"/>
          <w:sz w:val="21"/>
          <w:szCs w:val="21"/>
          <w:lang w:eastAsia="ru-RU"/>
        </w:rPr>
        <w:fldChar w:fldCharType="end"/>
      </w:r>
      <w:bookmarkEnd w:id="125"/>
      <w:r w:rsidRPr="000A0AF4">
        <w:rPr>
          <w:rFonts w:ascii="Verdana" w:eastAsia="Times New Roman" w:hAnsi="Verdana" w:cs="Times New Roman"/>
          <w:color w:val="62615F"/>
          <w:sz w:val="21"/>
          <w:szCs w:val="21"/>
          <w:lang w:eastAsia="ru-RU"/>
        </w:rPr>
        <w:t> так трепещет, потому руки Агни-йога </w:t>
      </w:r>
      <w:bookmarkStart w:id="126" w:name="_ednref78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"_edn787" \o "787. В тетради: руки Нашего Ф[уямы]."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[787]</w:t>
      </w:r>
      <w:r w:rsidRPr="000A0AF4">
        <w:rPr>
          <w:rFonts w:ascii="Verdana" w:eastAsia="Times New Roman" w:hAnsi="Verdana" w:cs="Times New Roman"/>
          <w:color w:val="62615F"/>
          <w:sz w:val="21"/>
          <w:szCs w:val="21"/>
          <w:lang w:eastAsia="ru-RU"/>
        </w:rPr>
        <w:fldChar w:fldCharType="end"/>
      </w:r>
      <w:bookmarkEnd w:id="126"/>
      <w:r w:rsidRPr="000A0AF4">
        <w:rPr>
          <w:rFonts w:ascii="Verdana" w:eastAsia="Times New Roman" w:hAnsi="Verdana" w:cs="Times New Roman"/>
          <w:color w:val="62615F"/>
          <w:sz w:val="21"/>
          <w:szCs w:val="21"/>
          <w:lang w:eastAsia="ru-RU"/>
        </w:rPr>
        <w:t> в поту. Но Мы все в Башне чуем каждое трепетание огненного сердца и каждую каплю пота. Потому Скажу – Урусвати </w:t>
      </w:r>
      <w:bookmarkStart w:id="127" w:name="_ednref7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"_edn788" \o "788. В текст вставлено имя \«Урусвати\»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[788]</w:t>
      </w:r>
      <w:r w:rsidRPr="000A0AF4">
        <w:rPr>
          <w:rFonts w:ascii="Verdana" w:eastAsia="Times New Roman" w:hAnsi="Verdana" w:cs="Times New Roman"/>
          <w:color w:val="62615F"/>
          <w:sz w:val="21"/>
          <w:szCs w:val="21"/>
          <w:lang w:eastAsia="ru-RU"/>
        </w:rPr>
        <w:fldChar w:fldCharType="end"/>
      </w:r>
      <w:bookmarkEnd w:id="127"/>
      <w:r w:rsidRPr="000A0AF4">
        <w:rPr>
          <w:rFonts w:ascii="Verdana" w:eastAsia="Times New Roman" w:hAnsi="Verdana" w:cs="Times New Roman"/>
          <w:color w:val="62615F"/>
          <w:sz w:val="21"/>
          <w:szCs w:val="21"/>
          <w:lang w:eastAsia="ru-RU"/>
        </w:rPr>
        <w:t> токи сердца устилают пространство светолучами, и каждая капля пота цементирует пространство.</w:t>
      </w:r>
    </w:p>
    <w:p w:rsidR="0073570E" w:rsidRDefault="0073570E" w:rsidP="0073570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3570E" w:rsidRPr="00DA0851" w:rsidRDefault="0073570E" w:rsidP="0073570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435.</w:t>
      </w:r>
      <w:r w:rsidRPr="00DA0851">
        <w:rPr>
          <w:rFonts w:ascii="Verdana" w:eastAsia="Times New Roman" w:hAnsi="Verdana" w:cs="Times New Roman"/>
          <w:color w:val="62615F"/>
          <w:sz w:val="21"/>
          <w:szCs w:val="21"/>
          <w:lang w:eastAsia="ru-RU"/>
        </w:rPr>
        <w:t> Магнит духа, этот устремленный собиратель жизненных энергий, питается явлением космической энергии. Отложения в «чаше» собираются вокруг зерна духа, окружая его своими цветами. Самое устремленное, зерно духа отвечает огненному устремлению. Так магнит духа Агни-йога есть творческий сеятель утвержденных огней. Конечно, сеятель космических огней в сознание людей является истинным сотрудником Космоса </w:t>
      </w:r>
      <w:bookmarkStart w:id="128" w:name="_ednref4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"_edn41" \o "41. В тетради далее записано: \«Так можно утвердить Урусвати творцом Магнита духа. Так можно утвердить Ф[уяму] творцом Магнита духа\»."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[41]</w:t>
      </w:r>
      <w:r w:rsidRPr="00DA0851">
        <w:rPr>
          <w:rFonts w:ascii="Verdana" w:eastAsia="Times New Roman" w:hAnsi="Verdana" w:cs="Times New Roman"/>
          <w:color w:val="62615F"/>
          <w:sz w:val="21"/>
          <w:szCs w:val="21"/>
          <w:lang w:eastAsia="ru-RU"/>
        </w:rPr>
        <w:fldChar w:fldCharType="end"/>
      </w:r>
      <w:bookmarkEnd w:id="128"/>
      <w:r w:rsidRPr="00DA0851">
        <w:rPr>
          <w:rFonts w:ascii="Verdana" w:eastAsia="Times New Roman" w:hAnsi="Verdana" w:cs="Times New Roman"/>
          <w:color w:val="62615F"/>
          <w:sz w:val="21"/>
          <w:szCs w:val="21"/>
          <w:lang w:eastAsia="ru-RU"/>
        </w:rPr>
        <w:t>. Человечество утвердит Носителей огня!</w:t>
      </w:r>
    </w:p>
    <w:p w:rsidR="005D1234" w:rsidRDefault="005D1234" w:rsidP="005D123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D1234" w:rsidRPr="00DA0851" w:rsidRDefault="005D1234" w:rsidP="005D1234">
      <w:pPr>
        <w:shd w:val="clear" w:color="auto" w:fill="FFFFFF"/>
        <w:spacing w:before="15" w:after="0" w:line="240" w:lineRule="auto"/>
        <w:jc w:val="both"/>
        <w:rPr>
          <w:rFonts w:ascii="Verdana" w:eastAsia="Times New Roman" w:hAnsi="Verdana" w:cs="Times New Roman"/>
          <w:color w:val="62615F"/>
          <w:sz w:val="21"/>
          <w:szCs w:val="21"/>
          <w:lang w:eastAsia="ru-RU"/>
        </w:rPr>
      </w:pPr>
      <w:r w:rsidRPr="00DB2F76">
        <w:rPr>
          <w:rFonts w:ascii="Verdana" w:eastAsia="Times New Roman" w:hAnsi="Verdana" w:cs="Times New Roman"/>
          <w:b/>
          <w:bCs/>
          <w:color w:val="62615F"/>
          <w:sz w:val="21"/>
          <w:szCs w:val="21"/>
          <w:lang w:eastAsia="ru-RU"/>
        </w:rPr>
        <w:t>471.</w:t>
      </w:r>
      <w:r w:rsidRPr="00DB2F76">
        <w:rPr>
          <w:rFonts w:ascii="Verdana" w:eastAsia="Times New Roman" w:hAnsi="Verdana" w:cs="Times New Roman"/>
          <w:color w:val="62615F"/>
          <w:sz w:val="21"/>
          <w:szCs w:val="21"/>
          <w:lang w:eastAsia="ru-RU"/>
        </w:rPr>
        <w:t> Эти битвы и победы так ярко выражаются трансмутацией. Только когда дух напряжен в огненном устремлении, оболочки могут трансмутироваться. Только когда дух устремлен к чистому огню, могут оболочки трансмутироваться </w:t>
      </w:r>
      <w:bookmarkStart w:id="129" w:name="_ednref72"/>
      <w:r w:rsidRPr="00DB2F76">
        <w:rPr>
          <w:rFonts w:ascii="Verdana" w:eastAsia="Times New Roman" w:hAnsi="Verdana" w:cs="Times New Roman"/>
          <w:color w:val="62615F"/>
          <w:sz w:val="21"/>
          <w:szCs w:val="21"/>
          <w:lang w:eastAsia="ru-RU"/>
        </w:rPr>
        <w:fldChar w:fldCharType="begin"/>
      </w:r>
      <w:r w:rsidRPr="00DB2F76">
        <w:rPr>
          <w:rFonts w:ascii="Verdana" w:eastAsia="Times New Roman" w:hAnsi="Verdana" w:cs="Times New Roman"/>
          <w:color w:val="62615F"/>
          <w:sz w:val="21"/>
          <w:szCs w:val="21"/>
          <w:lang w:eastAsia="ru-RU"/>
        </w:rPr>
        <w:instrText xml:space="preserve"> HYPERLINK "https://roerich-lib.ru/zhivaya-etika/bespredelnost-chast-ii" \l "_edn72" \o "72. В тетради предложение вписано над основным текстом. В одной из личных книг оно вычеркнуто." </w:instrText>
      </w:r>
      <w:r w:rsidRPr="00DB2F76">
        <w:rPr>
          <w:rFonts w:ascii="Verdana" w:eastAsia="Times New Roman" w:hAnsi="Verdana" w:cs="Times New Roman"/>
          <w:color w:val="62615F"/>
          <w:sz w:val="21"/>
          <w:szCs w:val="21"/>
          <w:lang w:eastAsia="ru-RU"/>
        </w:rPr>
        <w:fldChar w:fldCharType="separate"/>
      </w:r>
      <w:r w:rsidRPr="00DB2F76">
        <w:rPr>
          <w:rFonts w:ascii="Verdana" w:eastAsia="Times New Roman" w:hAnsi="Verdana" w:cs="Times New Roman"/>
          <w:color w:val="0000FF"/>
          <w:sz w:val="21"/>
          <w:szCs w:val="21"/>
          <w:lang w:eastAsia="ru-RU"/>
        </w:rPr>
        <w:t>[72]</w:t>
      </w:r>
      <w:r w:rsidRPr="00DB2F76">
        <w:rPr>
          <w:rFonts w:ascii="Verdana" w:eastAsia="Times New Roman" w:hAnsi="Verdana" w:cs="Times New Roman"/>
          <w:color w:val="62615F"/>
          <w:sz w:val="21"/>
          <w:szCs w:val="21"/>
          <w:lang w:eastAsia="ru-RU"/>
        </w:rPr>
        <w:fldChar w:fldCharType="end"/>
      </w:r>
      <w:bookmarkEnd w:id="129"/>
      <w:r w:rsidRPr="00DB2F76">
        <w:rPr>
          <w:rFonts w:ascii="Verdana" w:eastAsia="Times New Roman" w:hAnsi="Verdana" w:cs="Times New Roman"/>
          <w:color w:val="62615F"/>
          <w:sz w:val="21"/>
          <w:szCs w:val="21"/>
          <w:lang w:eastAsia="ru-RU"/>
        </w:rPr>
        <w:t>. Когда дух Агни-йога перерождает свои оболочки, тогда утверждается огненная трансмутация; величайший процесс, и в своем напряжении охватывает все космические сферы. Потому когда центр легких возгорается, то последовательно каждое возгорание напрягает новый ток. Потому </w:t>
      </w:r>
      <w:bookmarkStart w:id="130" w:name="_ednref73"/>
      <w:r w:rsidRPr="00DB2F76">
        <w:rPr>
          <w:rFonts w:ascii="Verdana" w:eastAsia="Times New Roman" w:hAnsi="Verdana" w:cs="Times New Roman"/>
          <w:color w:val="62615F"/>
          <w:sz w:val="21"/>
          <w:szCs w:val="21"/>
          <w:lang w:eastAsia="ru-RU"/>
        </w:rPr>
        <w:fldChar w:fldCharType="begin"/>
      </w:r>
      <w:r w:rsidRPr="00DB2F76">
        <w:rPr>
          <w:rFonts w:ascii="Verdana" w:eastAsia="Times New Roman" w:hAnsi="Verdana" w:cs="Times New Roman"/>
          <w:color w:val="62615F"/>
          <w:sz w:val="21"/>
          <w:szCs w:val="21"/>
          <w:lang w:eastAsia="ru-RU"/>
        </w:rPr>
        <w:instrText xml:space="preserve"> HYPERLINK "https://roerich-lib.ru/zhivaya-etika/bespredelnost-chast-ii" \l "_edn73" \o "73. В тетради: Потому, родная." </w:instrText>
      </w:r>
      <w:r w:rsidRPr="00DB2F76">
        <w:rPr>
          <w:rFonts w:ascii="Verdana" w:eastAsia="Times New Roman" w:hAnsi="Verdana" w:cs="Times New Roman"/>
          <w:color w:val="62615F"/>
          <w:sz w:val="21"/>
          <w:szCs w:val="21"/>
          <w:lang w:eastAsia="ru-RU"/>
        </w:rPr>
        <w:fldChar w:fldCharType="separate"/>
      </w:r>
      <w:r w:rsidRPr="00DB2F76">
        <w:rPr>
          <w:rFonts w:ascii="Verdana" w:eastAsia="Times New Roman" w:hAnsi="Verdana" w:cs="Times New Roman"/>
          <w:color w:val="0000FF"/>
          <w:sz w:val="21"/>
          <w:szCs w:val="21"/>
          <w:lang w:eastAsia="ru-RU"/>
        </w:rPr>
        <w:t>[73]</w:t>
      </w:r>
      <w:r w:rsidRPr="00DB2F76">
        <w:rPr>
          <w:rFonts w:ascii="Verdana" w:eastAsia="Times New Roman" w:hAnsi="Verdana" w:cs="Times New Roman"/>
          <w:color w:val="62615F"/>
          <w:sz w:val="21"/>
          <w:szCs w:val="21"/>
          <w:lang w:eastAsia="ru-RU"/>
        </w:rPr>
        <w:fldChar w:fldCharType="end"/>
      </w:r>
      <w:bookmarkEnd w:id="130"/>
      <w:r w:rsidRPr="00DB2F76">
        <w:rPr>
          <w:rFonts w:ascii="Verdana" w:eastAsia="Times New Roman" w:hAnsi="Verdana" w:cs="Times New Roman"/>
          <w:color w:val="62615F"/>
          <w:sz w:val="21"/>
          <w:szCs w:val="21"/>
          <w:lang w:eastAsia="ru-RU"/>
        </w:rPr>
        <w:t> утвержденный приемник огня так соотносится с огнем пространства. Потому </w:t>
      </w:r>
      <w:bookmarkStart w:id="131" w:name="_ednref74"/>
      <w:r w:rsidRPr="00DB2F76">
        <w:rPr>
          <w:rFonts w:ascii="Verdana" w:eastAsia="Times New Roman" w:hAnsi="Verdana" w:cs="Times New Roman"/>
          <w:color w:val="62615F"/>
          <w:sz w:val="21"/>
          <w:szCs w:val="21"/>
          <w:lang w:eastAsia="ru-RU"/>
        </w:rPr>
        <w:fldChar w:fldCharType="begin"/>
      </w:r>
      <w:r w:rsidRPr="00DB2F76">
        <w:rPr>
          <w:rFonts w:ascii="Verdana" w:eastAsia="Times New Roman" w:hAnsi="Verdana" w:cs="Times New Roman"/>
          <w:color w:val="62615F"/>
          <w:sz w:val="21"/>
          <w:szCs w:val="21"/>
          <w:lang w:eastAsia="ru-RU"/>
        </w:rPr>
        <w:instrText xml:space="preserve"> HYPERLINK "https://roerich-lib.ru/zhivaya-etika/bespredelnost-chast-ii" \l "_edn74" \o "74. В тетради: Потому, родная." </w:instrText>
      </w:r>
      <w:r w:rsidRPr="00DB2F76">
        <w:rPr>
          <w:rFonts w:ascii="Verdana" w:eastAsia="Times New Roman" w:hAnsi="Verdana" w:cs="Times New Roman"/>
          <w:color w:val="62615F"/>
          <w:sz w:val="21"/>
          <w:szCs w:val="21"/>
          <w:lang w:eastAsia="ru-RU"/>
        </w:rPr>
        <w:fldChar w:fldCharType="separate"/>
      </w:r>
      <w:r w:rsidRPr="00DB2F76">
        <w:rPr>
          <w:rFonts w:ascii="Verdana" w:eastAsia="Times New Roman" w:hAnsi="Verdana" w:cs="Times New Roman"/>
          <w:color w:val="0000FF"/>
          <w:sz w:val="21"/>
          <w:szCs w:val="21"/>
          <w:lang w:eastAsia="ru-RU"/>
        </w:rPr>
        <w:t>[74]</w:t>
      </w:r>
      <w:r w:rsidRPr="00DB2F76">
        <w:rPr>
          <w:rFonts w:ascii="Verdana" w:eastAsia="Times New Roman" w:hAnsi="Verdana" w:cs="Times New Roman"/>
          <w:color w:val="62615F"/>
          <w:sz w:val="21"/>
          <w:szCs w:val="21"/>
          <w:lang w:eastAsia="ru-RU"/>
        </w:rPr>
        <w:fldChar w:fldCharType="end"/>
      </w:r>
      <w:bookmarkEnd w:id="131"/>
      <w:r w:rsidRPr="00DB2F76">
        <w:rPr>
          <w:rFonts w:ascii="Verdana" w:eastAsia="Times New Roman" w:hAnsi="Verdana" w:cs="Times New Roman"/>
          <w:color w:val="62615F"/>
          <w:sz w:val="21"/>
          <w:szCs w:val="21"/>
          <w:lang w:eastAsia="ru-RU"/>
        </w:rPr>
        <w:t xml:space="preserve"> нужно так беречь центры. Перед завершением особенно тонко звучат центры. Потому отрыв от земли дает себя так чувствовать. </w:t>
      </w:r>
      <w:r w:rsidRPr="00DB2F76">
        <w:rPr>
          <w:rFonts w:ascii="Verdana" w:eastAsia="Times New Roman" w:hAnsi="Verdana" w:cs="Times New Roman"/>
          <w:color w:val="62615F"/>
          <w:sz w:val="21"/>
          <w:szCs w:val="21"/>
          <w:lang w:eastAsia="ru-RU"/>
        </w:rPr>
        <w:lastRenderedPageBreak/>
        <w:t>Ведь сердце – вместилище всех тонких энергий </w:t>
      </w:r>
      <w:bookmarkStart w:id="132" w:name="_ednref75"/>
      <w:r w:rsidRPr="00DB2F76">
        <w:rPr>
          <w:rFonts w:ascii="Verdana" w:eastAsia="Times New Roman" w:hAnsi="Verdana" w:cs="Times New Roman"/>
          <w:color w:val="62615F"/>
          <w:sz w:val="21"/>
          <w:szCs w:val="21"/>
          <w:lang w:eastAsia="ru-RU"/>
        </w:rPr>
        <w:fldChar w:fldCharType="begin"/>
      </w:r>
      <w:r w:rsidRPr="00DB2F76">
        <w:rPr>
          <w:rFonts w:ascii="Verdana" w:eastAsia="Times New Roman" w:hAnsi="Verdana" w:cs="Times New Roman"/>
          <w:color w:val="62615F"/>
          <w:sz w:val="21"/>
          <w:szCs w:val="21"/>
          <w:lang w:eastAsia="ru-RU"/>
        </w:rPr>
        <w:instrText xml:space="preserve"> HYPERLINK "https://roerich-lib.ru/zhivaya-etika/bespredelnost-chast-ii" \l "_edn75" \o "75. В тетрадях это и предыдущее предложения записаны в следующем контексте:  \«Потому, родная, приближаясь с каждым часом к объединению, отрыв от земли дает себя чувствовать.(Трепещет сердце?) Конечно, ведь сердце вместилище всех тонких энергий\». Запись приведена по дополнительным тетрадям. " </w:instrText>
      </w:r>
      <w:r w:rsidRPr="00DB2F76">
        <w:rPr>
          <w:rFonts w:ascii="Verdana" w:eastAsia="Times New Roman" w:hAnsi="Verdana" w:cs="Times New Roman"/>
          <w:color w:val="62615F"/>
          <w:sz w:val="21"/>
          <w:szCs w:val="21"/>
          <w:lang w:eastAsia="ru-RU"/>
        </w:rPr>
        <w:fldChar w:fldCharType="separate"/>
      </w:r>
      <w:r w:rsidRPr="00DB2F76">
        <w:rPr>
          <w:rFonts w:ascii="Verdana" w:eastAsia="Times New Roman" w:hAnsi="Verdana" w:cs="Times New Roman"/>
          <w:color w:val="0000FF"/>
          <w:sz w:val="21"/>
          <w:szCs w:val="21"/>
          <w:lang w:eastAsia="ru-RU"/>
        </w:rPr>
        <w:t>[75]</w:t>
      </w:r>
      <w:r w:rsidRPr="00DB2F76">
        <w:rPr>
          <w:rFonts w:ascii="Verdana" w:eastAsia="Times New Roman" w:hAnsi="Verdana" w:cs="Times New Roman"/>
          <w:color w:val="62615F"/>
          <w:sz w:val="21"/>
          <w:szCs w:val="21"/>
          <w:lang w:eastAsia="ru-RU"/>
        </w:rPr>
        <w:fldChar w:fldCharType="end"/>
      </w:r>
      <w:bookmarkEnd w:id="132"/>
      <w:r w:rsidRPr="00DB2F76">
        <w:rPr>
          <w:rFonts w:ascii="Verdana" w:eastAsia="Times New Roman" w:hAnsi="Verdana" w:cs="Times New Roman"/>
          <w:color w:val="62615F"/>
          <w:sz w:val="21"/>
          <w:szCs w:val="21"/>
          <w:lang w:eastAsia="ru-RU"/>
        </w:rPr>
        <w:t>. Тончайшие токи звучат на сердце.</w:t>
      </w:r>
    </w:p>
    <w:p w:rsidR="00C325EA" w:rsidRPr="00644E5F" w:rsidRDefault="00C325EA" w:rsidP="00644E5F">
      <w:pPr>
        <w:rPr>
          <w:b/>
          <w:sz w:val="24"/>
          <w:szCs w:val="24"/>
        </w:rPr>
      </w:pPr>
    </w:p>
    <w:p w:rsidR="00AE298C" w:rsidRPr="00DA0851" w:rsidRDefault="00AE298C" w:rsidP="00AE29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602.</w:t>
      </w:r>
      <w:r w:rsidRPr="00DA0851">
        <w:rPr>
          <w:rFonts w:ascii="Verdana" w:eastAsia="Times New Roman" w:hAnsi="Verdana" w:cs="Times New Roman"/>
          <w:color w:val="62615F"/>
          <w:sz w:val="21"/>
          <w:szCs w:val="21"/>
          <w:lang w:eastAsia="ru-RU"/>
        </w:rPr>
        <w:t> Чуткость духа огненного Агни-йога устремляет к Космическому Магниту. Когда Мы послали планете новое утверждение огня, то, значит, время близко.</w:t>
      </w:r>
    </w:p>
    <w:p w:rsidR="00AE298C" w:rsidRPr="00DA0851" w:rsidRDefault="00AE298C" w:rsidP="00AE29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F3A20" w:rsidRPr="00DA0851" w:rsidRDefault="001F3A20" w:rsidP="001F3A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615.</w:t>
      </w:r>
      <w:r w:rsidRPr="00DA0851">
        <w:rPr>
          <w:rFonts w:ascii="Verdana" w:eastAsia="Times New Roman" w:hAnsi="Verdana" w:cs="Times New Roman"/>
          <w:color w:val="62615F"/>
          <w:sz w:val="21"/>
          <w:szCs w:val="21"/>
          <w:lang w:eastAsia="ru-RU"/>
        </w:rPr>
        <w:t> Как мощно творит дух Агни-йога! Сколько устремлений утверждено Носителем чистого огня! Сколько пробуждено новых возможностей! Каждая чистая мысль творит в пространстве как явленную светлую полосу. Как очищающий огонь сожигает чистая мысль Агни-йога. В эту полосу притягиваются различные космические лучи. Так пространство имеет свои радужные полосы. Так чистый огонь Агни-йога творит.</w:t>
      </w:r>
    </w:p>
    <w:p w:rsidR="001F3A20" w:rsidRPr="00DA0851" w:rsidRDefault="001F3A20" w:rsidP="001F3A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B6D89" w:rsidRPr="00DA0851" w:rsidRDefault="00CB6D89" w:rsidP="00CB6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629.</w:t>
      </w:r>
      <w:r w:rsidRPr="00DA0851">
        <w:rPr>
          <w:rFonts w:ascii="Verdana" w:eastAsia="Times New Roman" w:hAnsi="Verdana" w:cs="Times New Roman"/>
          <w:color w:val="62615F"/>
          <w:sz w:val="21"/>
          <w:szCs w:val="21"/>
          <w:lang w:eastAsia="ru-RU"/>
        </w:rPr>
        <w:t> Вибрации напряженного Магнита достигают устремленных энергий. Явление устремления привлекает все жизненные энергии, потому когда Мы выбираем на подвиг, Мы собираем всех устремленных духов. Творчество духа так напряжено! Когда космические огни притягивают к вибрациям Космического Магнита, то огонь устремления напрягает творчество духа. Потому когда Космический Магнит предназначает ступень восхождения, то Космический Магнит напрягает все рычаги. Так дух Агни-йога носит в себе устремление огней, и ход эволюции направляется огнем духа.</w:t>
      </w:r>
    </w:p>
    <w:p w:rsidR="00F44D12" w:rsidRDefault="00F44D12" w:rsidP="00F44D1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44D12" w:rsidRPr="00DA0851" w:rsidRDefault="00F44D12" w:rsidP="00F44D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640.</w:t>
      </w:r>
      <w:r w:rsidRPr="00DA0851">
        <w:rPr>
          <w:rFonts w:ascii="Verdana" w:eastAsia="Times New Roman" w:hAnsi="Verdana" w:cs="Times New Roman"/>
          <w:color w:val="62615F"/>
          <w:sz w:val="21"/>
          <w:szCs w:val="21"/>
          <w:lang w:eastAsia="ru-RU"/>
        </w:rPr>
        <w:t> Когда дух стремится к напряженному творчеству, он сообщается с Источником, явленным Магнитом </w:t>
      </w:r>
      <w:bookmarkStart w:id="133" w:name="_ednref20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"_edn202" \o "202. В тетради фраза записана с иной пунктуацией: \«Когда дух стремится к напряженному творчеству, он сообщается с Источником явленным Магнитом\»."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[202]</w:t>
      </w:r>
      <w:r w:rsidRPr="00DA0851">
        <w:rPr>
          <w:rFonts w:ascii="Verdana" w:eastAsia="Times New Roman" w:hAnsi="Verdana" w:cs="Times New Roman"/>
          <w:color w:val="62615F"/>
          <w:sz w:val="21"/>
          <w:szCs w:val="21"/>
          <w:lang w:eastAsia="ru-RU"/>
        </w:rPr>
        <w:fldChar w:fldCharType="end"/>
      </w:r>
      <w:bookmarkEnd w:id="133"/>
      <w:r w:rsidRPr="00DA0851">
        <w:rPr>
          <w:rFonts w:ascii="Verdana" w:eastAsia="Times New Roman" w:hAnsi="Verdana" w:cs="Times New Roman"/>
          <w:color w:val="62615F"/>
          <w:sz w:val="21"/>
          <w:szCs w:val="21"/>
          <w:lang w:eastAsia="ru-RU"/>
        </w:rPr>
        <w:t>. Потому когда сознание приучается к полетам в высшие сферы, оно </w:t>
      </w:r>
      <w:bookmarkStart w:id="134" w:name="_ednref20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"_edn203" \o "203. В тетради: то он."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[203]</w:t>
      </w:r>
      <w:r w:rsidRPr="00DA0851">
        <w:rPr>
          <w:rFonts w:ascii="Verdana" w:eastAsia="Times New Roman" w:hAnsi="Verdana" w:cs="Times New Roman"/>
          <w:color w:val="62615F"/>
          <w:sz w:val="21"/>
          <w:szCs w:val="21"/>
          <w:lang w:eastAsia="ru-RU"/>
        </w:rPr>
        <w:fldChar w:fldCharType="end"/>
      </w:r>
      <w:bookmarkEnd w:id="134"/>
      <w:r w:rsidRPr="00DA0851">
        <w:rPr>
          <w:rFonts w:ascii="Verdana" w:eastAsia="Times New Roman" w:hAnsi="Verdana" w:cs="Times New Roman"/>
          <w:color w:val="62615F"/>
          <w:sz w:val="21"/>
          <w:szCs w:val="21"/>
          <w:lang w:eastAsia="ru-RU"/>
        </w:rPr>
        <w:t> принимает все жизненные импульсы. Потому когда дух стремится к закону притяжения, то утверждается ток, сообщающийся с пространственным огнем. Потому дух Агни-йога напрягается сознанием огня.</w:t>
      </w:r>
    </w:p>
    <w:p w:rsidR="00613F17" w:rsidRDefault="00613F17" w:rsidP="00613F1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13F17" w:rsidRPr="00DA0851" w:rsidRDefault="00613F17" w:rsidP="00613F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747.</w:t>
      </w:r>
      <w:r w:rsidRPr="00DA0851">
        <w:rPr>
          <w:rFonts w:ascii="Verdana" w:eastAsia="Times New Roman" w:hAnsi="Verdana" w:cs="Times New Roman"/>
          <w:color w:val="62615F"/>
          <w:sz w:val="21"/>
          <w:szCs w:val="21"/>
          <w:lang w:eastAsia="ru-RU"/>
        </w:rPr>
        <w:t> При сотрудничестве с космическими силами чуткость восприятия дает единение с явлениями Космоса. Пространственный огонь может дать творческое напряжение духу </w:t>
      </w:r>
      <w:bookmarkStart w:id="135" w:name="_ednref28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"_edn284" \o "284. В текст внесено исправление \«творческое напряжение духу\» (в первом издании \«творческие напряжения духу\») на основании записи в одной из дополнительных тетрадей, что соответствует редакции издания на английском языке: \«creative tensity to the spirit\»."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[284]</w:t>
      </w:r>
      <w:r w:rsidRPr="00DA0851">
        <w:rPr>
          <w:rFonts w:ascii="Verdana" w:eastAsia="Times New Roman" w:hAnsi="Verdana" w:cs="Times New Roman"/>
          <w:color w:val="62615F"/>
          <w:sz w:val="21"/>
          <w:szCs w:val="21"/>
          <w:lang w:eastAsia="ru-RU"/>
        </w:rPr>
        <w:fldChar w:fldCharType="end"/>
      </w:r>
      <w:bookmarkEnd w:id="135"/>
      <w:r w:rsidRPr="00DA0851">
        <w:rPr>
          <w:rFonts w:ascii="Verdana" w:eastAsia="Times New Roman" w:hAnsi="Verdana" w:cs="Times New Roman"/>
          <w:color w:val="62615F"/>
          <w:sz w:val="21"/>
          <w:szCs w:val="21"/>
          <w:lang w:eastAsia="ru-RU"/>
        </w:rPr>
        <w:t>, который утверждает свои созвучия. Потому когда дух Агни-йога чует все космические пертурбации, то связь с Космосом открывает все пути к знанию. Так </w:t>
      </w:r>
      <w:bookmarkStart w:id="136" w:name="_ednref28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"_edn285" \o "285. В тетради: Так,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[285]</w:t>
      </w:r>
      <w:r w:rsidRPr="00DA0851">
        <w:rPr>
          <w:rFonts w:ascii="Verdana" w:eastAsia="Times New Roman" w:hAnsi="Verdana" w:cs="Times New Roman"/>
          <w:color w:val="62615F"/>
          <w:sz w:val="21"/>
          <w:szCs w:val="21"/>
          <w:lang w:eastAsia="ru-RU"/>
        </w:rPr>
        <w:fldChar w:fldCharType="end"/>
      </w:r>
      <w:bookmarkEnd w:id="136"/>
      <w:r w:rsidRPr="00DA0851">
        <w:rPr>
          <w:rFonts w:ascii="Verdana" w:eastAsia="Times New Roman" w:hAnsi="Verdana" w:cs="Times New Roman"/>
          <w:color w:val="62615F"/>
          <w:sz w:val="21"/>
          <w:szCs w:val="21"/>
          <w:lang w:eastAsia="ru-RU"/>
        </w:rPr>
        <w:t> все космические силы звучат на солнечном сплетении </w:t>
      </w:r>
      <w:bookmarkStart w:id="137" w:name="_ednref28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"_edn286" \o "286. В тетради далее записано: \«(У самых обычных медиумов тоже боли в солнечн[ом] сплетении.) Все в качестве\»."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[286]</w:t>
      </w:r>
      <w:r w:rsidRPr="00DA0851">
        <w:rPr>
          <w:rFonts w:ascii="Verdana" w:eastAsia="Times New Roman" w:hAnsi="Verdana" w:cs="Times New Roman"/>
          <w:color w:val="62615F"/>
          <w:sz w:val="21"/>
          <w:szCs w:val="21"/>
          <w:lang w:eastAsia="ru-RU"/>
        </w:rPr>
        <w:fldChar w:fldCharType="end"/>
      </w:r>
      <w:bookmarkEnd w:id="137"/>
      <w:r w:rsidRPr="00DA0851">
        <w:rPr>
          <w:rFonts w:ascii="Verdana" w:eastAsia="Times New Roman" w:hAnsi="Verdana" w:cs="Times New Roman"/>
          <w:color w:val="62615F"/>
          <w:sz w:val="21"/>
          <w:szCs w:val="21"/>
          <w:lang w:eastAsia="ru-RU"/>
        </w:rPr>
        <w:t>. Тонкость предопределяет каждое качество восприятия. Вся эволюция слагается на этом законе.</w:t>
      </w:r>
    </w:p>
    <w:p w:rsidR="0082502D" w:rsidRPr="00DA0851" w:rsidRDefault="0082502D" w:rsidP="00825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813.</w:t>
      </w:r>
      <w:r w:rsidRPr="00DA0851">
        <w:rPr>
          <w:rFonts w:ascii="Verdana" w:eastAsia="Times New Roman" w:hAnsi="Verdana" w:cs="Times New Roman"/>
          <w:color w:val="62615F"/>
          <w:sz w:val="21"/>
          <w:szCs w:val="21"/>
          <w:lang w:eastAsia="ru-RU"/>
        </w:rPr>
        <w:t> В напряжении космических огней заключается все творчество тонких энергий. Ведь только процесс устремленных энергий может создавать </w:t>
      </w:r>
      <w:bookmarkStart w:id="138" w:name="_ednref35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"_edn358" \o "358. В одной из дополнительных тетрадей: может созидать."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[358]</w:t>
      </w:r>
      <w:r w:rsidRPr="00DA0851">
        <w:rPr>
          <w:rFonts w:ascii="Verdana" w:eastAsia="Times New Roman" w:hAnsi="Verdana" w:cs="Times New Roman"/>
          <w:color w:val="62615F"/>
          <w:sz w:val="21"/>
          <w:szCs w:val="21"/>
          <w:lang w:eastAsia="ru-RU"/>
        </w:rPr>
        <w:fldChar w:fldCharType="end"/>
      </w:r>
      <w:bookmarkEnd w:id="138"/>
      <w:r w:rsidRPr="00DA0851">
        <w:rPr>
          <w:rFonts w:ascii="Verdana" w:eastAsia="Times New Roman" w:hAnsi="Verdana" w:cs="Times New Roman"/>
          <w:color w:val="62615F"/>
          <w:sz w:val="21"/>
          <w:szCs w:val="21"/>
          <w:lang w:eastAsia="ru-RU"/>
        </w:rPr>
        <w:t> и расширять все космические проявления. Как же не воспринять человечеству проявления тонких энергий? Ведь все сферы переплетаются и космическая связь сливается с творчеством мощного огня. Так тонкие энергии устремляются в присущие им сферы, и каждый дух избирает свою орбиту. Так тождественный огонь вызывает устремление в каждом явлении духа.</w:t>
      </w:r>
    </w:p>
    <w:p w:rsidR="0082502D" w:rsidRPr="00DA0851" w:rsidRDefault="0082502D" w:rsidP="00825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Самый сокровенный огонь заложен в духе истинного Агни-йога </w:t>
      </w:r>
      <w:bookmarkStart w:id="139" w:name="_ednref35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"_edn359" \o "359. В тетради: истинного (Архата) Агни Йога."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[359]</w:t>
      </w:r>
      <w:r w:rsidRPr="00DA0851">
        <w:rPr>
          <w:rFonts w:ascii="Verdana" w:eastAsia="Times New Roman" w:hAnsi="Verdana" w:cs="Times New Roman"/>
          <w:color w:val="62615F"/>
          <w:sz w:val="21"/>
          <w:szCs w:val="21"/>
          <w:lang w:eastAsia="ru-RU"/>
        </w:rPr>
        <w:fldChar w:fldCharType="end"/>
      </w:r>
      <w:bookmarkEnd w:id="139"/>
      <w:r w:rsidRPr="00DA0851">
        <w:rPr>
          <w:rFonts w:ascii="Verdana" w:eastAsia="Times New Roman" w:hAnsi="Verdana" w:cs="Times New Roman"/>
          <w:color w:val="62615F"/>
          <w:sz w:val="21"/>
          <w:szCs w:val="21"/>
          <w:lang w:eastAsia="ru-RU"/>
        </w:rPr>
        <w:t>. Устремленный, непреложный, непобедимый огонь лежит в «чаше» несущего огонь человечеству. Так беспредельны орбиты расширения сознания.</w:t>
      </w:r>
    </w:p>
    <w:p w:rsidR="0082502D" w:rsidRPr="00DA0851" w:rsidRDefault="0082502D" w:rsidP="00825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2502D" w:rsidRPr="00DA0851" w:rsidRDefault="0082502D" w:rsidP="00825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814.</w:t>
      </w:r>
      <w:r w:rsidRPr="00DA0851">
        <w:rPr>
          <w:rFonts w:ascii="Verdana" w:eastAsia="Times New Roman" w:hAnsi="Verdana" w:cs="Times New Roman"/>
          <w:color w:val="62615F"/>
          <w:sz w:val="21"/>
          <w:szCs w:val="21"/>
          <w:lang w:eastAsia="ru-RU"/>
        </w:rPr>
        <w:t> Да, только тонкие энергии, которые касаются духа, могут дать творчество человечеству. Только красота духа может устремить человечество. Так мощь творчества заключена в огне духа, потому мощный Агни-йог, который вдыхает огненное стремление космических огней, дает миру столько сердца и течение лучей. Потому творчество духа расширяется, как лученосная орбита. Потому когда дух являет тонкое восприятие огней, то в равновесии творчества он столько же отдает миру. Потому космическое творчество состоит в каждом принципе огненного восприятия </w:t>
      </w:r>
      <w:bookmarkStart w:id="140" w:name="_ednref36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"_edn360" \o "360. В издании на английском языке начало фразы дано в следующей редакции: \«Hence, there is cosmic creativeness in each fiery assimilation\» (\«Потому космическое творчество присутствует в каждом огненном восприятии\»)."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[360]</w:t>
      </w:r>
      <w:r w:rsidRPr="00DA0851">
        <w:rPr>
          <w:rFonts w:ascii="Verdana" w:eastAsia="Times New Roman" w:hAnsi="Verdana" w:cs="Times New Roman"/>
          <w:color w:val="62615F"/>
          <w:sz w:val="21"/>
          <w:szCs w:val="21"/>
          <w:lang w:eastAsia="ru-RU"/>
        </w:rPr>
        <w:fldChar w:fldCharType="end"/>
      </w:r>
      <w:bookmarkEnd w:id="140"/>
      <w:r w:rsidRPr="00DA0851">
        <w:rPr>
          <w:rFonts w:ascii="Verdana" w:eastAsia="Times New Roman" w:hAnsi="Verdana" w:cs="Times New Roman"/>
          <w:color w:val="62615F"/>
          <w:sz w:val="21"/>
          <w:szCs w:val="21"/>
          <w:lang w:eastAsia="ru-RU"/>
        </w:rPr>
        <w:t xml:space="preserve"> – так строится космическая эволюция. Потому так сокровенны </w:t>
      </w:r>
      <w:r w:rsidRPr="00DA0851">
        <w:rPr>
          <w:rFonts w:ascii="Verdana" w:eastAsia="Times New Roman" w:hAnsi="Verdana" w:cs="Times New Roman"/>
          <w:color w:val="62615F"/>
          <w:sz w:val="21"/>
          <w:szCs w:val="21"/>
          <w:lang w:eastAsia="ru-RU"/>
        </w:rPr>
        <w:lastRenderedPageBreak/>
        <w:t>качества огня Матери Агни Йоги </w:t>
      </w:r>
      <w:bookmarkStart w:id="141" w:name="_ednref36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"_edn361" \o "361. В тетради: огня Нашей родной Урусвати."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[361]</w:t>
      </w:r>
      <w:r w:rsidRPr="00DA0851">
        <w:rPr>
          <w:rFonts w:ascii="Verdana" w:eastAsia="Times New Roman" w:hAnsi="Verdana" w:cs="Times New Roman"/>
          <w:color w:val="62615F"/>
          <w:sz w:val="21"/>
          <w:szCs w:val="21"/>
          <w:lang w:eastAsia="ru-RU"/>
        </w:rPr>
        <w:fldChar w:fldCharType="end"/>
      </w:r>
      <w:bookmarkEnd w:id="141"/>
      <w:r w:rsidRPr="00DA0851">
        <w:rPr>
          <w:rFonts w:ascii="Verdana" w:eastAsia="Times New Roman" w:hAnsi="Verdana" w:cs="Times New Roman"/>
          <w:color w:val="62615F"/>
          <w:sz w:val="21"/>
          <w:szCs w:val="21"/>
          <w:lang w:eastAsia="ru-RU"/>
        </w:rPr>
        <w:t>. Так Мы строим Наши непреложные действия </w:t>
      </w:r>
      <w:bookmarkStart w:id="142" w:name="_ednref36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"_edn362" \o "362. В тетради далее записано: \«Так, родная, орбита сложена лучами устремленных сердец. Так орбита мощна слитыми дугами\»."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[362]</w:t>
      </w:r>
      <w:r w:rsidRPr="00DA0851">
        <w:rPr>
          <w:rFonts w:ascii="Verdana" w:eastAsia="Times New Roman" w:hAnsi="Verdana" w:cs="Times New Roman"/>
          <w:color w:val="62615F"/>
          <w:sz w:val="21"/>
          <w:szCs w:val="21"/>
          <w:lang w:eastAsia="ru-RU"/>
        </w:rPr>
        <w:fldChar w:fldCharType="end"/>
      </w:r>
      <w:bookmarkEnd w:id="142"/>
      <w:r w:rsidRPr="00DA0851">
        <w:rPr>
          <w:rFonts w:ascii="Verdana" w:eastAsia="Times New Roman" w:hAnsi="Verdana" w:cs="Times New Roman"/>
          <w:color w:val="62615F"/>
          <w:sz w:val="21"/>
          <w:szCs w:val="21"/>
          <w:lang w:eastAsia="ru-RU"/>
        </w:rPr>
        <w:t>. Так строится ступень будущего.</w:t>
      </w:r>
    </w:p>
    <w:p w:rsidR="00DC6214" w:rsidRDefault="00DC6214" w:rsidP="00DC621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C6214" w:rsidRPr="00DA0851" w:rsidRDefault="00DC6214" w:rsidP="00DC621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838.</w:t>
      </w:r>
      <w:r w:rsidRPr="00DA0851">
        <w:rPr>
          <w:rFonts w:ascii="Verdana" w:eastAsia="Times New Roman" w:hAnsi="Verdana" w:cs="Times New Roman"/>
          <w:color w:val="62615F"/>
          <w:sz w:val="21"/>
          <w:szCs w:val="21"/>
          <w:lang w:eastAsia="ru-RU"/>
        </w:rPr>
        <w:t> Кто же принесет человечеству этот жизненный импульс? Кто же даст понимание тонких энергий? Только дух, обладающий жизненным импульсом. Не в утвержденном физическом импульсе нужно искать, но в устремленном невидимом огне, которым дышит жизнь. Так чуткий огненный дух Агни-йога приносит человечеству явление жизненного импульса, потому Мы чтим чуткость огненных импульсов. Так </w:t>
      </w:r>
      <w:bookmarkStart w:id="143" w:name="_ednref38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"_edn383" \o "383. В тетради: Так, родная 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[383]</w:t>
      </w:r>
      <w:r w:rsidRPr="00DA0851">
        <w:rPr>
          <w:rFonts w:ascii="Verdana" w:eastAsia="Times New Roman" w:hAnsi="Verdana" w:cs="Times New Roman"/>
          <w:color w:val="62615F"/>
          <w:sz w:val="21"/>
          <w:szCs w:val="21"/>
          <w:lang w:eastAsia="ru-RU"/>
        </w:rPr>
        <w:fldChar w:fldCharType="end"/>
      </w:r>
      <w:bookmarkEnd w:id="143"/>
      <w:r w:rsidRPr="00DA0851">
        <w:rPr>
          <w:rFonts w:ascii="Verdana" w:eastAsia="Times New Roman" w:hAnsi="Verdana" w:cs="Times New Roman"/>
          <w:color w:val="62615F"/>
          <w:sz w:val="21"/>
          <w:szCs w:val="21"/>
          <w:lang w:eastAsia="ru-RU"/>
        </w:rPr>
        <w:t> жизненный импульс Нам приносит завершение – жизненный импульс, которым обладает Космический Разум и которым насыщено космическое сознание. Так </w:t>
      </w:r>
      <w:bookmarkStart w:id="144" w:name="_ednref38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"_edn384" \o "384. В тетради: Так,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[384]</w:t>
      </w:r>
      <w:r w:rsidRPr="00DA0851">
        <w:rPr>
          <w:rFonts w:ascii="Verdana" w:eastAsia="Times New Roman" w:hAnsi="Verdana" w:cs="Times New Roman"/>
          <w:color w:val="62615F"/>
          <w:sz w:val="21"/>
          <w:szCs w:val="21"/>
          <w:lang w:eastAsia="ru-RU"/>
        </w:rPr>
        <w:fldChar w:fldCharType="end"/>
      </w:r>
      <w:bookmarkEnd w:id="144"/>
      <w:r w:rsidRPr="00DA0851">
        <w:rPr>
          <w:rFonts w:ascii="Verdana" w:eastAsia="Times New Roman" w:hAnsi="Verdana" w:cs="Times New Roman"/>
          <w:color w:val="62615F"/>
          <w:sz w:val="21"/>
          <w:szCs w:val="21"/>
          <w:lang w:eastAsia="ru-RU"/>
        </w:rPr>
        <w:t> Мы живем огненным принципом.</w:t>
      </w:r>
    </w:p>
    <w:p w:rsidR="00457E2D" w:rsidRDefault="00457E2D" w:rsidP="00457E2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57E2D" w:rsidRPr="00DA0851" w:rsidRDefault="00457E2D" w:rsidP="00457E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840.</w:t>
      </w:r>
      <w:r w:rsidRPr="00DA0851">
        <w:rPr>
          <w:rFonts w:ascii="Verdana" w:eastAsia="Times New Roman" w:hAnsi="Verdana" w:cs="Times New Roman"/>
          <w:color w:val="62615F"/>
          <w:sz w:val="21"/>
          <w:szCs w:val="21"/>
          <w:lang w:eastAsia="ru-RU"/>
        </w:rPr>
        <w:t> Конечно, соответствие между планами может чуять дух, который стоит близко к созиданию. Потому соответствие притягивает сознательные импульсы. Творчество духа чуткого Агни-йога знает направление магнитных течений. Потому когда напрягаются все силы, то мысль человеческая напрягает рычаги смещения. Потому враги чуют все мощные соответствия, и темные силы преграждают себе Свет.</w:t>
      </w:r>
    </w:p>
    <w:p w:rsidR="00457E2D" w:rsidRPr="00DA0851" w:rsidRDefault="00457E2D" w:rsidP="00457E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61894" w:rsidRDefault="00B60B5F" w:rsidP="00E61894">
      <w:pPr>
        <w:rPr>
          <w:b/>
          <w:color w:val="FF0000"/>
          <w:sz w:val="28"/>
          <w:szCs w:val="28"/>
        </w:rPr>
      </w:pPr>
      <w:r>
        <w:rPr>
          <w:b/>
          <w:color w:val="FF0000"/>
          <w:sz w:val="28"/>
          <w:szCs w:val="28"/>
        </w:rPr>
        <w:t>Мир огненный3</w:t>
      </w:r>
    </w:p>
    <w:p w:rsidR="00B60B5F" w:rsidRPr="00880B20" w:rsidRDefault="00B60B5F" w:rsidP="00B60B5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398.</w:t>
      </w:r>
      <w:r w:rsidRPr="00880B20">
        <w:rPr>
          <w:rFonts w:ascii="Verdana" w:eastAsia="Times New Roman" w:hAnsi="Verdana" w:cs="Times New Roman"/>
          <w:color w:val="62615F"/>
          <w:sz w:val="21"/>
          <w:szCs w:val="21"/>
          <w:lang w:eastAsia="ru-RU"/>
        </w:rPr>
        <w:t> Так и пожар, который угрожал матери Агни Йоги </w:t>
      </w:r>
      <w:bookmarkStart w:id="145" w:name="_ednref81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"_edn819" \o "819. В тетрадях: пожар, который так угрожал тебе."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[819]</w:t>
      </w:r>
      <w:r w:rsidRPr="00880B20">
        <w:rPr>
          <w:rFonts w:ascii="Verdana" w:eastAsia="Times New Roman" w:hAnsi="Verdana" w:cs="Times New Roman"/>
          <w:color w:val="62615F"/>
          <w:sz w:val="21"/>
          <w:szCs w:val="21"/>
          <w:lang w:eastAsia="ru-RU"/>
        </w:rPr>
        <w:fldChar w:fldCharType="end"/>
      </w:r>
      <w:bookmarkEnd w:id="145"/>
      <w:r w:rsidRPr="00880B20">
        <w:rPr>
          <w:rFonts w:ascii="Verdana" w:eastAsia="Times New Roman" w:hAnsi="Verdana" w:cs="Times New Roman"/>
          <w:color w:val="62615F"/>
          <w:sz w:val="21"/>
          <w:szCs w:val="21"/>
          <w:lang w:eastAsia="ru-RU"/>
        </w:rPr>
        <w:t> на высотах, был синтетическим разряжением пространственного Огня. Кроме огненной трансмутации этот пожар как бы трансмутировал всю окружающую атмосферу. Этот оккультный и физический пожар, истинно, искупил все явления, которые нагромождались в пространстве. Тонкий организм имеет много функций. Функции огненного духа так разнообразны. Агни-йог разряжает пространство, и он является впитывающим все эманации. Он есть мощный воин, сражающийся с тьмою, и та мощь, которую темная свора старается разрушить.</w:t>
      </w:r>
    </w:p>
    <w:p w:rsidR="00B60B5F" w:rsidRDefault="0033645F" w:rsidP="0033645F">
      <w:pPr>
        <w:jc w:val="center"/>
        <w:rPr>
          <w:b/>
          <w:color w:val="FF0000"/>
          <w:sz w:val="32"/>
          <w:szCs w:val="32"/>
        </w:rPr>
      </w:pPr>
      <w:r w:rsidRPr="0033645F">
        <w:rPr>
          <w:b/>
          <w:color w:val="FF0000"/>
          <w:sz w:val="32"/>
          <w:szCs w:val="32"/>
        </w:rPr>
        <w:t>Духоразумение Агни йога</w:t>
      </w:r>
    </w:p>
    <w:p w:rsidR="007643B2" w:rsidRDefault="007643B2" w:rsidP="007643B2">
      <w:pPr>
        <w:rPr>
          <w:b/>
          <w:color w:val="FF0000"/>
          <w:sz w:val="24"/>
          <w:szCs w:val="24"/>
        </w:rPr>
      </w:pPr>
      <w:r>
        <w:rPr>
          <w:b/>
          <w:color w:val="FF0000"/>
          <w:sz w:val="24"/>
          <w:szCs w:val="24"/>
        </w:rPr>
        <w:t xml:space="preserve">Беспредельность </w:t>
      </w:r>
    </w:p>
    <w:p w:rsidR="000057CD" w:rsidRPr="000A0AF4" w:rsidRDefault="000057CD" w:rsidP="000057C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290.</w:t>
      </w:r>
      <w:r w:rsidRPr="000A0AF4">
        <w:rPr>
          <w:rFonts w:ascii="Verdana" w:eastAsia="Times New Roman" w:hAnsi="Verdana" w:cs="Times New Roman"/>
          <w:color w:val="62615F"/>
          <w:sz w:val="21"/>
          <w:szCs w:val="21"/>
          <w:lang w:eastAsia="ru-RU"/>
        </w:rPr>
        <w:t> Духоразумение Агни-йога утверждает направление психозерен. Творчество утверждается духоразумением. Каждая вибрация, излучаемая Агни-йогом, имеет свое особое свойство. Луч, касающийся окружающей среды, утверждает разные напряжения – как бы химический процесс. Эти вибрации действуют на напряжение токов среды. Свойство огненных центров так устремляет явление встречных энергий </w:t>
      </w:r>
      <w:bookmarkStart w:id="146" w:name="_ednref6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"_edn658" \o "658. В тетради далее записано: \«Потому так утомляют тебя,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[658]</w:t>
      </w:r>
      <w:r w:rsidRPr="000A0AF4">
        <w:rPr>
          <w:rFonts w:ascii="Verdana" w:eastAsia="Times New Roman" w:hAnsi="Verdana" w:cs="Times New Roman"/>
          <w:color w:val="62615F"/>
          <w:sz w:val="21"/>
          <w:szCs w:val="21"/>
          <w:lang w:eastAsia="ru-RU"/>
        </w:rPr>
        <w:fldChar w:fldCharType="end"/>
      </w:r>
      <w:bookmarkEnd w:id="146"/>
      <w:r w:rsidRPr="000A0AF4">
        <w:rPr>
          <w:rFonts w:ascii="Verdana" w:eastAsia="Times New Roman" w:hAnsi="Verdana" w:cs="Times New Roman"/>
          <w:color w:val="62615F"/>
          <w:sz w:val="21"/>
          <w:szCs w:val="21"/>
          <w:lang w:eastAsia="ru-RU"/>
        </w:rPr>
        <w:t>. Творчество твоих центров </w:t>
      </w:r>
      <w:bookmarkStart w:id="147" w:name="_ednref65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"_edn659" \o "659. В текст внесено исправление \«твоих центров\» (в первом издании \«центров Агни Йога\»)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[659]</w:t>
      </w:r>
      <w:r w:rsidRPr="000A0AF4">
        <w:rPr>
          <w:rFonts w:ascii="Verdana" w:eastAsia="Times New Roman" w:hAnsi="Verdana" w:cs="Times New Roman"/>
          <w:color w:val="62615F"/>
          <w:sz w:val="21"/>
          <w:szCs w:val="21"/>
          <w:lang w:eastAsia="ru-RU"/>
        </w:rPr>
        <w:fldChar w:fldCharType="end"/>
      </w:r>
      <w:bookmarkEnd w:id="147"/>
      <w:r w:rsidRPr="000A0AF4">
        <w:rPr>
          <w:rFonts w:ascii="Verdana" w:eastAsia="Times New Roman" w:hAnsi="Verdana" w:cs="Times New Roman"/>
          <w:color w:val="62615F"/>
          <w:sz w:val="21"/>
          <w:szCs w:val="21"/>
          <w:lang w:eastAsia="ru-RU"/>
        </w:rPr>
        <w:t> утверждает непрерывную трансмутацию. При делимости духа творчество проявляется на разных сферах, потому </w:t>
      </w:r>
      <w:bookmarkStart w:id="148" w:name="_ednref66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"_edn660" \o "660. В тетради: потому, родная."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[660]</w:t>
      </w:r>
      <w:r w:rsidRPr="000A0AF4">
        <w:rPr>
          <w:rFonts w:ascii="Verdana" w:eastAsia="Times New Roman" w:hAnsi="Verdana" w:cs="Times New Roman"/>
          <w:color w:val="62615F"/>
          <w:sz w:val="21"/>
          <w:szCs w:val="21"/>
          <w:lang w:eastAsia="ru-RU"/>
        </w:rPr>
        <w:fldChar w:fldCharType="end"/>
      </w:r>
      <w:bookmarkEnd w:id="148"/>
      <w:r w:rsidRPr="000A0AF4">
        <w:rPr>
          <w:rFonts w:ascii="Verdana" w:eastAsia="Times New Roman" w:hAnsi="Verdana" w:cs="Times New Roman"/>
          <w:color w:val="62615F"/>
          <w:sz w:val="21"/>
          <w:szCs w:val="21"/>
          <w:lang w:eastAsia="ru-RU"/>
        </w:rPr>
        <w:t> мощный дух работает не уставая. Припомним творческий устремленный импульс духа!</w:t>
      </w:r>
    </w:p>
    <w:p w:rsidR="000057CD" w:rsidRDefault="00135D1E" w:rsidP="00135D1E">
      <w:pPr>
        <w:jc w:val="center"/>
        <w:rPr>
          <w:b/>
          <w:color w:val="FF0000"/>
          <w:sz w:val="32"/>
          <w:szCs w:val="32"/>
        </w:rPr>
      </w:pPr>
      <w:r w:rsidRPr="00135D1E">
        <w:rPr>
          <w:b/>
          <w:color w:val="FF0000"/>
          <w:sz w:val="32"/>
          <w:szCs w:val="32"/>
        </w:rPr>
        <w:t>Мысль Агни йога</w:t>
      </w:r>
    </w:p>
    <w:p w:rsidR="00135D1E" w:rsidRDefault="00135D1E" w:rsidP="00135D1E">
      <w:pPr>
        <w:rPr>
          <w:b/>
          <w:color w:val="FF0000"/>
          <w:sz w:val="24"/>
          <w:szCs w:val="24"/>
        </w:rPr>
      </w:pPr>
      <w:r>
        <w:rPr>
          <w:b/>
          <w:color w:val="FF0000"/>
          <w:sz w:val="24"/>
          <w:szCs w:val="24"/>
        </w:rPr>
        <w:t xml:space="preserve">Беспредельность </w:t>
      </w:r>
    </w:p>
    <w:p w:rsidR="00462373" w:rsidRPr="00DA0851" w:rsidRDefault="00462373" w:rsidP="0046237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698.</w:t>
      </w:r>
      <w:r w:rsidRPr="00DA0851">
        <w:rPr>
          <w:rFonts w:ascii="Verdana" w:eastAsia="Times New Roman" w:hAnsi="Verdana" w:cs="Times New Roman"/>
          <w:color w:val="62615F"/>
          <w:sz w:val="21"/>
          <w:szCs w:val="21"/>
          <w:lang w:eastAsia="ru-RU"/>
        </w:rPr>
        <w:t> Каждая мысль Урусвати </w:t>
      </w:r>
      <w:bookmarkStart w:id="149" w:name="_ednref23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"_edn235" \o "235. В текст внесено исправление \«Урусвати\» (в первом издании \«Агни Йога\»)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[235]</w:t>
      </w:r>
      <w:r w:rsidRPr="00DA0851">
        <w:rPr>
          <w:rFonts w:ascii="Verdana" w:eastAsia="Times New Roman" w:hAnsi="Verdana" w:cs="Times New Roman"/>
          <w:color w:val="62615F"/>
          <w:sz w:val="21"/>
          <w:szCs w:val="21"/>
          <w:lang w:eastAsia="ru-RU"/>
        </w:rPr>
        <w:fldChar w:fldCharType="end"/>
      </w:r>
      <w:bookmarkEnd w:id="149"/>
      <w:r w:rsidRPr="00DA0851">
        <w:rPr>
          <w:rFonts w:ascii="Verdana" w:eastAsia="Times New Roman" w:hAnsi="Verdana" w:cs="Times New Roman"/>
          <w:color w:val="62615F"/>
          <w:sz w:val="21"/>
          <w:szCs w:val="21"/>
          <w:lang w:eastAsia="ru-RU"/>
        </w:rPr>
        <w:t> как жемчуг для обновления сознания. Потому пространство так насыщается Нашими Братьями. Конечно, страна, движимая механической системой, не может достичь без разрушения старого. Потому Мы ценим каждую творческую мысль, и золото всего мира не купит рост мысли.</w:t>
      </w:r>
    </w:p>
    <w:p w:rsidR="00955EEB" w:rsidRDefault="00955EEB" w:rsidP="00955EE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55EEB" w:rsidRPr="00DA0851" w:rsidRDefault="00955EEB" w:rsidP="00955EE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730.</w:t>
      </w:r>
      <w:r w:rsidRPr="00DA0851">
        <w:rPr>
          <w:rFonts w:ascii="Verdana" w:eastAsia="Times New Roman" w:hAnsi="Verdana" w:cs="Times New Roman"/>
          <w:color w:val="62615F"/>
          <w:sz w:val="21"/>
          <w:szCs w:val="21"/>
          <w:lang w:eastAsia="ru-RU"/>
        </w:rPr>
        <w:t> Как творчески прекрасен мир, который создает вокруг себя Агни-йог! Истинно, насыщены сферы живым огнем мысли! Когда мысль напрягает сферы, все пространственные огни звучат. Эти мысли как звучание устремленное! Явление мысли утверждает вибрацию в пространстве. Потому Наш творческий импульс есть огненная мысль.</w:t>
      </w:r>
    </w:p>
    <w:p w:rsidR="00677E53" w:rsidRPr="00DA0851" w:rsidRDefault="00677E53" w:rsidP="00677E5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783.</w:t>
      </w:r>
      <w:r w:rsidRPr="00DA0851">
        <w:rPr>
          <w:rFonts w:ascii="Verdana" w:eastAsia="Times New Roman" w:hAnsi="Verdana" w:cs="Times New Roman"/>
          <w:color w:val="62615F"/>
          <w:sz w:val="21"/>
          <w:szCs w:val="21"/>
          <w:lang w:eastAsia="ru-RU"/>
        </w:rPr>
        <w:t> Степень сознания напрягается качеством огня. Когда сознание может тонко воспринимать, то каждая огненная энергия может сознательно быть ощутима. Потому устремленная явленная мысль Агни-йога всегда соприкасается с током огненным. Каждая мысль Агни-йога </w:t>
      </w:r>
      <w:bookmarkStart w:id="150" w:name="_ednref33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"_edn333" \o "333. В тетради: Потому, родная, каждая твоя мысль."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[333]</w:t>
      </w:r>
      <w:r w:rsidRPr="00DA0851">
        <w:rPr>
          <w:rFonts w:ascii="Verdana" w:eastAsia="Times New Roman" w:hAnsi="Verdana" w:cs="Times New Roman"/>
          <w:color w:val="62615F"/>
          <w:sz w:val="21"/>
          <w:szCs w:val="21"/>
          <w:lang w:eastAsia="ru-RU"/>
        </w:rPr>
        <w:fldChar w:fldCharType="end"/>
      </w:r>
      <w:bookmarkEnd w:id="150"/>
      <w:r w:rsidRPr="00DA0851">
        <w:rPr>
          <w:rFonts w:ascii="Verdana" w:eastAsia="Times New Roman" w:hAnsi="Verdana" w:cs="Times New Roman"/>
          <w:color w:val="62615F"/>
          <w:sz w:val="21"/>
          <w:szCs w:val="21"/>
          <w:lang w:eastAsia="ru-RU"/>
        </w:rPr>
        <w:t> носит огненное устремление и утверждает пространственный рекорд. Потому творчество мысли мощно движет эволюцию.</w:t>
      </w:r>
    </w:p>
    <w:p w:rsidR="00677E53" w:rsidRPr="00DA0851" w:rsidRDefault="00677E53" w:rsidP="00677E5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C5435" w:rsidRPr="00DA0851" w:rsidRDefault="00CC5435" w:rsidP="00CC543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790.</w:t>
      </w:r>
      <w:r w:rsidRPr="00DA0851">
        <w:rPr>
          <w:rFonts w:ascii="Verdana" w:eastAsia="Times New Roman" w:hAnsi="Verdana" w:cs="Times New Roman"/>
          <w:color w:val="62615F"/>
          <w:sz w:val="21"/>
          <w:szCs w:val="21"/>
          <w:lang w:eastAsia="ru-RU"/>
        </w:rPr>
        <w:t> Духовные напряжения подлежат закону тождественности. Вихревые кольца захватывают все духовные устремления. Потому когда дух напрягается к смещению, то ничто не может его остановить. Творцы вихрей насыщают все пространство и притягивают в орбиты космические мысли. Потому каждая мысль Агни-йога есть вихревое кольцо и пламя духа напрягается устремленным Агни-йогом. Потому каждая устремленная мысль творит новую орбиту и центры пламенного духа чуют все напряжения </w:t>
      </w:r>
      <w:bookmarkStart w:id="151" w:name="_ednref34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"_edn341" \o "341. В текст внесено исправление \«и центры пламенного духа чуют все напряжения\» (в тетради и в первом издании \«и все напряжения чуют центры пламенного духа\») на основании правки в одной из личных книг."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[341]</w:t>
      </w:r>
      <w:r w:rsidRPr="00DA0851">
        <w:rPr>
          <w:rFonts w:ascii="Verdana" w:eastAsia="Times New Roman" w:hAnsi="Verdana" w:cs="Times New Roman"/>
          <w:color w:val="62615F"/>
          <w:sz w:val="21"/>
          <w:szCs w:val="21"/>
          <w:lang w:eastAsia="ru-RU"/>
        </w:rPr>
        <w:fldChar w:fldCharType="end"/>
      </w:r>
      <w:bookmarkEnd w:id="151"/>
      <w:r w:rsidRPr="00DA0851">
        <w:rPr>
          <w:rFonts w:ascii="Verdana" w:eastAsia="Times New Roman" w:hAnsi="Verdana" w:cs="Times New Roman"/>
          <w:color w:val="62615F"/>
          <w:sz w:val="21"/>
          <w:szCs w:val="21"/>
          <w:lang w:eastAsia="ru-RU"/>
        </w:rPr>
        <w:t>.</w:t>
      </w:r>
    </w:p>
    <w:p w:rsidR="00460E5E" w:rsidRDefault="00460E5E" w:rsidP="002F49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F499A" w:rsidRPr="00DA0851" w:rsidRDefault="002F499A" w:rsidP="002F49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842.</w:t>
      </w:r>
      <w:r w:rsidRPr="00DA0851">
        <w:rPr>
          <w:rFonts w:ascii="Verdana" w:eastAsia="Times New Roman" w:hAnsi="Verdana" w:cs="Times New Roman"/>
          <w:color w:val="62615F"/>
          <w:sz w:val="21"/>
          <w:szCs w:val="21"/>
          <w:lang w:eastAsia="ru-RU"/>
        </w:rPr>
        <w:t> Потому мысли огненного Агни-йога так мощны. Из пространства огненные энергии воспринимаются им и притягиваются в жизненную орбиту. Потому когда мысль огненного Агни-йога устремляется к творчеству, то все энергии приобретают жизненность. Так каждая возможность может утвердиться в жизни. Потому препятствия вызывают устремленность мысли, и рост препятствий – лучший показатель мощи задачи. Потому мысль огненного Агни-йога так преследуется.</w:t>
      </w:r>
    </w:p>
    <w:p w:rsidR="00583D5F" w:rsidRDefault="00583D5F" w:rsidP="00583D5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83D5F" w:rsidRPr="00DA0851" w:rsidRDefault="00583D5F" w:rsidP="00583D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905.</w:t>
      </w:r>
      <w:r w:rsidRPr="00DA0851">
        <w:rPr>
          <w:rFonts w:ascii="Verdana" w:eastAsia="Times New Roman" w:hAnsi="Verdana" w:cs="Times New Roman"/>
          <w:color w:val="62615F"/>
          <w:sz w:val="21"/>
          <w:szCs w:val="21"/>
          <w:lang w:eastAsia="ru-RU"/>
        </w:rPr>
        <w:t> Когда дух стремится записать в Книгу Жизни лучшую страницу, то явление принятия Служения Общему Благу открывает ему все Врата. Потому когда мысль пламенного Агни-йога насыщает пространство, то, конечно, дух творит с Космосом. Так устанавливается высшая согласованность, потому в этой битве Наши враги так боятся высшей согласованности. Но тем мощнее Наша победа.</w:t>
      </w:r>
    </w:p>
    <w:p w:rsidR="00135D1E" w:rsidRDefault="00D30798" w:rsidP="00135D1E">
      <w:pPr>
        <w:rPr>
          <w:b/>
          <w:color w:val="FF0000"/>
          <w:sz w:val="24"/>
          <w:szCs w:val="24"/>
        </w:rPr>
      </w:pPr>
      <w:r>
        <w:rPr>
          <w:b/>
          <w:color w:val="FF0000"/>
          <w:sz w:val="24"/>
          <w:szCs w:val="24"/>
        </w:rPr>
        <w:t xml:space="preserve">Сердце </w:t>
      </w:r>
    </w:p>
    <w:p w:rsidR="0052588E" w:rsidRPr="00385CA1" w:rsidRDefault="0052588E" w:rsidP="0052588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293.</w:t>
      </w:r>
      <w:r w:rsidRPr="00385CA1">
        <w:rPr>
          <w:rFonts w:ascii="Verdana" w:eastAsia="Times New Roman" w:hAnsi="Verdana" w:cs="Times New Roman"/>
          <w:color w:val="62615F"/>
          <w:sz w:val="21"/>
          <w:szCs w:val="21"/>
          <w:lang w:eastAsia="ru-RU"/>
        </w:rPr>
        <w:t> Четкость мышления и выражения должна быть качеством Агни Йога. Мало кто стремится к четкому мышлению и мало кто дает себе отчет, сколько тонких, уже готовых отпечатков не могут в явленном земном мире приложиться. Сколько тайн неудач могут быть объяснены спутанным мышлением! </w:t>
      </w:r>
      <w:bookmarkStart w:id="152" w:name="_ednref28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"_edn287" \o "287.</w:instrText>
      </w:r>
      <w:r w:rsidRPr="00385CA1">
        <w:rPr>
          <w:rFonts w:ascii="Verdana" w:eastAsia="Times New Roman" w:hAnsi="Verdana" w:cs="Times New Roman"/>
          <w:color w:val="62615F"/>
          <w:sz w:val="21"/>
          <w:szCs w:val="21"/>
          <w:lang w:eastAsia="ru-RU"/>
        </w:rPr>
        <w:tab/>
        <w:instrText xml:space="preserve">В одной из личных книг предложен вариант: \«Сколько тайн неудач не могут быть объяснены спутанным мышлением!\»"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[287]</w:t>
      </w:r>
      <w:r w:rsidRPr="00385CA1">
        <w:rPr>
          <w:rFonts w:ascii="Verdana" w:eastAsia="Times New Roman" w:hAnsi="Verdana" w:cs="Times New Roman"/>
          <w:color w:val="62615F"/>
          <w:sz w:val="21"/>
          <w:szCs w:val="21"/>
          <w:lang w:eastAsia="ru-RU"/>
        </w:rPr>
        <w:fldChar w:fldCharType="end"/>
      </w:r>
      <w:bookmarkEnd w:id="152"/>
      <w:r w:rsidRPr="00385CA1">
        <w:rPr>
          <w:rFonts w:ascii="Verdana" w:eastAsia="Times New Roman" w:hAnsi="Verdana" w:cs="Times New Roman"/>
          <w:color w:val="62615F"/>
          <w:sz w:val="21"/>
          <w:szCs w:val="21"/>
          <w:lang w:eastAsia="ru-RU"/>
        </w:rPr>
        <w:t> Все стремится к четкости. Стихия Огня, самая тонкая стихия, дает поразительные примеры строения огненного. Так и мысль человеческая строится по схеме Огня.</w:t>
      </w:r>
    </w:p>
    <w:p w:rsidR="0052588E" w:rsidRDefault="001E671C" w:rsidP="00135D1E">
      <w:pPr>
        <w:rPr>
          <w:b/>
          <w:color w:val="FF0000"/>
          <w:sz w:val="24"/>
          <w:szCs w:val="24"/>
        </w:rPr>
      </w:pPr>
      <w:r>
        <w:rPr>
          <w:b/>
          <w:color w:val="FF0000"/>
          <w:sz w:val="24"/>
          <w:szCs w:val="24"/>
        </w:rPr>
        <w:t>Мир огненный3</w:t>
      </w:r>
    </w:p>
    <w:p w:rsidR="00312DAB" w:rsidRPr="00880B20" w:rsidRDefault="00312DAB" w:rsidP="00312DA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300.</w:t>
      </w:r>
      <w:r w:rsidRPr="00880B20">
        <w:rPr>
          <w:rFonts w:ascii="Verdana" w:eastAsia="Times New Roman" w:hAnsi="Verdana" w:cs="Times New Roman"/>
          <w:color w:val="62615F"/>
          <w:sz w:val="21"/>
          <w:szCs w:val="21"/>
          <w:lang w:eastAsia="ru-RU"/>
        </w:rPr>
        <w:t> Этот обмен энергий распространяется на все функции организма. Этот регулятор насыщает и распределяет космические энергии. Ощущения во время землетрясений не есть только отзвук Космического Огня, но именно обмен энергий. Творчество огненных центров утверждает сотрудничество самое мощное. Потому </w:t>
      </w:r>
      <w:bookmarkStart w:id="153" w:name="_ednref66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"_edn667" \o "667. В тетрадях: Потому, родная Свати."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[667]</w:t>
      </w:r>
      <w:r w:rsidRPr="00880B20">
        <w:rPr>
          <w:rFonts w:ascii="Verdana" w:eastAsia="Times New Roman" w:hAnsi="Verdana" w:cs="Times New Roman"/>
          <w:color w:val="62615F"/>
          <w:sz w:val="21"/>
          <w:szCs w:val="21"/>
          <w:lang w:eastAsia="ru-RU"/>
        </w:rPr>
        <w:fldChar w:fldCharType="end"/>
      </w:r>
      <w:bookmarkEnd w:id="153"/>
      <w:r w:rsidRPr="00880B20">
        <w:rPr>
          <w:rFonts w:ascii="Verdana" w:eastAsia="Times New Roman" w:hAnsi="Verdana" w:cs="Times New Roman"/>
          <w:color w:val="62615F"/>
          <w:sz w:val="21"/>
          <w:szCs w:val="21"/>
          <w:lang w:eastAsia="ru-RU"/>
        </w:rPr>
        <w:t> нагнетение, тоска и также отсутствие указывают на обмен творческих энергий. Пространство наполнено сейчас различными явлениями строительства. Даже трудно представить себе, как огненная мысль Агни-йога проникает в слои пространственные </w:t>
      </w:r>
      <w:bookmarkStart w:id="154" w:name="_ednref66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"_edn668" \o "668. В тетрадях фраза записана в следующей редакции: \«Даже не можешь себе представить., как твоя огненная мысль проникает в слои пространственные (в одной из тетрадей слово \«пространственные\» не записано. – Ред.)\»."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[668]</w:t>
      </w:r>
      <w:r w:rsidRPr="00880B20">
        <w:rPr>
          <w:rFonts w:ascii="Verdana" w:eastAsia="Times New Roman" w:hAnsi="Verdana" w:cs="Times New Roman"/>
          <w:color w:val="62615F"/>
          <w:sz w:val="21"/>
          <w:szCs w:val="21"/>
          <w:lang w:eastAsia="ru-RU"/>
        </w:rPr>
        <w:fldChar w:fldCharType="end"/>
      </w:r>
      <w:bookmarkEnd w:id="154"/>
      <w:r w:rsidRPr="00880B20">
        <w:rPr>
          <w:rFonts w:ascii="Verdana" w:eastAsia="Times New Roman" w:hAnsi="Verdana" w:cs="Times New Roman"/>
          <w:color w:val="62615F"/>
          <w:sz w:val="21"/>
          <w:szCs w:val="21"/>
          <w:lang w:eastAsia="ru-RU"/>
        </w:rPr>
        <w:t>. Истинно, огненное сердце строит самыми огненными способами. Так насыщенное сердце дает огненное строительство.</w:t>
      </w:r>
    </w:p>
    <w:p w:rsidR="00312DAB" w:rsidRPr="00880B20" w:rsidRDefault="00312DAB" w:rsidP="00312DA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w:t>
      </w:r>
      <w:bookmarkStart w:id="155" w:name="d"/>
      <w:bookmarkEnd w:id="155"/>
    </w:p>
    <w:p w:rsidR="001E671C" w:rsidRDefault="00B6616F" w:rsidP="00B6616F">
      <w:pPr>
        <w:jc w:val="center"/>
        <w:rPr>
          <w:b/>
          <w:color w:val="FF0000"/>
          <w:sz w:val="32"/>
          <w:szCs w:val="32"/>
        </w:rPr>
      </w:pPr>
      <w:r w:rsidRPr="00B6616F">
        <w:rPr>
          <w:b/>
          <w:color w:val="FF0000"/>
          <w:sz w:val="32"/>
          <w:szCs w:val="32"/>
        </w:rPr>
        <w:t>Огонь Агни йоги</w:t>
      </w:r>
    </w:p>
    <w:p w:rsidR="00B6616F" w:rsidRDefault="00B6616F" w:rsidP="00B6616F">
      <w:pPr>
        <w:rPr>
          <w:b/>
          <w:color w:val="FF0000"/>
          <w:sz w:val="32"/>
          <w:szCs w:val="32"/>
        </w:rPr>
      </w:pPr>
      <w:r>
        <w:rPr>
          <w:b/>
          <w:color w:val="FF0000"/>
          <w:sz w:val="32"/>
          <w:szCs w:val="32"/>
        </w:rPr>
        <w:t>Агни йога знаки</w:t>
      </w:r>
    </w:p>
    <w:p w:rsidR="00E15491" w:rsidRPr="009C2019" w:rsidRDefault="00E15491" w:rsidP="00E1549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375.</w:t>
      </w:r>
      <w:r w:rsidRPr="00B53FC5">
        <w:rPr>
          <w:rFonts w:ascii="Verdana" w:eastAsia="Times New Roman" w:hAnsi="Verdana" w:cs="Times New Roman"/>
          <w:color w:val="62615F"/>
          <w:sz w:val="21"/>
          <w:szCs w:val="21"/>
          <w:lang w:eastAsia="ru-RU"/>
        </w:rPr>
        <w:t> </w:t>
      </w:r>
      <w:r w:rsidRPr="009C2019">
        <w:rPr>
          <w:rFonts w:ascii="Verdana" w:eastAsia="Times New Roman" w:hAnsi="Verdana" w:cs="Times New Roman"/>
          <w:b/>
          <w:color w:val="FF0000"/>
          <w:sz w:val="21"/>
          <w:szCs w:val="21"/>
          <w:lang w:eastAsia="ru-RU"/>
        </w:rPr>
        <w:t>В чем же заключается успех йога? Не в привлечении толпы </w:t>
      </w:r>
      <w:hyperlink r:id="rId31" w:anchor="_edn456" w:tooltip="456. В тетради: толп." w:history="1">
        <w:r w:rsidRPr="009C2019">
          <w:rPr>
            <w:rFonts w:ascii="Verdana" w:eastAsia="Times New Roman" w:hAnsi="Verdana" w:cs="Times New Roman"/>
            <w:b/>
            <w:color w:val="FF0000"/>
            <w:sz w:val="21"/>
            <w:szCs w:val="21"/>
            <w:lang w:eastAsia="ru-RU"/>
          </w:rPr>
          <w:t>[456]</w:t>
        </w:r>
      </w:hyperlink>
      <w:r w:rsidRPr="009C2019">
        <w:rPr>
          <w:rFonts w:ascii="Verdana" w:eastAsia="Times New Roman" w:hAnsi="Verdana" w:cs="Times New Roman"/>
          <w:b/>
          <w:color w:val="FF0000"/>
          <w:sz w:val="21"/>
          <w:szCs w:val="21"/>
          <w:lang w:eastAsia="ru-RU"/>
        </w:rPr>
        <w:t>, не в обращении множеств </w:t>
      </w:r>
      <w:hyperlink r:id="rId32" w:anchor="_edn457" w:tooltip="457. В текст внесено исправление " w:history="1">
        <w:r w:rsidRPr="009C2019">
          <w:rPr>
            <w:rFonts w:ascii="Verdana" w:eastAsia="Times New Roman" w:hAnsi="Verdana" w:cs="Times New Roman"/>
            <w:b/>
            <w:color w:val="FF0000"/>
            <w:sz w:val="21"/>
            <w:szCs w:val="21"/>
            <w:lang w:eastAsia="ru-RU"/>
          </w:rPr>
          <w:t>[457]</w:t>
        </w:r>
      </w:hyperlink>
      <w:r w:rsidRPr="009C2019">
        <w:rPr>
          <w:rFonts w:ascii="Verdana" w:eastAsia="Times New Roman" w:hAnsi="Verdana" w:cs="Times New Roman"/>
          <w:b/>
          <w:color w:val="FF0000"/>
          <w:sz w:val="21"/>
          <w:szCs w:val="21"/>
          <w:lang w:eastAsia="ru-RU"/>
        </w:rPr>
        <w:t>, но около дел йога начинает замечаться подражание – сознательное и несознательное, вольное и невольное. Люди начинают делать то же самое. Даже враги, проклиная, следуют тем же путем.</w:t>
      </w:r>
    </w:p>
    <w:p w:rsidR="00E15491" w:rsidRPr="00B53FC5" w:rsidRDefault="00E15491" w:rsidP="00E15491">
      <w:pPr>
        <w:shd w:val="clear" w:color="auto" w:fill="FFFFFF"/>
        <w:spacing w:before="15" w:after="0" w:line="240" w:lineRule="auto"/>
        <w:jc w:val="both"/>
        <w:rPr>
          <w:rFonts w:ascii="Verdana" w:eastAsia="Times New Roman" w:hAnsi="Verdana" w:cs="Times New Roman"/>
          <w:color w:val="62615F"/>
          <w:sz w:val="21"/>
          <w:szCs w:val="21"/>
          <w:lang w:eastAsia="ru-RU"/>
        </w:rPr>
      </w:pPr>
      <w:r w:rsidRPr="00453C59">
        <w:rPr>
          <w:rFonts w:ascii="Verdana" w:eastAsia="Times New Roman" w:hAnsi="Verdana" w:cs="Times New Roman"/>
          <w:b/>
          <w:color w:val="FF0000"/>
          <w:sz w:val="21"/>
          <w:szCs w:val="21"/>
          <w:lang w:eastAsia="ru-RU"/>
        </w:rPr>
        <w:lastRenderedPageBreak/>
        <w:t>Как [бы] особая атмосфера собирается вокруг действий йога. Это настоящий успех, когда не деньги, не множества, но невидимый огонь зажигает сердца человеческие.</w:t>
      </w:r>
      <w:r w:rsidRPr="00453C59">
        <w:rPr>
          <w:rFonts w:ascii="Verdana" w:eastAsia="Times New Roman" w:hAnsi="Verdana" w:cs="Times New Roman"/>
          <w:color w:val="FF0000"/>
          <w:sz w:val="21"/>
          <w:szCs w:val="21"/>
          <w:lang w:eastAsia="ru-RU"/>
        </w:rPr>
        <w:t xml:space="preserve"> </w:t>
      </w:r>
      <w:r w:rsidRPr="00B53FC5">
        <w:rPr>
          <w:rFonts w:ascii="Verdana" w:eastAsia="Times New Roman" w:hAnsi="Verdana" w:cs="Times New Roman"/>
          <w:color w:val="62615F"/>
          <w:sz w:val="21"/>
          <w:szCs w:val="21"/>
          <w:lang w:eastAsia="ru-RU"/>
        </w:rPr>
        <w:t>Но, желая подражать, они входят в ту же атмосферу и выносят на себе капли той же творящей росы. Тот успех не приходит только извне, он творится сочетанием рук человеческих с пространственною мыслью. Но йог является первоканалом, первоприемником энергий пространства. Потому йог светит, как призывный огонь.</w:t>
      </w:r>
    </w:p>
    <w:p w:rsidR="00E15491" w:rsidRPr="00B53FC5" w:rsidRDefault="00E15491" w:rsidP="00E1549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Он строит то, что должно быть выстроено. Он слагает камни предназначенные, и даже враги, содрогаясь, твердят принесенное слово. Йог не проповедует. Он редко выступает, но дела порученные растут особым цветом. Иные даже не признают расцвета этих дел, ибо назначение их не поглощать, но зажигать.</w:t>
      </w:r>
    </w:p>
    <w:p w:rsidR="00E15491" w:rsidRPr="00B53FC5" w:rsidRDefault="00E15491" w:rsidP="00E1549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Куда полетит искра огня? Можно ли видеть все костры зажженые и всех путников, обогретых огнем Агни-йога?</w:t>
      </w:r>
    </w:p>
    <w:p w:rsidR="00E15491" w:rsidRPr="00B53FC5" w:rsidRDefault="00E15491" w:rsidP="00E1549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Огонь светит успешно, ибо он сияет не для себя.</w:t>
      </w:r>
    </w:p>
    <w:p w:rsidR="00B6616F" w:rsidRDefault="00EA3B54" w:rsidP="00B6616F">
      <w:pPr>
        <w:rPr>
          <w:b/>
          <w:color w:val="FF0000"/>
          <w:sz w:val="32"/>
          <w:szCs w:val="32"/>
        </w:rPr>
      </w:pPr>
      <w:r>
        <w:rPr>
          <w:b/>
          <w:color w:val="FF0000"/>
          <w:sz w:val="32"/>
          <w:szCs w:val="32"/>
        </w:rPr>
        <w:t xml:space="preserve">Беспредельность </w:t>
      </w:r>
    </w:p>
    <w:p w:rsidR="00726213" w:rsidRPr="000A0AF4" w:rsidRDefault="00726213" w:rsidP="007262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175.</w:t>
      </w:r>
      <w:r w:rsidRPr="000A0AF4">
        <w:rPr>
          <w:rFonts w:ascii="Verdana" w:eastAsia="Times New Roman" w:hAnsi="Verdana" w:cs="Times New Roman"/>
          <w:color w:val="62615F"/>
          <w:sz w:val="21"/>
          <w:szCs w:val="21"/>
          <w:lang w:eastAsia="ru-RU"/>
        </w:rPr>
        <w:t> Творчество и непрерывность напряжения складывают лучшую форму. Существует различие между активностью, применяемой Агни-йогом и просто человеком </w:t>
      </w:r>
      <w:bookmarkStart w:id="156" w:name="_ednref45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"_edn454" \o "454. В текст внесено исправление \«между активностью, применяемой Агни-йогом и просто человеком\» (в тетради и в первом издании \«между активностью применяемой и человеком\») на основании правки в тетради и в одной из личных книг, а также записи в одной из дополнительных тетрадей. В списке исправлений: \«следует читать: \“активностью, применяемой Агни-йогом и человеком\”\».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[454]</w:t>
      </w:r>
      <w:r w:rsidRPr="000A0AF4">
        <w:rPr>
          <w:rFonts w:ascii="Verdana" w:eastAsia="Times New Roman" w:hAnsi="Verdana" w:cs="Times New Roman"/>
          <w:color w:val="62615F"/>
          <w:sz w:val="21"/>
          <w:szCs w:val="21"/>
          <w:lang w:eastAsia="ru-RU"/>
        </w:rPr>
        <w:fldChar w:fldCharType="end"/>
      </w:r>
      <w:bookmarkEnd w:id="156"/>
      <w:r w:rsidRPr="000A0AF4">
        <w:rPr>
          <w:rFonts w:ascii="Verdana" w:eastAsia="Times New Roman" w:hAnsi="Verdana" w:cs="Times New Roman"/>
          <w:color w:val="62615F"/>
          <w:sz w:val="21"/>
          <w:szCs w:val="21"/>
          <w:lang w:eastAsia="ru-RU"/>
        </w:rPr>
        <w:t>. Невидим огонь в активности Агни-йога и необъясним уму человеческому, признающему только видимость. Так великий огонь Космоса назывался в различные времена разными наименованиями. Когда дух проявит </w:t>
      </w:r>
      <w:bookmarkStart w:id="157" w:name="_ednref45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"_edn455" \o "455. В тетради: проявляет."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[455]</w:t>
      </w:r>
      <w:r w:rsidRPr="000A0AF4">
        <w:rPr>
          <w:rFonts w:ascii="Verdana" w:eastAsia="Times New Roman" w:hAnsi="Verdana" w:cs="Times New Roman"/>
          <w:color w:val="62615F"/>
          <w:sz w:val="21"/>
          <w:szCs w:val="21"/>
          <w:lang w:eastAsia="ru-RU"/>
        </w:rPr>
        <w:fldChar w:fldCharType="end"/>
      </w:r>
      <w:bookmarkEnd w:id="157"/>
      <w:r w:rsidRPr="000A0AF4">
        <w:rPr>
          <w:rFonts w:ascii="Verdana" w:eastAsia="Times New Roman" w:hAnsi="Verdana" w:cs="Times New Roman"/>
          <w:color w:val="62615F"/>
          <w:sz w:val="21"/>
          <w:szCs w:val="21"/>
          <w:lang w:eastAsia="ru-RU"/>
        </w:rPr>
        <w:t> волю для проникновения в Таинство космического слияния, тогда он воспримет силы космических энергий. Ясной становится ему невидимая сила, и проводом Космического Магнита он </w:t>
      </w:r>
      <w:hyperlink r:id="rId33" w:anchor="_edn456" w:tooltip="456. В предложение вставлено местоимение " w:history="1">
        <w:r w:rsidRPr="000A0AF4">
          <w:rPr>
            <w:rFonts w:ascii="Verdana" w:eastAsia="Times New Roman" w:hAnsi="Verdana" w:cs="Times New Roman"/>
            <w:color w:val="0000FF"/>
            <w:sz w:val="21"/>
            <w:szCs w:val="21"/>
            <w:lang w:eastAsia="ru-RU"/>
          </w:rPr>
          <w:t>[456]</w:t>
        </w:r>
      </w:hyperlink>
      <w:r w:rsidRPr="000A0AF4">
        <w:rPr>
          <w:rFonts w:ascii="Verdana" w:eastAsia="Times New Roman" w:hAnsi="Verdana" w:cs="Times New Roman"/>
          <w:color w:val="62615F"/>
          <w:sz w:val="21"/>
          <w:szCs w:val="21"/>
          <w:lang w:eastAsia="ru-RU"/>
        </w:rPr>
        <w:t> может ощущать красоту явленную.</w:t>
      </w:r>
    </w:p>
    <w:p w:rsidR="00726213" w:rsidRPr="000A0AF4" w:rsidRDefault="00726213" w:rsidP="007262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люди утвердятся в том </w:t>
      </w:r>
      <w:hyperlink r:id="rId34" w:anchor="_edn457" w:tooltip="457. В предложение вставлены слова " w:history="1">
        <w:r w:rsidRPr="000A0AF4">
          <w:rPr>
            <w:rFonts w:ascii="Verdana" w:eastAsia="Times New Roman" w:hAnsi="Verdana" w:cs="Times New Roman"/>
            <w:color w:val="0000FF"/>
            <w:sz w:val="21"/>
            <w:szCs w:val="21"/>
            <w:lang w:eastAsia="ru-RU"/>
          </w:rPr>
          <w:t>[457]</w:t>
        </w:r>
      </w:hyperlink>
      <w:r w:rsidRPr="000A0AF4">
        <w:rPr>
          <w:rFonts w:ascii="Verdana" w:eastAsia="Times New Roman" w:hAnsi="Verdana" w:cs="Times New Roman"/>
          <w:color w:val="62615F"/>
          <w:sz w:val="21"/>
          <w:szCs w:val="21"/>
          <w:lang w:eastAsia="ru-RU"/>
        </w:rPr>
        <w:t>, что главные космические силы творят невидимо, тогда они устремятся к ощущению Магнита. Вселенная так слагается огнем невидимо, и часто следствие тоже невидимо. Конечно, это явление бывает при высших токах. Если бы люди задумались над истиной, что видимо им только следствие, но сам процесс невидим, тогда они нашли бы понимание Невидимости.</w:t>
      </w:r>
    </w:p>
    <w:p w:rsidR="00726213" w:rsidRPr="000A0AF4" w:rsidRDefault="00726213" w:rsidP="007262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Запомним, что каждая сфера имеет свои видимости и невидимости, так все продвигается к Беспредельности.</w:t>
      </w:r>
    </w:p>
    <w:p w:rsidR="00726213" w:rsidRDefault="00726213" w:rsidP="0072621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26213" w:rsidRPr="000A0AF4" w:rsidRDefault="00726213" w:rsidP="007262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184.</w:t>
      </w:r>
      <w:r w:rsidRPr="000A0AF4">
        <w:rPr>
          <w:rFonts w:ascii="Verdana" w:eastAsia="Times New Roman" w:hAnsi="Verdana" w:cs="Times New Roman"/>
          <w:color w:val="62615F"/>
          <w:sz w:val="21"/>
          <w:szCs w:val="21"/>
          <w:lang w:eastAsia="ru-RU"/>
        </w:rPr>
        <w:t> Явление космического напряжения вызывается током планетного взрыва. Как смещение, так и новое напряжение реагируют на огни пространства. Также можно сказать, что огонь Агни-йога реагирует на космические потрясения. Совокупность всех комбинаций несет планете трансмутацию, и для нового мира собираются высшие энергии. Так струя жизни беспредельна, и законы эти так прекрасны </w:t>
      </w:r>
      <w:bookmarkStart w:id="158" w:name="_ednref47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"_edn475" \o "475. В одной из дополнительных тетрадей: и закон этот так прекрасен."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[475]</w:t>
      </w:r>
      <w:r w:rsidRPr="000A0AF4">
        <w:rPr>
          <w:rFonts w:ascii="Verdana" w:eastAsia="Times New Roman" w:hAnsi="Verdana" w:cs="Times New Roman"/>
          <w:color w:val="62615F"/>
          <w:sz w:val="21"/>
          <w:szCs w:val="21"/>
          <w:lang w:eastAsia="ru-RU"/>
        </w:rPr>
        <w:fldChar w:fldCharType="end"/>
      </w:r>
      <w:bookmarkEnd w:id="158"/>
      <w:r w:rsidRPr="000A0AF4">
        <w:rPr>
          <w:rFonts w:ascii="Verdana" w:eastAsia="Times New Roman" w:hAnsi="Verdana" w:cs="Times New Roman"/>
          <w:color w:val="62615F"/>
          <w:sz w:val="21"/>
          <w:szCs w:val="21"/>
          <w:lang w:eastAsia="ru-RU"/>
        </w:rPr>
        <w:t>. Можно, истинно, явить радость космической сокровенной силе! </w:t>
      </w:r>
      <w:bookmarkStart w:id="159" w:name="_ednref47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"_edn476" \o "476. В личных книгах далее стоит знак вставки. В одной из них с пометкой \«185\» записан текст, который включен в машинописный список добавлений: \«Жизнь только торжествует в единении. Ступень человечества настолько насилует все законы, что явление саморушения достигает своей цели\». (Запись в тетради – от 28.09.29)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[476]</w:t>
      </w:r>
      <w:r w:rsidRPr="000A0AF4">
        <w:rPr>
          <w:rFonts w:ascii="Verdana" w:eastAsia="Times New Roman" w:hAnsi="Verdana" w:cs="Times New Roman"/>
          <w:color w:val="62615F"/>
          <w:sz w:val="21"/>
          <w:szCs w:val="21"/>
          <w:lang w:eastAsia="ru-RU"/>
        </w:rPr>
        <w:fldChar w:fldCharType="end"/>
      </w:r>
      <w:bookmarkEnd w:id="159"/>
    </w:p>
    <w:p w:rsidR="00D87F66" w:rsidRDefault="00D87F66" w:rsidP="00D87F6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87F66" w:rsidRPr="000A0AF4" w:rsidRDefault="00D87F66" w:rsidP="00D87F6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188.</w:t>
      </w:r>
      <w:r w:rsidRPr="000A0AF4">
        <w:rPr>
          <w:rFonts w:ascii="Verdana" w:eastAsia="Times New Roman" w:hAnsi="Verdana" w:cs="Times New Roman"/>
          <w:color w:val="62615F"/>
          <w:sz w:val="21"/>
          <w:szCs w:val="21"/>
          <w:lang w:eastAsia="ru-RU"/>
        </w:rPr>
        <w:t> Когда огни Земли бушуют, тогда огонь Агни-йога отвечает. Когда дух на все космические проявления отвечает, тогда можно сказать, что утверждено космическое слияние. Конечно, так вибрации могут воспринимать токи, идущие с течением интенсивных токов самого Агни-йога.</w:t>
      </w:r>
    </w:p>
    <w:p w:rsidR="00D87F66" w:rsidRPr="007A22E1" w:rsidRDefault="00D87F66" w:rsidP="00D87F66">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7A22E1">
        <w:rPr>
          <w:rFonts w:ascii="Verdana" w:eastAsia="Times New Roman" w:hAnsi="Verdana" w:cs="Times New Roman"/>
          <w:b/>
          <w:color w:val="FF0000"/>
          <w:sz w:val="21"/>
          <w:szCs w:val="21"/>
          <w:u w:val="single"/>
          <w:lang w:eastAsia="ru-RU"/>
        </w:rPr>
        <w:t>Теперь Мы собираем духов шестой расы, и Агни Йога есть клич! </w:t>
      </w:r>
      <w:bookmarkStart w:id="160" w:name="_ednref482"/>
      <w:r w:rsidRPr="007A22E1">
        <w:rPr>
          <w:rFonts w:ascii="Verdana" w:eastAsia="Times New Roman" w:hAnsi="Verdana" w:cs="Times New Roman"/>
          <w:b/>
          <w:color w:val="FF0000"/>
          <w:sz w:val="21"/>
          <w:szCs w:val="21"/>
          <w:u w:val="single"/>
          <w:lang w:eastAsia="ru-RU"/>
        </w:rPr>
        <w:fldChar w:fldCharType="begin"/>
      </w:r>
      <w:r w:rsidRPr="007A22E1">
        <w:rPr>
          <w:rFonts w:ascii="Verdana" w:eastAsia="Times New Roman" w:hAnsi="Verdana" w:cs="Times New Roman"/>
          <w:b/>
          <w:color w:val="FF0000"/>
          <w:sz w:val="21"/>
          <w:szCs w:val="21"/>
          <w:u w:val="single"/>
          <w:lang w:eastAsia="ru-RU"/>
        </w:rPr>
        <w:instrText xml:space="preserve"> HYPERLINK "https://roerich-lib.ru/zhivaya-etika/bespredelnost-chast-i" \l "_edn482" \o "482. В тетради эта фраза записана в следующем контексте: \«Столько огней ты зажгла в сознании и в сердцах людей! Теперь Мы собираем духов шестой расы, и Агни Йога есть клич. Потому, родная Моя Урусвати, все твои приношения утверждаются для новой расы\»." </w:instrText>
      </w:r>
      <w:r w:rsidRPr="007A22E1">
        <w:rPr>
          <w:rFonts w:ascii="Verdana" w:eastAsia="Times New Roman" w:hAnsi="Verdana" w:cs="Times New Roman"/>
          <w:b/>
          <w:color w:val="FF0000"/>
          <w:sz w:val="21"/>
          <w:szCs w:val="21"/>
          <w:u w:val="single"/>
          <w:lang w:eastAsia="ru-RU"/>
        </w:rPr>
        <w:fldChar w:fldCharType="separate"/>
      </w:r>
      <w:r w:rsidRPr="007A22E1">
        <w:rPr>
          <w:rFonts w:ascii="Verdana" w:eastAsia="Times New Roman" w:hAnsi="Verdana" w:cs="Times New Roman"/>
          <w:b/>
          <w:color w:val="FF0000"/>
          <w:sz w:val="21"/>
          <w:szCs w:val="21"/>
          <w:u w:val="single"/>
          <w:lang w:eastAsia="ru-RU"/>
        </w:rPr>
        <w:t>[482]</w:t>
      </w:r>
      <w:r w:rsidRPr="007A22E1">
        <w:rPr>
          <w:rFonts w:ascii="Verdana" w:eastAsia="Times New Roman" w:hAnsi="Verdana" w:cs="Times New Roman"/>
          <w:b/>
          <w:color w:val="FF0000"/>
          <w:sz w:val="21"/>
          <w:szCs w:val="21"/>
          <w:u w:val="single"/>
          <w:lang w:eastAsia="ru-RU"/>
        </w:rPr>
        <w:fldChar w:fldCharType="end"/>
      </w:r>
      <w:bookmarkEnd w:id="160"/>
      <w:r w:rsidRPr="007A22E1">
        <w:rPr>
          <w:rFonts w:ascii="Verdana" w:eastAsia="Times New Roman" w:hAnsi="Verdana" w:cs="Times New Roman"/>
          <w:b/>
          <w:color w:val="FF0000"/>
          <w:sz w:val="21"/>
          <w:szCs w:val="21"/>
          <w:u w:val="single"/>
          <w:lang w:eastAsia="ru-RU"/>
        </w:rPr>
        <w:t> И синтез «Лотоса» утверждает новую творческую ступень </w:t>
      </w:r>
      <w:bookmarkStart w:id="161" w:name="_ednref483"/>
      <w:r w:rsidRPr="007A22E1">
        <w:rPr>
          <w:rFonts w:ascii="Verdana" w:eastAsia="Times New Roman" w:hAnsi="Verdana" w:cs="Times New Roman"/>
          <w:b/>
          <w:color w:val="FF0000"/>
          <w:sz w:val="21"/>
          <w:szCs w:val="21"/>
          <w:u w:val="single"/>
          <w:lang w:eastAsia="ru-RU"/>
        </w:rPr>
        <w:fldChar w:fldCharType="begin"/>
      </w:r>
      <w:r w:rsidRPr="007A22E1">
        <w:rPr>
          <w:rFonts w:ascii="Verdana" w:eastAsia="Times New Roman" w:hAnsi="Verdana" w:cs="Times New Roman"/>
          <w:b/>
          <w:color w:val="FF0000"/>
          <w:sz w:val="21"/>
          <w:szCs w:val="21"/>
          <w:u w:val="single"/>
          <w:lang w:eastAsia="ru-RU"/>
        </w:rPr>
        <w:instrText xml:space="preserve"> HYPERLINK "https://roerich-lib.ru/zhivaya-etika/bespredelnost-chast-i" \l "_edn483" \o "483. В одной из личных книг далее следует вставка, которая включена в машинописный список добавлений: \«Истинно, навсегда Тара утверждена\». В списке исправлений от руки записано: \«Добавить в конце: \“Истинно, навсегда Тара утверждена\”\». В тетради фраза записана в следующей редакции: \«Истинно, Урусвати, истинно, навсегда Тара утверждена\». (1.10.29) " </w:instrText>
      </w:r>
      <w:r w:rsidRPr="007A22E1">
        <w:rPr>
          <w:rFonts w:ascii="Verdana" w:eastAsia="Times New Roman" w:hAnsi="Verdana" w:cs="Times New Roman"/>
          <w:b/>
          <w:color w:val="FF0000"/>
          <w:sz w:val="21"/>
          <w:szCs w:val="21"/>
          <w:u w:val="single"/>
          <w:lang w:eastAsia="ru-RU"/>
        </w:rPr>
        <w:fldChar w:fldCharType="separate"/>
      </w:r>
      <w:r w:rsidRPr="007A22E1">
        <w:rPr>
          <w:rFonts w:ascii="Verdana" w:eastAsia="Times New Roman" w:hAnsi="Verdana" w:cs="Times New Roman"/>
          <w:b/>
          <w:color w:val="FF0000"/>
          <w:sz w:val="21"/>
          <w:szCs w:val="21"/>
          <w:u w:val="single"/>
          <w:lang w:eastAsia="ru-RU"/>
        </w:rPr>
        <w:t>[483]</w:t>
      </w:r>
      <w:r w:rsidRPr="007A22E1">
        <w:rPr>
          <w:rFonts w:ascii="Verdana" w:eastAsia="Times New Roman" w:hAnsi="Verdana" w:cs="Times New Roman"/>
          <w:b/>
          <w:color w:val="FF0000"/>
          <w:sz w:val="21"/>
          <w:szCs w:val="21"/>
          <w:u w:val="single"/>
          <w:lang w:eastAsia="ru-RU"/>
        </w:rPr>
        <w:fldChar w:fldCharType="end"/>
      </w:r>
      <w:bookmarkEnd w:id="161"/>
      <w:r w:rsidRPr="007A22E1">
        <w:rPr>
          <w:rFonts w:ascii="Verdana" w:eastAsia="Times New Roman" w:hAnsi="Verdana" w:cs="Times New Roman"/>
          <w:b/>
          <w:color w:val="FF0000"/>
          <w:sz w:val="21"/>
          <w:szCs w:val="21"/>
          <w:u w:val="single"/>
          <w:lang w:eastAsia="ru-RU"/>
        </w:rPr>
        <w:t>.</w:t>
      </w:r>
    </w:p>
    <w:p w:rsidR="00D87F66" w:rsidRPr="007A22E1" w:rsidRDefault="00D87F66" w:rsidP="00D87F66">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p>
    <w:p w:rsidR="00E86EAD" w:rsidRPr="000A0AF4" w:rsidRDefault="00E86EAD" w:rsidP="00E86EA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206.</w:t>
      </w:r>
      <w:r w:rsidRPr="000A0AF4">
        <w:rPr>
          <w:rFonts w:ascii="Verdana" w:eastAsia="Times New Roman" w:hAnsi="Verdana" w:cs="Times New Roman"/>
          <w:color w:val="62615F"/>
          <w:sz w:val="21"/>
          <w:szCs w:val="21"/>
          <w:lang w:eastAsia="ru-RU"/>
        </w:rPr>
        <w:t> В движении нитей соединения двух миров заложена жизнь. Провод, который намагничивается одним огнем, имеет связь с проводом, который являет параллельность. Потому утверждается явленная связь Агни-йога с миром высшим.</w:t>
      </w:r>
    </w:p>
    <w:p w:rsidR="00E86EAD" w:rsidRPr="000A0AF4" w:rsidRDefault="00E86EAD" w:rsidP="00E86EA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Все мощные энергии должны проявляться как явления </w:t>
      </w:r>
      <w:bookmarkStart w:id="162" w:name="_ednref52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"_edn521" \o "521. В текст внесено исправление \«как явления\» (в первом издании \«как явление\»)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[521]</w:t>
      </w:r>
      <w:r w:rsidRPr="000A0AF4">
        <w:rPr>
          <w:rFonts w:ascii="Verdana" w:eastAsia="Times New Roman" w:hAnsi="Verdana" w:cs="Times New Roman"/>
          <w:color w:val="62615F"/>
          <w:sz w:val="21"/>
          <w:szCs w:val="21"/>
          <w:lang w:eastAsia="ru-RU"/>
        </w:rPr>
        <w:fldChar w:fldCharType="end"/>
      </w:r>
      <w:bookmarkEnd w:id="162"/>
      <w:r w:rsidRPr="000A0AF4">
        <w:rPr>
          <w:rFonts w:ascii="Verdana" w:eastAsia="Times New Roman" w:hAnsi="Verdana" w:cs="Times New Roman"/>
          <w:color w:val="62615F"/>
          <w:sz w:val="21"/>
          <w:szCs w:val="21"/>
          <w:lang w:eastAsia="ru-RU"/>
        </w:rPr>
        <w:t> одной цепи. Явление огня Агни-йога имеет свое назначение на земле и в сферах высших. Потому Агни-йог – нить связующая между мирами </w:t>
      </w:r>
      <w:bookmarkStart w:id="163" w:name="_ednref52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"_edn522" \o "522. В одной из личных книг далее следует вставка: \«Потому Ур[усвати] та связь между человечеством и Братством\». В тетради и в машинописном списке добавлений фраза дана в следующей редакции: \«Потому, Наша Урусвати, ты связь между человечеством и Братством\». (12.10.29) Из письма Е.И.Рерих З.Г.Фосдик и Д.Фосдику от 14 сентября 1954 г.: \«§ 206. Замените фразу – \“Потому Агни-йог – нить связующая между мирами\” фразой из моего оригинала – \“Потому Урусвати – та связь между человечеством и Братством\”\».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[522]</w:t>
      </w:r>
      <w:r w:rsidRPr="000A0AF4">
        <w:rPr>
          <w:rFonts w:ascii="Verdana" w:eastAsia="Times New Roman" w:hAnsi="Verdana" w:cs="Times New Roman"/>
          <w:color w:val="62615F"/>
          <w:sz w:val="21"/>
          <w:szCs w:val="21"/>
          <w:lang w:eastAsia="ru-RU"/>
        </w:rPr>
        <w:fldChar w:fldCharType="end"/>
      </w:r>
      <w:bookmarkEnd w:id="163"/>
      <w:r w:rsidRPr="000A0AF4">
        <w:rPr>
          <w:rFonts w:ascii="Verdana" w:eastAsia="Times New Roman" w:hAnsi="Verdana" w:cs="Times New Roman"/>
          <w:color w:val="62615F"/>
          <w:sz w:val="21"/>
          <w:szCs w:val="21"/>
          <w:lang w:eastAsia="ru-RU"/>
        </w:rPr>
        <w:t>. Да, да, да!</w:t>
      </w:r>
    </w:p>
    <w:p w:rsidR="00E86EAD" w:rsidRPr="000A0AF4" w:rsidRDefault="00E86EAD" w:rsidP="00E86EA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15583" w:rsidRPr="000A0AF4" w:rsidRDefault="00615583" w:rsidP="00615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243.</w:t>
      </w:r>
      <w:r w:rsidRPr="000A0AF4">
        <w:rPr>
          <w:rFonts w:ascii="Verdana" w:eastAsia="Times New Roman" w:hAnsi="Verdana" w:cs="Times New Roman"/>
          <w:color w:val="62615F"/>
          <w:sz w:val="21"/>
          <w:szCs w:val="21"/>
          <w:lang w:eastAsia="ru-RU"/>
        </w:rPr>
        <w:t xml:space="preserve"> Формы непринятые, когда срок наступил, устремляются в другие сферы или проявляются в виде так называемых случайных пространственных тел. Творчество, </w:t>
      </w:r>
      <w:r w:rsidRPr="000A0AF4">
        <w:rPr>
          <w:rFonts w:ascii="Verdana" w:eastAsia="Times New Roman" w:hAnsi="Verdana" w:cs="Times New Roman"/>
          <w:color w:val="62615F"/>
          <w:sz w:val="21"/>
          <w:szCs w:val="21"/>
          <w:lang w:eastAsia="ru-RU"/>
        </w:rPr>
        <w:lastRenderedPageBreak/>
        <w:t>которое формирует эти случайные комбинации, устанавливает принцип соответствия. Но есть еще самое высшее законное уплотнение, которое ведет к цепи лучших форм, и эти цепи собираются из этих ждущих энергий. Творчество проявляется на всем сущем, и ждущие энергии находят свои применения или в других циклах, или в других мирах и формах.</w:t>
      </w:r>
    </w:p>
    <w:p w:rsidR="00615583" w:rsidRPr="000A0AF4" w:rsidRDefault="00615583" w:rsidP="00615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огонь Агни-йога создает свои формы, трансмутируя силы вокруг себя. Так Тара устремляет течение и направляет рукотворчество Новой ступени.</w:t>
      </w:r>
    </w:p>
    <w:p w:rsidR="00615583" w:rsidRPr="000A0AF4" w:rsidRDefault="00615583" w:rsidP="00615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97F4C" w:rsidRPr="000A0AF4" w:rsidRDefault="00797F4C" w:rsidP="00797F4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249.</w:t>
      </w:r>
      <w:r w:rsidRPr="000A0AF4">
        <w:rPr>
          <w:rFonts w:ascii="Verdana" w:eastAsia="Times New Roman" w:hAnsi="Verdana" w:cs="Times New Roman"/>
          <w:color w:val="62615F"/>
          <w:sz w:val="21"/>
          <w:szCs w:val="21"/>
          <w:lang w:eastAsia="ru-RU"/>
        </w:rPr>
        <w:t> Психоактивность, направленная на творчество лучших начинаний, присуща тонким огням Агни-йога. Когда уничтожаются лучшие начинания, тогда человечество спасается направленным творчеством огня. Тогда посылается человечеству начертанное проявление огня. Как </w:t>
      </w:r>
      <w:bookmarkStart w:id="164" w:name="_ednref58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"_edn584" \o "584. В предложение вставлен союз \«Как\» на основании правки в одной из личных книг. Из письма Е.И.Рерих З.Г.Фосдик и Д.Фосдику от 10 декабря 1954 г.: \«§ 249. Смысл, что прямым следствием перерождения творческим огнем являются тонкие энергии, которые создают новые возможности. Но чтобы не изменить стиль изложения в русской книге, оставьте: \“Прямое следствие перерождения творческим огнем – тонкие энергии созидают новые возможности\”. Изъять запятую после слова \“следствие\” и поставить тире или запятую перед \“тонкие энергии\”\».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[584]</w:t>
      </w:r>
      <w:r w:rsidRPr="000A0AF4">
        <w:rPr>
          <w:rFonts w:ascii="Verdana" w:eastAsia="Times New Roman" w:hAnsi="Verdana" w:cs="Times New Roman"/>
          <w:color w:val="62615F"/>
          <w:sz w:val="21"/>
          <w:szCs w:val="21"/>
          <w:lang w:eastAsia="ru-RU"/>
        </w:rPr>
        <w:fldChar w:fldCharType="end"/>
      </w:r>
      <w:bookmarkEnd w:id="164"/>
      <w:r w:rsidRPr="000A0AF4">
        <w:rPr>
          <w:rFonts w:ascii="Verdana" w:eastAsia="Times New Roman" w:hAnsi="Verdana" w:cs="Times New Roman"/>
          <w:color w:val="62615F"/>
          <w:sz w:val="21"/>
          <w:szCs w:val="21"/>
          <w:lang w:eastAsia="ru-RU"/>
        </w:rPr>
        <w:t> прямое следствие перерождения творческим огнем тонкие энергии создают новые возможности. Тонкие энергии устремляют все тела в новую сферу. Тонкие энергии трансмутируют творчество человека, и новое устремление дается явлением Агни-йога </w:t>
      </w:r>
      <w:bookmarkStart w:id="165" w:name="_ednref58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"_edn585" \o "585. В одной из дополнительных тетрадей слово \«Агни Йога\» исправлено на \«Агни Йоги\»."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[585]</w:t>
      </w:r>
      <w:r w:rsidRPr="000A0AF4">
        <w:rPr>
          <w:rFonts w:ascii="Verdana" w:eastAsia="Times New Roman" w:hAnsi="Verdana" w:cs="Times New Roman"/>
          <w:color w:val="62615F"/>
          <w:sz w:val="21"/>
          <w:szCs w:val="21"/>
          <w:lang w:eastAsia="ru-RU"/>
        </w:rPr>
        <w:fldChar w:fldCharType="end"/>
      </w:r>
      <w:bookmarkEnd w:id="165"/>
      <w:r w:rsidRPr="000A0AF4">
        <w:rPr>
          <w:rFonts w:ascii="Verdana" w:eastAsia="Times New Roman" w:hAnsi="Verdana" w:cs="Times New Roman"/>
          <w:color w:val="62615F"/>
          <w:sz w:val="21"/>
          <w:szCs w:val="21"/>
          <w:lang w:eastAsia="ru-RU"/>
        </w:rPr>
        <w:t>. Так невидимо мощно входит творчество Тары в жизнь. Так луч Тары зовет в дальние миры. Да, да, да! Сейчас творчество луча так напряжено.</w:t>
      </w:r>
    </w:p>
    <w:p w:rsidR="00797F4C" w:rsidRPr="000A0AF4" w:rsidRDefault="00797F4C" w:rsidP="00797F4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072D7" w:rsidRPr="000A0AF4" w:rsidRDefault="004072D7" w:rsidP="004072D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292.</w:t>
      </w:r>
      <w:r w:rsidRPr="000A0AF4">
        <w:rPr>
          <w:rFonts w:ascii="Verdana" w:eastAsia="Times New Roman" w:hAnsi="Verdana" w:cs="Times New Roman"/>
          <w:color w:val="62615F"/>
          <w:sz w:val="21"/>
          <w:szCs w:val="21"/>
          <w:lang w:eastAsia="ru-RU"/>
        </w:rPr>
        <w:t> Пульсация устремляет огонь центров. Напряжение огня Агни-йога идет с напряжением Космического Магнита, токи пульсируют тождественно. На разных сферах токи устремляются уявлением пульсаций. Нельзя сказать, что разные сферы обособлены, но можно утверждать, что разные сферы действуют по тождественности. Конечно, токи старых сил перерабатываются и новая космическая сила нарождается. Так свойство пульсации сохраняется на всех сферах, так огонь Агни-йога </w:t>
      </w:r>
      <w:bookmarkStart w:id="166" w:name="_ednref6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"_edn661" \o "661. В тетради: огонь Нашей родной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[661]</w:t>
      </w:r>
      <w:r w:rsidRPr="000A0AF4">
        <w:rPr>
          <w:rFonts w:ascii="Verdana" w:eastAsia="Times New Roman" w:hAnsi="Verdana" w:cs="Times New Roman"/>
          <w:color w:val="62615F"/>
          <w:sz w:val="21"/>
          <w:szCs w:val="21"/>
          <w:lang w:eastAsia="ru-RU"/>
        </w:rPr>
        <w:fldChar w:fldCharType="end"/>
      </w:r>
      <w:bookmarkEnd w:id="166"/>
      <w:r w:rsidRPr="000A0AF4">
        <w:rPr>
          <w:rFonts w:ascii="Verdana" w:eastAsia="Times New Roman" w:hAnsi="Verdana" w:cs="Times New Roman"/>
          <w:color w:val="62615F"/>
          <w:sz w:val="21"/>
          <w:szCs w:val="21"/>
          <w:lang w:eastAsia="ru-RU"/>
        </w:rPr>
        <w:t> утверждает новые силы Космического Магнита. Огни Агни-йога </w:t>
      </w:r>
      <w:bookmarkStart w:id="167" w:name="_ednref66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"_edn662" \o "662. В тетради: Твои огни."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[662]</w:t>
      </w:r>
      <w:r w:rsidRPr="000A0AF4">
        <w:rPr>
          <w:rFonts w:ascii="Verdana" w:eastAsia="Times New Roman" w:hAnsi="Verdana" w:cs="Times New Roman"/>
          <w:color w:val="62615F"/>
          <w:sz w:val="21"/>
          <w:szCs w:val="21"/>
          <w:lang w:eastAsia="ru-RU"/>
        </w:rPr>
        <w:fldChar w:fldCharType="end"/>
      </w:r>
      <w:bookmarkEnd w:id="167"/>
      <w:r w:rsidRPr="000A0AF4">
        <w:rPr>
          <w:rFonts w:ascii="Verdana" w:eastAsia="Times New Roman" w:hAnsi="Verdana" w:cs="Times New Roman"/>
          <w:color w:val="62615F"/>
          <w:sz w:val="21"/>
          <w:szCs w:val="21"/>
          <w:lang w:eastAsia="ru-RU"/>
        </w:rPr>
        <w:t>, истинно, дают путь к дальним мирам.</w:t>
      </w:r>
    </w:p>
    <w:p w:rsidR="004072D7" w:rsidRPr="000A0AF4" w:rsidRDefault="004072D7" w:rsidP="004072D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76068" w:rsidRPr="000A0AF4" w:rsidRDefault="00A76068" w:rsidP="00A7606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297.</w:t>
      </w:r>
      <w:r w:rsidRPr="000A0AF4">
        <w:rPr>
          <w:rFonts w:ascii="Verdana" w:eastAsia="Times New Roman" w:hAnsi="Verdana" w:cs="Times New Roman"/>
          <w:color w:val="62615F"/>
          <w:sz w:val="21"/>
          <w:szCs w:val="21"/>
          <w:lang w:eastAsia="ru-RU"/>
        </w:rPr>
        <w:t> Когда сущее устремление огня напрягается, тогда флюидические токи Агни-йога напрягают творчество импульса. Когда стимул огня сознательно направляется, нет такого мощного тогда утверждения, которое могло бы противиться. Так устремлени</w:t>
      </w:r>
      <w:r w:rsidR="00C969CB">
        <w:rPr>
          <w:rFonts w:ascii="Verdana" w:eastAsia="Times New Roman" w:hAnsi="Verdana" w:cs="Times New Roman"/>
          <w:color w:val="62615F"/>
          <w:sz w:val="21"/>
          <w:szCs w:val="21"/>
          <w:lang w:eastAsia="ru-RU"/>
        </w:rPr>
        <w:t>препре</w:t>
      </w:r>
      <w:r w:rsidRPr="000A0AF4">
        <w:rPr>
          <w:rFonts w:ascii="Verdana" w:eastAsia="Times New Roman" w:hAnsi="Verdana" w:cs="Times New Roman"/>
          <w:color w:val="62615F"/>
          <w:sz w:val="21"/>
          <w:szCs w:val="21"/>
          <w:lang w:eastAsia="ru-RU"/>
        </w:rPr>
        <w:t>е мощных огней утверждает явления нужные. Так те сказанные утверждения об астральном огне основаны на истине. Так огни Агни-йога и огонь Тары создают утверждения, нужные для эволюции.</w:t>
      </w:r>
    </w:p>
    <w:p w:rsidR="00EA3B54" w:rsidRDefault="00C969CB" w:rsidP="00C969CB">
      <w:pPr>
        <w:jc w:val="center"/>
        <w:rPr>
          <w:b/>
          <w:color w:val="FF0000"/>
          <w:sz w:val="32"/>
          <w:szCs w:val="32"/>
        </w:rPr>
      </w:pPr>
      <w:r w:rsidRPr="00C969CB">
        <w:rPr>
          <w:b/>
          <w:color w:val="FF0000"/>
          <w:sz w:val="32"/>
          <w:szCs w:val="32"/>
        </w:rPr>
        <w:t>Самодеятельность Агни йога</w:t>
      </w:r>
    </w:p>
    <w:p w:rsidR="00C969CB" w:rsidRPr="00C969CB" w:rsidRDefault="00C969CB" w:rsidP="00C969CB">
      <w:pPr>
        <w:rPr>
          <w:b/>
          <w:color w:val="FF0000"/>
          <w:sz w:val="24"/>
          <w:szCs w:val="24"/>
        </w:rPr>
      </w:pPr>
      <w:r>
        <w:rPr>
          <w:b/>
          <w:color w:val="FF0000"/>
          <w:sz w:val="24"/>
          <w:szCs w:val="24"/>
        </w:rPr>
        <w:t xml:space="preserve">Беспредельность </w:t>
      </w:r>
    </w:p>
    <w:p w:rsidR="00C969CB" w:rsidRPr="00DA0851" w:rsidRDefault="00C969CB" w:rsidP="00C969C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660.</w:t>
      </w:r>
      <w:r w:rsidRPr="00DA0851">
        <w:rPr>
          <w:rFonts w:ascii="Verdana" w:eastAsia="Times New Roman" w:hAnsi="Verdana" w:cs="Times New Roman"/>
          <w:color w:val="62615F"/>
          <w:sz w:val="21"/>
          <w:szCs w:val="21"/>
          <w:lang w:eastAsia="ru-RU"/>
        </w:rPr>
        <w:t xml:space="preserve"> Самодеятельность Агни-йога открывает все возможности. Проникая в высшие сферы, дух </w:t>
      </w:r>
      <w:r>
        <w:rPr>
          <w:rFonts w:ascii="Verdana" w:eastAsia="Times New Roman" w:hAnsi="Verdana" w:cs="Times New Roman"/>
          <w:color w:val="62615F"/>
          <w:sz w:val="21"/>
          <w:szCs w:val="21"/>
          <w:lang w:eastAsia="ru-RU"/>
        </w:rPr>
        <w:t>д</w:t>
      </w:r>
      <w:r w:rsidRPr="00DA0851">
        <w:rPr>
          <w:rFonts w:ascii="Verdana" w:eastAsia="Times New Roman" w:hAnsi="Verdana" w:cs="Times New Roman"/>
          <w:color w:val="62615F"/>
          <w:sz w:val="21"/>
          <w:szCs w:val="21"/>
          <w:lang w:eastAsia="ru-RU"/>
        </w:rPr>
        <w:t>мосе координируется каждая энергия. Так напряженный магнит духа творит всеми рычагами.</w:t>
      </w:r>
    </w:p>
    <w:p w:rsidR="00C969CB" w:rsidRPr="00DA0851" w:rsidRDefault="00C969CB" w:rsidP="00C969C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30798" w:rsidRDefault="003F0D0A" w:rsidP="003F0D0A">
      <w:pPr>
        <w:jc w:val="center"/>
        <w:rPr>
          <w:b/>
          <w:color w:val="FF0000"/>
          <w:sz w:val="32"/>
          <w:szCs w:val="32"/>
        </w:rPr>
      </w:pPr>
      <w:r w:rsidRPr="003F0D0A">
        <w:rPr>
          <w:b/>
          <w:color w:val="FF0000"/>
          <w:sz w:val="32"/>
          <w:szCs w:val="32"/>
        </w:rPr>
        <w:t>Самоотверженность Агни йога</w:t>
      </w:r>
    </w:p>
    <w:p w:rsidR="003F0D0A" w:rsidRDefault="003F0D0A" w:rsidP="003F0D0A">
      <w:pPr>
        <w:rPr>
          <w:b/>
          <w:color w:val="FF0000"/>
          <w:sz w:val="24"/>
          <w:szCs w:val="24"/>
        </w:rPr>
      </w:pPr>
      <w:r>
        <w:rPr>
          <w:b/>
          <w:color w:val="FF0000"/>
          <w:sz w:val="24"/>
          <w:szCs w:val="24"/>
        </w:rPr>
        <w:t xml:space="preserve">Беспредельность </w:t>
      </w:r>
    </w:p>
    <w:p w:rsidR="003F0D0A" w:rsidRPr="000A0AF4" w:rsidRDefault="003F0D0A" w:rsidP="003F0D0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319.</w:t>
      </w:r>
      <w:r w:rsidRPr="000A0AF4">
        <w:rPr>
          <w:rFonts w:ascii="Verdana" w:eastAsia="Times New Roman" w:hAnsi="Verdana" w:cs="Times New Roman"/>
          <w:color w:val="62615F"/>
          <w:sz w:val="21"/>
          <w:szCs w:val="21"/>
          <w:lang w:eastAsia="ru-RU"/>
        </w:rPr>
        <w:t> На учете огненных достижений признается самоотверженность Агни-йога. Когда Мы утверждаем, что мощь узора пламени Агни-йога, направленного к эволюции, равняется огню пространства, то Мы утверждаем это </w:t>
      </w:r>
      <w:bookmarkStart w:id="168" w:name="_ednref69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"_edn698" \o "698. В текст внесено исправление \«это\» (в первом издании \«его\»)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[698]</w:t>
      </w:r>
      <w:r w:rsidRPr="000A0AF4">
        <w:rPr>
          <w:rFonts w:ascii="Verdana" w:eastAsia="Times New Roman" w:hAnsi="Verdana" w:cs="Times New Roman"/>
          <w:color w:val="62615F"/>
          <w:sz w:val="21"/>
          <w:szCs w:val="21"/>
          <w:lang w:eastAsia="ru-RU"/>
        </w:rPr>
        <w:fldChar w:fldCharType="end"/>
      </w:r>
      <w:bookmarkEnd w:id="168"/>
      <w:r w:rsidRPr="000A0AF4">
        <w:rPr>
          <w:rFonts w:ascii="Verdana" w:eastAsia="Times New Roman" w:hAnsi="Verdana" w:cs="Times New Roman"/>
          <w:color w:val="62615F"/>
          <w:sz w:val="21"/>
          <w:szCs w:val="21"/>
          <w:lang w:eastAsia="ru-RU"/>
        </w:rPr>
        <w:t> проявление как космическое сотрудничество. Узор Космического Магнита так пространственно уявлен лучами светил. Когда светила распределяют напряжение лучей, то Космический Магнит принимает все притяжения. Когда явленная страна уничтожает те узоры, которые положены в основание эволюции, тогда Магнит </w:t>
      </w:r>
      <w:bookmarkStart w:id="169" w:name="_ednref69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"_edn699" \o "699. В текст внесено исправление \«Магнит\» (в тетради и в первом издании \«узор\») на основании правки в тетрадях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[699]</w:t>
      </w:r>
      <w:r w:rsidRPr="000A0AF4">
        <w:rPr>
          <w:rFonts w:ascii="Verdana" w:eastAsia="Times New Roman" w:hAnsi="Verdana" w:cs="Times New Roman"/>
          <w:color w:val="62615F"/>
          <w:sz w:val="21"/>
          <w:szCs w:val="21"/>
          <w:lang w:eastAsia="ru-RU"/>
        </w:rPr>
        <w:fldChar w:fldCharType="end"/>
      </w:r>
      <w:bookmarkEnd w:id="169"/>
      <w:r w:rsidRPr="000A0AF4">
        <w:rPr>
          <w:rFonts w:ascii="Verdana" w:eastAsia="Times New Roman" w:hAnsi="Verdana" w:cs="Times New Roman"/>
          <w:color w:val="62615F"/>
          <w:sz w:val="21"/>
          <w:szCs w:val="21"/>
          <w:lang w:eastAsia="ru-RU"/>
        </w:rPr>
        <w:t> направляет уничтожающее к переработке. Когда дух человечества направляется к Космическому Магниту, то можно утверждать, что сотрудничество явлено.</w:t>
      </w:r>
    </w:p>
    <w:p w:rsidR="003F0D0A" w:rsidRDefault="003F0D0A" w:rsidP="003F0D0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Тара и Архат являют сотрудничество и ткут лучшие узоры – Утверждаю! Так отвечаем на зов Космического Магнита.</w:t>
      </w:r>
    </w:p>
    <w:p w:rsidR="007677B8" w:rsidRPr="00DA0851" w:rsidRDefault="007677B8" w:rsidP="007677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658.</w:t>
      </w:r>
      <w:r w:rsidRPr="00DA0851">
        <w:rPr>
          <w:rFonts w:ascii="Verdana" w:eastAsia="Times New Roman" w:hAnsi="Verdana" w:cs="Times New Roman"/>
          <w:color w:val="62615F"/>
          <w:sz w:val="21"/>
          <w:szCs w:val="21"/>
          <w:lang w:eastAsia="ru-RU"/>
        </w:rPr>
        <w:t> Самоотверженность Агни-йога состоит в творческом импульсе и в отдаче своих устремлений на выявление высших энергий. Потому когда дух Агни-йога устремляется к трансмутации, Мы говорим – когда основа трансмутации идет к очищению пространства, то, истинно, дух несет самое основное качество </w:t>
      </w:r>
      <w:bookmarkStart w:id="170" w:name="_ednref21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"_edn217" \o "217. В издании на английском языке окончание фразы дано в следующей редакции: \«We say: \“Since basically transmutation is directed toward purification of the space, the spirit verily is evincing a most fundamental quality\”\». (\«Мы говорим: \“Поскольку в основе своей трансмутация направлена к очищению пространства, то, истинно, дух являет самое основное качество\”\».)  В одной из личных книг далее следует пометка \«вставить\» без записи текста.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[217]</w:t>
      </w:r>
      <w:r w:rsidRPr="00DA0851">
        <w:rPr>
          <w:rFonts w:ascii="Verdana" w:eastAsia="Times New Roman" w:hAnsi="Verdana" w:cs="Times New Roman"/>
          <w:color w:val="62615F"/>
          <w:sz w:val="21"/>
          <w:szCs w:val="21"/>
          <w:lang w:eastAsia="ru-RU"/>
        </w:rPr>
        <w:fldChar w:fldCharType="end"/>
      </w:r>
      <w:bookmarkEnd w:id="170"/>
      <w:r w:rsidRPr="00DA0851">
        <w:rPr>
          <w:rFonts w:ascii="Verdana" w:eastAsia="Times New Roman" w:hAnsi="Verdana" w:cs="Times New Roman"/>
          <w:color w:val="62615F"/>
          <w:sz w:val="21"/>
          <w:szCs w:val="21"/>
          <w:lang w:eastAsia="ru-RU"/>
        </w:rPr>
        <w:t>.</w:t>
      </w:r>
    </w:p>
    <w:p w:rsidR="007677B8" w:rsidRPr="008D4207" w:rsidRDefault="008D4207" w:rsidP="008D4207">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8D4207">
        <w:rPr>
          <w:rFonts w:ascii="Verdana" w:eastAsia="Times New Roman" w:hAnsi="Verdana" w:cs="Times New Roman"/>
          <w:b/>
          <w:color w:val="FF0000"/>
          <w:sz w:val="32"/>
          <w:szCs w:val="32"/>
          <w:lang w:eastAsia="ru-RU"/>
        </w:rPr>
        <w:t>Сердце Агни йога</w:t>
      </w:r>
    </w:p>
    <w:p w:rsidR="003F0D0A" w:rsidRDefault="00346DDF" w:rsidP="008D4207">
      <w:pPr>
        <w:rPr>
          <w:b/>
          <w:color w:val="FF0000"/>
          <w:sz w:val="24"/>
          <w:szCs w:val="24"/>
        </w:rPr>
      </w:pPr>
      <w:r>
        <w:rPr>
          <w:b/>
          <w:color w:val="FF0000"/>
          <w:sz w:val="24"/>
          <w:szCs w:val="24"/>
        </w:rPr>
        <w:t xml:space="preserve">Беспредельность </w:t>
      </w:r>
    </w:p>
    <w:p w:rsidR="004D0466" w:rsidRPr="00DA0851" w:rsidRDefault="004D0466" w:rsidP="004D046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441.</w:t>
      </w:r>
      <w:r w:rsidRPr="00DA0851">
        <w:rPr>
          <w:rFonts w:ascii="Verdana" w:eastAsia="Times New Roman" w:hAnsi="Verdana" w:cs="Times New Roman"/>
          <w:color w:val="62615F"/>
          <w:sz w:val="21"/>
          <w:szCs w:val="21"/>
          <w:lang w:eastAsia="ru-RU"/>
        </w:rPr>
        <w:t> Космическая пульсация, которая ощущается сердцем, самая чудесная вибрация. Все сложные задачи Космоса сердцем могут разрешиться. Когда ритм Махавана ощущается сердцем Агни-йога, происходит объединение с космической пульсацией. Пространственный огонь, устремленный к проявлению, дает токи сердцу </w:t>
      </w:r>
      <w:bookmarkStart w:id="171" w:name="_ednref4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"_edn46" \o "46. В тетради далее записано: \«Так Нашей Урусвати пульсация сердца заключает ритм Космоса. Так Наш Ф[уяма] ощущает ритм Космоса\»."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[46]</w:t>
      </w:r>
      <w:r w:rsidRPr="00DA0851">
        <w:rPr>
          <w:rFonts w:ascii="Verdana" w:eastAsia="Times New Roman" w:hAnsi="Verdana" w:cs="Times New Roman"/>
          <w:color w:val="62615F"/>
          <w:sz w:val="21"/>
          <w:szCs w:val="21"/>
          <w:lang w:eastAsia="ru-RU"/>
        </w:rPr>
        <w:fldChar w:fldCharType="end"/>
      </w:r>
      <w:bookmarkEnd w:id="171"/>
      <w:r w:rsidRPr="00DA0851">
        <w:rPr>
          <w:rFonts w:ascii="Verdana" w:eastAsia="Times New Roman" w:hAnsi="Verdana" w:cs="Times New Roman"/>
          <w:color w:val="62615F"/>
          <w:sz w:val="21"/>
          <w:szCs w:val="21"/>
          <w:lang w:eastAsia="ru-RU"/>
        </w:rPr>
        <w:t>. Матерь Агни Йоги </w:t>
      </w:r>
      <w:bookmarkStart w:id="172" w:name="_ednref4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"_edn47" \o "47. В тетради: Наша Матерь Агни Йоги."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[47]</w:t>
      </w:r>
      <w:r w:rsidRPr="00DA0851">
        <w:rPr>
          <w:rFonts w:ascii="Verdana" w:eastAsia="Times New Roman" w:hAnsi="Verdana" w:cs="Times New Roman"/>
          <w:color w:val="62615F"/>
          <w:sz w:val="21"/>
          <w:szCs w:val="21"/>
          <w:lang w:eastAsia="ru-RU"/>
        </w:rPr>
        <w:fldChar w:fldCharType="end"/>
      </w:r>
      <w:bookmarkEnd w:id="172"/>
      <w:r w:rsidRPr="00DA0851">
        <w:rPr>
          <w:rFonts w:ascii="Verdana" w:eastAsia="Times New Roman" w:hAnsi="Verdana" w:cs="Times New Roman"/>
          <w:color w:val="62615F"/>
          <w:sz w:val="21"/>
          <w:szCs w:val="21"/>
          <w:lang w:eastAsia="ru-RU"/>
        </w:rPr>
        <w:t>, отдав себя Космическому Служению, истинно, космически сотрудничает.</w:t>
      </w:r>
    </w:p>
    <w:p w:rsidR="004D0466" w:rsidRPr="00DA0851" w:rsidRDefault="004D0466" w:rsidP="004D046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AE1BDC" w:rsidRPr="00DA0851" w:rsidRDefault="00AE1BDC" w:rsidP="00AE1BD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646.</w:t>
      </w:r>
      <w:r w:rsidRPr="00DA0851">
        <w:rPr>
          <w:rFonts w:ascii="Verdana" w:eastAsia="Times New Roman" w:hAnsi="Verdana" w:cs="Times New Roman"/>
          <w:color w:val="62615F"/>
          <w:sz w:val="21"/>
          <w:szCs w:val="21"/>
          <w:lang w:eastAsia="ru-RU"/>
        </w:rPr>
        <w:t> Напряжение устремленного духа притягивает соответственные вибрации. Только притяжение сердца творит, и Агни-йог, напряженный Космическим Магнитом, творит своим сердцем. Потому когда самоотверженность духа </w:t>
      </w:r>
      <w:bookmarkStart w:id="173" w:name="_ednref20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"_edn209" \o "209. В одной из дополнительных тетрадей: самоотверженный дух."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[209]</w:t>
      </w:r>
      <w:r w:rsidRPr="00DA0851">
        <w:rPr>
          <w:rFonts w:ascii="Verdana" w:eastAsia="Times New Roman" w:hAnsi="Verdana" w:cs="Times New Roman"/>
          <w:color w:val="62615F"/>
          <w:sz w:val="21"/>
          <w:szCs w:val="21"/>
          <w:lang w:eastAsia="ru-RU"/>
        </w:rPr>
        <w:fldChar w:fldCharType="end"/>
      </w:r>
      <w:bookmarkEnd w:id="173"/>
      <w:r w:rsidRPr="00DA0851">
        <w:rPr>
          <w:rFonts w:ascii="Verdana" w:eastAsia="Times New Roman" w:hAnsi="Verdana" w:cs="Times New Roman"/>
          <w:color w:val="62615F"/>
          <w:sz w:val="21"/>
          <w:szCs w:val="21"/>
          <w:lang w:eastAsia="ru-RU"/>
        </w:rPr>
        <w:t> напрягает сферы, то напряжение устремленных сил напрягает силы окружающих сфер. Потому когда лучи огня касаются центров Агни-йога, то каждый центр устремляет огненный поток.</w:t>
      </w:r>
    </w:p>
    <w:p w:rsidR="00346DDF" w:rsidRDefault="00997CA0" w:rsidP="008D4207">
      <w:pPr>
        <w:rPr>
          <w:b/>
          <w:color w:val="FF0000"/>
          <w:sz w:val="24"/>
          <w:szCs w:val="24"/>
        </w:rPr>
      </w:pPr>
      <w:r>
        <w:rPr>
          <w:b/>
          <w:color w:val="FF0000"/>
          <w:sz w:val="24"/>
          <w:szCs w:val="24"/>
        </w:rPr>
        <w:t xml:space="preserve">Иерархия </w:t>
      </w:r>
    </w:p>
    <w:p w:rsidR="00997CA0" w:rsidRPr="00C7501E" w:rsidRDefault="00997CA0" w:rsidP="00997CA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102.</w:t>
      </w:r>
      <w:r w:rsidRPr="00C7501E">
        <w:rPr>
          <w:rFonts w:ascii="Verdana" w:eastAsia="Times New Roman" w:hAnsi="Verdana" w:cs="Times New Roman"/>
          <w:color w:val="62615F"/>
          <w:sz w:val="21"/>
          <w:szCs w:val="21"/>
          <w:lang w:eastAsia="ru-RU"/>
        </w:rPr>
        <w:t> Самоотверженное сердце Агни-йога вмещает в себе боль Мира, но это редкое явление. Как сказано в древнейшем песнопении: «Вмещу в сердце боль Мира, раскалю сердце, как чрево Земли, наполню его молниями. Новое сердце – Щит Мира, начертаю на нем знак Земли-Матери. Крест Матери будет знаком моего горения». Так знали древние; и снова на Служении Миру сердце преданное, потому Говорю – надо беречь здоровье! </w:t>
      </w:r>
      <w:bookmarkStart w:id="174" w:name="_ednref18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"_edn180" \o "180. В тетрадях записано: \«потому Говорю – Родная Свати, надо беречь здоровье\»!"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[180]</w:t>
      </w:r>
      <w:r w:rsidRPr="00C7501E">
        <w:rPr>
          <w:rFonts w:ascii="Verdana" w:eastAsia="Times New Roman" w:hAnsi="Verdana" w:cs="Times New Roman"/>
          <w:color w:val="62615F"/>
          <w:sz w:val="21"/>
          <w:szCs w:val="21"/>
          <w:lang w:eastAsia="ru-RU"/>
        </w:rPr>
        <w:fldChar w:fldCharType="end"/>
      </w:r>
      <w:bookmarkEnd w:id="174"/>
      <w:r w:rsidRPr="00C7501E">
        <w:rPr>
          <w:rFonts w:ascii="Verdana" w:eastAsia="Times New Roman" w:hAnsi="Verdana" w:cs="Times New Roman"/>
          <w:color w:val="62615F"/>
          <w:sz w:val="21"/>
          <w:szCs w:val="21"/>
          <w:lang w:eastAsia="ru-RU"/>
        </w:rPr>
        <w:t> Наполненный сосуд несут бережно. Можно радоваться зажжению огня сердца. Не будем забывать, как неожиданно </w:t>
      </w:r>
      <w:bookmarkStart w:id="175" w:name="_ednref18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"_edn181" \o "181. В двух тетрадях: как нежданно."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[181]</w:t>
      </w:r>
      <w:r w:rsidRPr="00C7501E">
        <w:rPr>
          <w:rFonts w:ascii="Verdana" w:eastAsia="Times New Roman" w:hAnsi="Verdana" w:cs="Times New Roman"/>
          <w:color w:val="62615F"/>
          <w:sz w:val="21"/>
          <w:szCs w:val="21"/>
          <w:lang w:eastAsia="ru-RU"/>
        </w:rPr>
        <w:fldChar w:fldCharType="end"/>
      </w:r>
      <w:bookmarkEnd w:id="175"/>
      <w:r w:rsidRPr="00C7501E">
        <w:rPr>
          <w:rFonts w:ascii="Verdana" w:eastAsia="Times New Roman" w:hAnsi="Verdana" w:cs="Times New Roman"/>
          <w:color w:val="62615F"/>
          <w:sz w:val="21"/>
          <w:szCs w:val="21"/>
          <w:lang w:eastAsia="ru-RU"/>
        </w:rPr>
        <w:t> зажигаются новые огни.</w:t>
      </w:r>
    </w:p>
    <w:p w:rsidR="000246A0" w:rsidRPr="00C7501E" w:rsidRDefault="000246A0" w:rsidP="000246A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107.</w:t>
      </w:r>
      <w:r w:rsidRPr="00C7501E">
        <w:rPr>
          <w:rFonts w:ascii="Verdana" w:eastAsia="Times New Roman" w:hAnsi="Verdana" w:cs="Times New Roman"/>
          <w:color w:val="62615F"/>
          <w:sz w:val="21"/>
          <w:szCs w:val="21"/>
          <w:lang w:eastAsia="ru-RU"/>
        </w:rPr>
        <w:t> Токи космические проходят через сердце Агни-йога. «Наполненное сердце чует все пертурбации» – так говорит мудрость древняя о сердце, наполненном эфиром. То, чем дышит космическое пространство, тем дышит чуткое сердце. То, чем дышит Космическое Сердце, тем дышит сердце Агни-йога. Каждая вибрация отзвучит на тонких струнах чуткого сердца, потому так нужно блюсти это космическое сокровище. Токи наполняют сердце и расширяют сферу воздействия – так получается космическое соответствие.</w:t>
      </w:r>
    </w:p>
    <w:p w:rsidR="00997CA0" w:rsidRDefault="001326ED" w:rsidP="008D4207">
      <w:pPr>
        <w:rPr>
          <w:b/>
          <w:color w:val="FF0000"/>
          <w:sz w:val="24"/>
          <w:szCs w:val="24"/>
        </w:rPr>
      </w:pPr>
      <w:r>
        <w:rPr>
          <w:b/>
          <w:color w:val="FF0000"/>
          <w:sz w:val="24"/>
          <w:szCs w:val="24"/>
        </w:rPr>
        <w:t>Мир огненный3</w:t>
      </w:r>
    </w:p>
    <w:p w:rsidR="00DC52A0" w:rsidRPr="00880B20" w:rsidRDefault="00DC52A0" w:rsidP="00DC52A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179.</w:t>
      </w:r>
      <w:r w:rsidRPr="00880B20">
        <w:rPr>
          <w:rFonts w:ascii="Verdana" w:eastAsia="Times New Roman" w:hAnsi="Verdana" w:cs="Times New Roman"/>
          <w:color w:val="62615F"/>
          <w:sz w:val="21"/>
          <w:szCs w:val="21"/>
          <w:lang w:eastAsia="ru-RU"/>
        </w:rPr>
        <w:t> Флюиды огненного сердца и духа питают заградительную сеть. Центры огненные есть самая мощная панацея. Агни-йог, утвердившийся в мощи огненной энергии, владеет силою Света, потому не будем удивляться, если сердце, насыщенное высшим Огнем, не знает ни нашептываний, ни искушений. Флюиды такого сердца действуют – как бы очищающие энергии на пространстве. Токи тонких флюидов насыщают на огромные расстояния, служа мощными разрядителями. Например, когда солнечное сплетение напряжено, то сердце посылает на дальнее расстояние </w:t>
      </w:r>
      <w:bookmarkStart w:id="176" w:name="_ednref44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"_edn445" \o "445. В одной из тетрадей: на дальние расстояния."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[445]</w:t>
      </w:r>
      <w:r w:rsidRPr="00880B20">
        <w:rPr>
          <w:rFonts w:ascii="Verdana" w:eastAsia="Times New Roman" w:hAnsi="Verdana" w:cs="Times New Roman"/>
          <w:color w:val="62615F"/>
          <w:sz w:val="21"/>
          <w:szCs w:val="21"/>
          <w:lang w:eastAsia="ru-RU"/>
        </w:rPr>
        <w:fldChar w:fldCharType="end"/>
      </w:r>
      <w:bookmarkEnd w:id="176"/>
      <w:r w:rsidRPr="00880B20">
        <w:rPr>
          <w:rFonts w:ascii="Verdana" w:eastAsia="Times New Roman" w:hAnsi="Verdana" w:cs="Times New Roman"/>
          <w:color w:val="62615F"/>
          <w:sz w:val="21"/>
          <w:szCs w:val="21"/>
          <w:lang w:eastAsia="ru-RU"/>
        </w:rPr>
        <w:t> свои очистительные энергии. Например, если отсутствие так замечается, значит, делимость духа творит. Пульсация в конечностях и в сердце означает посылки огненных снарядов.</w:t>
      </w:r>
    </w:p>
    <w:p w:rsidR="00DC52A0" w:rsidRPr="00880B20" w:rsidRDefault="00DC52A0" w:rsidP="00DC52A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Отнесемся тонко к различным проявлениям пространственного творчества мощного Агни-йога. Эти космические посылки утверждаются Нашей Тарой, принявшей на себя весь подвиг Красоты и Огня </w:t>
      </w:r>
      <w:bookmarkStart w:id="177" w:name="_ednref44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"_edn446" \o "446. В одной из личных книг далее следует вставка: \«Я желаю, чтобы Мое Имя было неразрывно связано с тобой, родная\».Запись в тетрадях: \«Так, родная Свати, Я желаю, чтобы Твое Имя было связано неразрывно с Моим. Именно, о Моих Книгах лишь ты можешь являть Указания, значит, на всех планах, значит, и в жизни земной, значит, лишь ты очистишь Мое Учение\». (1.07.34)"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[446]</w:t>
      </w:r>
      <w:r w:rsidRPr="00880B20">
        <w:rPr>
          <w:rFonts w:ascii="Verdana" w:eastAsia="Times New Roman" w:hAnsi="Verdana" w:cs="Times New Roman"/>
          <w:color w:val="62615F"/>
          <w:sz w:val="21"/>
          <w:szCs w:val="21"/>
          <w:lang w:eastAsia="ru-RU"/>
        </w:rPr>
        <w:fldChar w:fldCharType="end"/>
      </w:r>
      <w:bookmarkEnd w:id="177"/>
      <w:r w:rsidRPr="00880B20">
        <w:rPr>
          <w:rFonts w:ascii="Verdana" w:eastAsia="Times New Roman" w:hAnsi="Verdana" w:cs="Times New Roman"/>
          <w:color w:val="62615F"/>
          <w:sz w:val="21"/>
          <w:szCs w:val="21"/>
          <w:lang w:eastAsia="ru-RU"/>
        </w:rPr>
        <w:t>.</w:t>
      </w:r>
    </w:p>
    <w:p w:rsidR="00E06D22" w:rsidRPr="00880B20" w:rsidRDefault="00E06D22" w:rsidP="00E06D2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287.</w:t>
      </w:r>
      <w:r w:rsidRPr="00880B20">
        <w:rPr>
          <w:rFonts w:ascii="Verdana" w:eastAsia="Times New Roman" w:hAnsi="Verdana" w:cs="Times New Roman"/>
          <w:color w:val="62615F"/>
          <w:sz w:val="21"/>
          <w:szCs w:val="21"/>
          <w:lang w:eastAsia="ru-RU"/>
        </w:rPr>
        <w:t xml:space="preserve"> Солнцеподобность сердца у явлена в мужестве. Когда сердце не знает устрашения, когда самоотверженность Агни-йога уносит дух в разные сферы над землею и под землею, когда дух неустанно творит всеми огнями сердца, когда чувствования являют отзвук на все космические явления, дух истинно знает Сердце </w:t>
      </w:r>
      <w:r w:rsidRPr="00880B20">
        <w:rPr>
          <w:rFonts w:ascii="Verdana" w:eastAsia="Times New Roman" w:hAnsi="Verdana" w:cs="Times New Roman"/>
          <w:color w:val="62615F"/>
          <w:sz w:val="21"/>
          <w:szCs w:val="21"/>
          <w:lang w:eastAsia="ru-RU"/>
        </w:rPr>
        <w:lastRenderedPageBreak/>
        <w:t>Мира, и знает дух, как неуязвим Щит Иерархии </w:t>
      </w:r>
      <w:bookmarkStart w:id="178" w:name="_ednref63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"_edn634" \o "634. В тетрадях и в первом издании эта и предыдущая фраза даны в иной пунктуации: \«Солнцеподобность сердца уявлена в мужестве (в одной из тетрадей здесь стоит тире, в другой двоеточие. – Ред.); когда сердце не знает устрашения; когда самоотверженность Агни-йога уносит дух в разные сферы над землею и под землею; когда дух неустанно творит всеми огнями сердца; когда чувствования являют отзвук на все космические явления. Дух, истинно, знает Сердце Мира, и знает дух, как неуязвим Щит Иерархии\». Пунктуация в тексте изменена на основании правки в одной из личных книг: \«Солнцеподобность сердца уявлена в мужестве. Когда сердце не знает устрашения, когда самоотверженность Агни-йога уносит дух в разные сферы над землею и под землею, когда дух неустанно творит всеми огнями сердца, когда чувствования являют отзвук на все космические явления, дух истинно знает Сердце Мира, и знает дух, как неуязвим Щит Иерархии\».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[634]</w:t>
      </w:r>
      <w:r w:rsidRPr="00880B20">
        <w:rPr>
          <w:rFonts w:ascii="Verdana" w:eastAsia="Times New Roman" w:hAnsi="Verdana" w:cs="Times New Roman"/>
          <w:color w:val="62615F"/>
          <w:sz w:val="21"/>
          <w:szCs w:val="21"/>
          <w:lang w:eastAsia="ru-RU"/>
        </w:rPr>
        <w:fldChar w:fldCharType="end"/>
      </w:r>
      <w:bookmarkEnd w:id="178"/>
      <w:r w:rsidRPr="00880B20">
        <w:rPr>
          <w:rFonts w:ascii="Verdana" w:eastAsia="Times New Roman" w:hAnsi="Verdana" w:cs="Times New Roman"/>
          <w:color w:val="62615F"/>
          <w:sz w:val="21"/>
          <w:szCs w:val="21"/>
          <w:lang w:eastAsia="ru-RU"/>
        </w:rPr>
        <w:t>. Солнцеподобное сердце Агни-йога знает ту полную Чашу Мира, которую дает приход великого Луча, ибо объединение миров </w:t>
      </w:r>
      <w:bookmarkStart w:id="179" w:name="_ednref63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"_edn635" \o "635. В текст внесено исправление \«объединение миров\» (в первом издании \«обвинение Миров\»)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[635]</w:t>
      </w:r>
      <w:r w:rsidRPr="00880B20">
        <w:rPr>
          <w:rFonts w:ascii="Verdana" w:eastAsia="Times New Roman" w:hAnsi="Verdana" w:cs="Times New Roman"/>
          <w:color w:val="62615F"/>
          <w:sz w:val="21"/>
          <w:szCs w:val="21"/>
          <w:lang w:eastAsia="ru-RU"/>
        </w:rPr>
        <w:fldChar w:fldCharType="end"/>
      </w:r>
      <w:bookmarkEnd w:id="179"/>
      <w:r w:rsidRPr="00880B20">
        <w:rPr>
          <w:rFonts w:ascii="Verdana" w:eastAsia="Times New Roman" w:hAnsi="Verdana" w:cs="Times New Roman"/>
          <w:color w:val="62615F"/>
          <w:sz w:val="21"/>
          <w:szCs w:val="21"/>
          <w:lang w:eastAsia="ru-RU"/>
        </w:rPr>
        <w:t> является для Агни-йога его высшим творчеством. Так каждая сфера Огня есть творчество устремленного Агни-йога. Макрокосм, содрогаясь, вызывает в своем микрокосме те же вибрации. Потому равновесие устанавливается </w:t>
      </w:r>
      <w:bookmarkStart w:id="180" w:name="_ednref63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"_edn636" \o "636. В предложении изменена последовательность слов \«равновесие устанавливается\» (в тетрадях и в первом издании \«устанавливается равновесие\») на основании правки в одной из тетрадей."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[636]</w:t>
      </w:r>
      <w:r w:rsidRPr="00880B20">
        <w:rPr>
          <w:rFonts w:ascii="Verdana" w:eastAsia="Times New Roman" w:hAnsi="Verdana" w:cs="Times New Roman"/>
          <w:color w:val="62615F"/>
          <w:sz w:val="21"/>
          <w:szCs w:val="21"/>
          <w:lang w:eastAsia="ru-RU"/>
        </w:rPr>
        <w:fldChar w:fldCharType="end"/>
      </w:r>
      <w:bookmarkEnd w:id="180"/>
      <w:r w:rsidRPr="00880B20">
        <w:rPr>
          <w:rFonts w:ascii="Verdana" w:eastAsia="Times New Roman" w:hAnsi="Verdana" w:cs="Times New Roman"/>
          <w:color w:val="62615F"/>
          <w:sz w:val="21"/>
          <w:szCs w:val="21"/>
          <w:lang w:eastAsia="ru-RU"/>
        </w:rPr>
        <w:t>, когда огненные энергии объединяются в пространстве. Так же как снаряды разрушительных энергий, исходя из одного фокуса, летят в разные направления, так солнцеподобное сердце Агни-йога вбирает в себя все космические энергии, концентрируя их в пространстве. На пути к Миру Огненному запомним солнцеподобное сердце Агни-йога.</w:t>
      </w:r>
    </w:p>
    <w:p w:rsidR="00DC52A0" w:rsidRDefault="00C173C7" w:rsidP="00C173C7">
      <w:pPr>
        <w:jc w:val="center"/>
        <w:rPr>
          <w:b/>
          <w:color w:val="FF0000"/>
          <w:sz w:val="32"/>
          <w:szCs w:val="32"/>
        </w:rPr>
      </w:pPr>
      <w:r w:rsidRPr="00C173C7">
        <w:rPr>
          <w:b/>
          <w:color w:val="FF0000"/>
          <w:sz w:val="32"/>
          <w:szCs w:val="32"/>
        </w:rPr>
        <w:t>Сознание Агни йога</w:t>
      </w:r>
    </w:p>
    <w:p w:rsidR="00C173C7" w:rsidRDefault="00C173C7" w:rsidP="00C173C7">
      <w:pPr>
        <w:rPr>
          <w:b/>
          <w:color w:val="FF0000"/>
          <w:sz w:val="32"/>
          <w:szCs w:val="32"/>
        </w:rPr>
      </w:pPr>
      <w:r>
        <w:rPr>
          <w:b/>
          <w:color w:val="FF0000"/>
          <w:sz w:val="32"/>
          <w:szCs w:val="32"/>
        </w:rPr>
        <w:t>Агни йога</w:t>
      </w:r>
    </w:p>
    <w:p w:rsidR="00C173C7" w:rsidRPr="00B53FC5" w:rsidRDefault="00C173C7" w:rsidP="00C173C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626.</w:t>
      </w:r>
      <w:r w:rsidRPr="00B53FC5">
        <w:rPr>
          <w:rFonts w:ascii="Verdana" w:eastAsia="Times New Roman" w:hAnsi="Verdana" w:cs="Times New Roman"/>
          <w:color w:val="62615F"/>
          <w:sz w:val="21"/>
          <w:szCs w:val="21"/>
          <w:lang w:eastAsia="ru-RU"/>
        </w:rPr>
        <w:t> Как поток пробивает скалы, не заботясь о составе камней, так Агни-йог минует условности племен. На пути </w:t>
      </w:r>
      <w:bookmarkStart w:id="181" w:name="_ednref73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"_edn733" \o "733. В текст внесено исправление \«На пути\» (в тетради и в изданиях 1929 и 1937 гг. \«Проходя\»)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[733]</w:t>
      </w:r>
      <w:r w:rsidRPr="00B53FC5">
        <w:rPr>
          <w:rFonts w:ascii="Verdana" w:eastAsia="Times New Roman" w:hAnsi="Verdana" w:cs="Times New Roman"/>
          <w:color w:val="62615F"/>
          <w:sz w:val="21"/>
          <w:szCs w:val="21"/>
          <w:lang w:eastAsia="ru-RU"/>
        </w:rPr>
        <w:fldChar w:fldCharType="end"/>
      </w:r>
      <w:bookmarkEnd w:id="181"/>
      <w:r w:rsidRPr="00B53FC5">
        <w:rPr>
          <w:rFonts w:ascii="Verdana" w:eastAsia="Times New Roman" w:hAnsi="Verdana" w:cs="Times New Roman"/>
          <w:color w:val="62615F"/>
          <w:sz w:val="21"/>
          <w:szCs w:val="21"/>
          <w:lang w:eastAsia="ru-RU"/>
        </w:rPr>
        <w:t> к высотам сознания ни границы, ни ограничения, ни запреты не существуют для зажегшего светильник сознания. Израиль, ищущий путь, майи, познавшие границу состояний, будут напоминать о хождении поисков. Потому, как огонь не знает границ, так сознание Агни-йога идет беспрепятственно </w:t>
      </w:r>
      <w:bookmarkStart w:id="182" w:name="_ednref73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"_edn734" \o "734. В одну из личных книг (1937) без обозначения места вставки вписан текст, который в тетради записан между § 626 и § 627: \«Благословенный спросил ученика, раненного стрелою, перевязывавшего свою рану, – любит ли он свою рану? \“Нет, Владыка\”, – отвечал ученик. \“Так аскет должен заботиться о теле своем\”, – сказал Владыка. Считали Благословенного нигилистом, еретиком. Но Запад не знает явленного Облика Владыки – Явим Лик. Многое сотворилось, но явление будущего, как небо звездное, необъятно. Не говорю, что вы беседуете с одним просто, с другим дурно, но с каждым по природе его. Сознание принимает по содержанию и по способу изложения. Так заботимся о качестве\». В тетради текст записан в следующей редакции:  \«Благословенный спросил ученика, раненного стрелою, перевязавшего свою рану, любит ли он свою рану? \“Нет, Владыка\”, – отвечал ученик. \“Так аскет должен заботиться о теле своем\”, – сказал Владыка. – Считали Благословенного нигилистом, еретиком, атеистом. Но Запад уявленный облик Владыки не знает. Явим Лик. &lt;...&gt; Много сотворилось, но явление будущего, как небо звездное, необъятно. &lt;...&gt; Не говорю, что вы беседуете с одним хорошо, с другим дурно, но с каждым по природе его. Сознание принимает по содержанию и по способу изложения. Так заботимся о качестве\». (1.05.29)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[734]</w:t>
      </w:r>
      <w:r w:rsidRPr="00B53FC5">
        <w:rPr>
          <w:rFonts w:ascii="Verdana" w:eastAsia="Times New Roman" w:hAnsi="Verdana" w:cs="Times New Roman"/>
          <w:color w:val="62615F"/>
          <w:sz w:val="21"/>
          <w:szCs w:val="21"/>
          <w:lang w:eastAsia="ru-RU"/>
        </w:rPr>
        <w:fldChar w:fldCharType="end"/>
      </w:r>
      <w:bookmarkEnd w:id="182"/>
      <w:r w:rsidRPr="00B53FC5">
        <w:rPr>
          <w:rFonts w:ascii="Verdana" w:eastAsia="Times New Roman" w:hAnsi="Verdana" w:cs="Times New Roman"/>
          <w:color w:val="62615F"/>
          <w:sz w:val="21"/>
          <w:szCs w:val="21"/>
          <w:lang w:eastAsia="ru-RU"/>
        </w:rPr>
        <w:t>.</w:t>
      </w:r>
    </w:p>
    <w:p w:rsidR="00C173C7" w:rsidRDefault="004F3DAC" w:rsidP="00C173C7">
      <w:pPr>
        <w:rPr>
          <w:b/>
          <w:color w:val="FF0000"/>
          <w:sz w:val="32"/>
          <w:szCs w:val="32"/>
        </w:rPr>
      </w:pPr>
      <w:r>
        <w:rPr>
          <w:b/>
          <w:color w:val="FF0000"/>
          <w:sz w:val="32"/>
          <w:szCs w:val="32"/>
        </w:rPr>
        <w:t xml:space="preserve">Беспредельность </w:t>
      </w:r>
    </w:p>
    <w:p w:rsidR="004F3DAC" w:rsidRPr="00DA0851" w:rsidRDefault="004F3DAC" w:rsidP="004F3D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609.</w:t>
      </w:r>
      <w:r w:rsidRPr="00DA0851">
        <w:rPr>
          <w:rFonts w:ascii="Verdana" w:eastAsia="Times New Roman" w:hAnsi="Verdana" w:cs="Times New Roman"/>
          <w:color w:val="62615F"/>
          <w:sz w:val="21"/>
          <w:szCs w:val="21"/>
          <w:lang w:eastAsia="ru-RU"/>
        </w:rPr>
        <w:t> Творчество духа вмещающего Агни-йога устремляется </w:t>
      </w:r>
      <w:bookmarkStart w:id="183" w:name="_ednref18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"_edn182" \o "182. В дополнительных тетрадях: устремляет."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[182]</w:t>
      </w:r>
      <w:r w:rsidRPr="00DA0851">
        <w:rPr>
          <w:rFonts w:ascii="Verdana" w:eastAsia="Times New Roman" w:hAnsi="Verdana" w:cs="Times New Roman"/>
          <w:color w:val="62615F"/>
          <w:sz w:val="21"/>
          <w:szCs w:val="21"/>
          <w:lang w:eastAsia="ru-RU"/>
        </w:rPr>
        <w:fldChar w:fldCharType="end"/>
      </w:r>
      <w:bookmarkEnd w:id="183"/>
      <w:r w:rsidRPr="00DA0851">
        <w:rPr>
          <w:rFonts w:ascii="Verdana" w:eastAsia="Times New Roman" w:hAnsi="Verdana" w:cs="Times New Roman"/>
          <w:color w:val="62615F"/>
          <w:sz w:val="21"/>
          <w:szCs w:val="21"/>
          <w:lang w:eastAsia="ru-RU"/>
        </w:rPr>
        <w:t> к высшим мирам. Сознание дает ключ к космическим энергиям. Сознание Агни-йога устремлено к созвучию с Космическим Магнитом </w:t>
      </w:r>
      <w:bookmarkStart w:id="184" w:name="_ednref18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"_edn183" \o "183. В тетради фраза записана в следующей редакции: \«Сознание Агни-йога устремлено к созвучию с Космическим Магнитом, потому, Наша родная Урусвати, твои центры так напряжены\»."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[183]</w:t>
      </w:r>
      <w:r w:rsidRPr="00DA0851">
        <w:rPr>
          <w:rFonts w:ascii="Verdana" w:eastAsia="Times New Roman" w:hAnsi="Verdana" w:cs="Times New Roman"/>
          <w:color w:val="62615F"/>
          <w:sz w:val="21"/>
          <w:szCs w:val="21"/>
          <w:lang w:eastAsia="ru-RU"/>
        </w:rPr>
        <w:fldChar w:fldCharType="end"/>
      </w:r>
      <w:bookmarkEnd w:id="184"/>
      <w:r w:rsidRPr="00DA0851">
        <w:rPr>
          <w:rFonts w:ascii="Verdana" w:eastAsia="Times New Roman" w:hAnsi="Verdana" w:cs="Times New Roman"/>
          <w:color w:val="62615F"/>
          <w:sz w:val="21"/>
          <w:szCs w:val="21"/>
          <w:lang w:eastAsia="ru-RU"/>
        </w:rPr>
        <w:t>. Творчество центров вибрирует на все космические проявления.</w:t>
      </w:r>
    </w:p>
    <w:p w:rsidR="004F3DAC" w:rsidRDefault="00B07CAC" w:rsidP="00B07CAC">
      <w:pPr>
        <w:jc w:val="center"/>
        <w:rPr>
          <w:b/>
          <w:color w:val="FF0000"/>
          <w:sz w:val="32"/>
          <w:szCs w:val="32"/>
        </w:rPr>
      </w:pPr>
      <w:r>
        <w:rPr>
          <w:b/>
          <w:color w:val="FF0000"/>
          <w:sz w:val="32"/>
          <w:szCs w:val="32"/>
        </w:rPr>
        <w:t>Творчество Агни йога</w:t>
      </w:r>
    </w:p>
    <w:p w:rsidR="00B07CAC" w:rsidRDefault="00836135" w:rsidP="00B07CAC">
      <w:pPr>
        <w:rPr>
          <w:b/>
          <w:color w:val="FF0000"/>
          <w:sz w:val="32"/>
          <w:szCs w:val="32"/>
        </w:rPr>
      </w:pPr>
      <w:r>
        <w:rPr>
          <w:b/>
          <w:color w:val="FF0000"/>
          <w:sz w:val="32"/>
          <w:szCs w:val="32"/>
        </w:rPr>
        <w:t xml:space="preserve">Бепредельность </w:t>
      </w:r>
    </w:p>
    <w:p w:rsidR="00836135" w:rsidRPr="000A0AF4" w:rsidRDefault="00836135" w:rsidP="0083613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212.</w:t>
      </w:r>
      <w:r w:rsidRPr="000A0AF4">
        <w:rPr>
          <w:rFonts w:ascii="Verdana" w:eastAsia="Times New Roman" w:hAnsi="Verdana" w:cs="Times New Roman"/>
          <w:color w:val="62615F"/>
          <w:sz w:val="21"/>
          <w:szCs w:val="21"/>
          <w:lang w:eastAsia="ru-RU"/>
        </w:rPr>
        <w:t> Истинно сказано, что идущий Адепт направляет все течение огненной эволюции. Когда проявляется утверждение нового цикла эпохи Майтрейи, то может проявиться только Адепт, идущий к Нам.</w:t>
      </w:r>
    </w:p>
    <w:p w:rsidR="00836135" w:rsidRPr="000A0AF4" w:rsidRDefault="00836135" w:rsidP="0083613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сознании людей должно утвердиться точное понимание различия между инструментом, явленным для различных целей, и утвержденным Двигателем эволюции </w:t>
      </w:r>
      <w:bookmarkStart w:id="185" w:name="_ednref52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"_edn526" \o "526. В тетради и в первом издании фраза дана в следующей редакции: \«В сознании людей должно утвердиться точное различие инструмента, явленного для различных целей, и утвержденным Двигателем эволюции\». В списке исправлений: \«следует читать: \“В сознании людей должно утвердиться точное различие между инструментом, явленным для различных целей, и утвержденным Двигателем эволюции\”\». В предложение внесены исправления на основании правки в одной из личных книг и в соответствии со списком исправлений. В той же личной книге на полях, напротив слов \«инструмента, явленного для различных целей\», в скобках записано \«Медиум\». В тетради и в другой личной книге предложение исправлено следующим образом: \«В сознании людей должно утвердиться точное различие инструмента, явленного для различных целей, от утвержденного Двигателя эволюции\».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[526]</w:t>
      </w:r>
      <w:r w:rsidRPr="000A0AF4">
        <w:rPr>
          <w:rFonts w:ascii="Verdana" w:eastAsia="Times New Roman" w:hAnsi="Verdana" w:cs="Times New Roman"/>
          <w:color w:val="62615F"/>
          <w:sz w:val="21"/>
          <w:szCs w:val="21"/>
          <w:lang w:eastAsia="ru-RU"/>
        </w:rPr>
        <w:fldChar w:fldCharType="end"/>
      </w:r>
      <w:bookmarkEnd w:id="185"/>
      <w:r w:rsidRPr="000A0AF4">
        <w:rPr>
          <w:rFonts w:ascii="Verdana" w:eastAsia="Times New Roman" w:hAnsi="Verdana" w:cs="Times New Roman"/>
          <w:color w:val="62615F"/>
          <w:sz w:val="21"/>
          <w:szCs w:val="21"/>
          <w:lang w:eastAsia="ru-RU"/>
        </w:rPr>
        <w:t>. Когда Мы говорим о трансмутации огней, тогда нужно принять как утверждение самого напряженного огня Космического Магнита. Когда же человечество поймет всю творческую силу духа Агни-йога, тогда можно будет сказать, как все центры вибрируют, отвечая на космические события. Тот инструмент, который употребляется для простого снимка, невозможно уподобить явлению, отражающему каждое дыхание Космоса. Потому пусть устремленные к Агни Йоге найдут самое высокое понимание открытых центров. Много высоких духов сгорало от невозможности вместить все огни в земной оболочке </w:t>
      </w:r>
      <w:bookmarkStart w:id="186" w:name="_ednref52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"_edn527" \o "527. В тетради фраза записана в следующей редакции: \«Самое великое достижение явлено Нашей Урусвати, и много высоких духов сгорали от невозможности вместить все огни в земной оболочке\»."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[527]</w:t>
      </w:r>
      <w:r w:rsidRPr="000A0AF4">
        <w:rPr>
          <w:rFonts w:ascii="Verdana" w:eastAsia="Times New Roman" w:hAnsi="Verdana" w:cs="Times New Roman"/>
          <w:color w:val="62615F"/>
          <w:sz w:val="21"/>
          <w:szCs w:val="21"/>
          <w:lang w:eastAsia="ru-RU"/>
        </w:rPr>
        <w:fldChar w:fldCharType="end"/>
      </w:r>
      <w:bookmarkEnd w:id="186"/>
      <w:r w:rsidRPr="000A0AF4">
        <w:rPr>
          <w:rFonts w:ascii="Verdana" w:eastAsia="Times New Roman" w:hAnsi="Verdana" w:cs="Times New Roman"/>
          <w:color w:val="62615F"/>
          <w:sz w:val="21"/>
          <w:szCs w:val="21"/>
          <w:lang w:eastAsia="ru-RU"/>
        </w:rPr>
        <w:t>. Путь Архата нелегок! </w:t>
      </w:r>
      <w:bookmarkStart w:id="187" w:name="_ednref52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"_edn528" \o "528. В тетради далее записано: \«Потому берегу тебя\»."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[528]</w:t>
      </w:r>
      <w:r w:rsidRPr="000A0AF4">
        <w:rPr>
          <w:rFonts w:ascii="Verdana" w:eastAsia="Times New Roman" w:hAnsi="Verdana" w:cs="Times New Roman"/>
          <w:color w:val="62615F"/>
          <w:sz w:val="21"/>
          <w:szCs w:val="21"/>
          <w:lang w:eastAsia="ru-RU"/>
        </w:rPr>
        <w:fldChar w:fldCharType="end"/>
      </w:r>
      <w:bookmarkEnd w:id="187"/>
    </w:p>
    <w:p w:rsidR="00836135" w:rsidRDefault="00836135" w:rsidP="00836135">
      <w:pPr>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Творческая сила Агни-йога самая чудесная и чуткая</w:t>
      </w:r>
    </w:p>
    <w:p w:rsidR="00C35B46" w:rsidRPr="000A0AF4" w:rsidRDefault="00C35B46" w:rsidP="00C35B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251.</w:t>
      </w:r>
      <w:r w:rsidRPr="000A0AF4">
        <w:rPr>
          <w:rFonts w:ascii="Verdana" w:eastAsia="Times New Roman" w:hAnsi="Verdana" w:cs="Times New Roman"/>
          <w:color w:val="62615F"/>
          <w:sz w:val="21"/>
          <w:szCs w:val="21"/>
          <w:lang w:eastAsia="ru-RU"/>
        </w:rPr>
        <w:t> По миру причин, творимому устремлением, можно определить качество мира следствий. Посмотрим, как творит и трансмутирует Агни-йог. Огонь «чаши» представляется как психодинамика, зажигающая около себя все энергии. Синтез «чаши» направляет все огни на разной ступени зовом к накоплению Чаши Амриты. Огонь духа напрягает </w:t>
      </w:r>
      <w:bookmarkStart w:id="188" w:name="_ednref58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"_edn587" \o "587. В текст внесено исправление \«напрягает\» (в первом издании \«направляет\»)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[587]</w:t>
      </w:r>
      <w:r w:rsidRPr="000A0AF4">
        <w:rPr>
          <w:rFonts w:ascii="Verdana" w:eastAsia="Times New Roman" w:hAnsi="Verdana" w:cs="Times New Roman"/>
          <w:color w:val="62615F"/>
          <w:sz w:val="21"/>
          <w:szCs w:val="21"/>
          <w:lang w:eastAsia="ru-RU"/>
        </w:rPr>
        <w:fldChar w:fldCharType="end"/>
      </w:r>
      <w:bookmarkEnd w:id="188"/>
      <w:r w:rsidRPr="000A0AF4">
        <w:rPr>
          <w:rFonts w:ascii="Verdana" w:eastAsia="Times New Roman" w:hAnsi="Verdana" w:cs="Times New Roman"/>
          <w:color w:val="62615F"/>
          <w:sz w:val="21"/>
          <w:szCs w:val="21"/>
          <w:lang w:eastAsia="ru-RU"/>
        </w:rPr>
        <w:t> все энергии. Творчество Агни-йога так определенно устремлено. Так трансмутирует Тара красоту. Человечество познает силу трансмутации. Творчество Бытия, истинно, прекрасно!</w:t>
      </w:r>
    </w:p>
    <w:p w:rsidR="002844EC" w:rsidRPr="000A0AF4" w:rsidRDefault="002844EC" w:rsidP="002844E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261.</w:t>
      </w:r>
      <w:r w:rsidRPr="000A0AF4">
        <w:rPr>
          <w:rFonts w:ascii="Verdana" w:eastAsia="Times New Roman" w:hAnsi="Verdana" w:cs="Times New Roman"/>
          <w:color w:val="62615F"/>
          <w:sz w:val="21"/>
          <w:szCs w:val="21"/>
          <w:lang w:eastAsia="ru-RU"/>
        </w:rPr>
        <w:t> Волевые токи напряженного Агни-йога творят соответственно с ходом эволюции. Когда силы огней так восприняты, тогда можно сказать, что претворяются посланные огни пространственным огнем.</w:t>
      </w:r>
    </w:p>
    <w:p w:rsidR="002844EC" w:rsidRPr="000A0AF4" w:rsidRDefault="002844EC" w:rsidP="002844E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Можно проследить, как творят волевые токи Агни-йога. Устремление направляет токи на трансмутацию огня пространства. Пространственный огонь так стремителен </w:t>
      </w:r>
      <w:bookmarkStart w:id="189" w:name="_ednref60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"_edn605" \o "605. В текст внесено исправление \«Пространственный огонь так стремителен\» (в тетради и в первом издании \«Пространство огня так стремительно\»)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[605]</w:t>
      </w:r>
      <w:r w:rsidRPr="000A0AF4">
        <w:rPr>
          <w:rFonts w:ascii="Verdana" w:eastAsia="Times New Roman" w:hAnsi="Verdana" w:cs="Times New Roman"/>
          <w:color w:val="62615F"/>
          <w:sz w:val="21"/>
          <w:szCs w:val="21"/>
          <w:lang w:eastAsia="ru-RU"/>
        </w:rPr>
        <w:fldChar w:fldCharType="end"/>
      </w:r>
      <w:bookmarkEnd w:id="189"/>
      <w:r w:rsidRPr="000A0AF4">
        <w:rPr>
          <w:rFonts w:ascii="Verdana" w:eastAsia="Times New Roman" w:hAnsi="Verdana" w:cs="Times New Roman"/>
          <w:color w:val="62615F"/>
          <w:sz w:val="21"/>
          <w:szCs w:val="21"/>
          <w:lang w:eastAsia="ru-RU"/>
        </w:rPr>
        <w:t>, что утверждение трансмутации непреложно. Так </w:t>
      </w:r>
      <w:bookmarkStart w:id="190" w:name="_ednref60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"_edn606" \o "606. В тетради: Так, Наша родная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[606]</w:t>
      </w:r>
      <w:r w:rsidRPr="000A0AF4">
        <w:rPr>
          <w:rFonts w:ascii="Verdana" w:eastAsia="Times New Roman" w:hAnsi="Verdana" w:cs="Times New Roman"/>
          <w:color w:val="62615F"/>
          <w:sz w:val="21"/>
          <w:szCs w:val="21"/>
          <w:lang w:eastAsia="ru-RU"/>
        </w:rPr>
        <w:fldChar w:fldCharType="end"/>
      </w:r>
      <w:bookmarkEnd w:id="190"/>
      <w:r w:rsidRPr="000A0AF4">
        <w:rPr>
          <w:rFonts w:ascii="Verdana" w:eastAsia="Times New Roman" w:hAnsi="Verdana" w:cs="Times New Roman"/>
          <w:color w:val="62615F"/>
          <w:sz w:val="21"/>
          <w:szCs w:val="21"/>
          <w:lang w:eastAsia="ru-RU"/>
        </w:rPr>
        <w:t> Мы устремляем силы на сознание. Так Тара творит. Лучший рок близится. Я утверждаю.</w:t>
      </w:r>
    </w:p>
    <w:p w:rsidR="002844EC" w:rsidRPr="000A0AF4" w:rsidRDefault="002844EC" w:rsidP="002844E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13142" w:rsidRPr="000A0AF4" w:rsidRDefault="00213142" w:rsidP="0021314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294.</w:t>
      </w:r>
      <w:r w:rsidRPr="000A0AF4">
        <w:rPr>
          <w:rFonts w:ascii="Verdana" w:eastAsia="Times New Roman" w:hAnsi="Verdana" w:cs="Times New Roman"/>
          <w:color w:val="62615F"/>
          <w:sz w:val="21"/>
          <w:szCs w:val="21"/>
          <w:lang w:eastAsia="ru-RU"/>
        </w:rPr>
        <w:t> Флюидические токи, которые Агни-йог распространяет, отвечают эволюции. Посланный флюидический ток рождает свое зерно, и действие нарождается соответственное. Все Бодхисаттвы пользовались этими флюидическими токами в самоотверженности служения, потому так высоко ставим эти проявления. Постоянно отдающий Агни-йог творит флюидические сферы, потому так ценим утверждение огненного творчества </w:t>
      </w:r>
      <w:bookmarkStart w:id="191" w:name="_ednref6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"_edn664" \o "664. В одной из личных книг далее следует пометка \«вставить (Иерархия §13, 29)\» без записи текста. В тетради далее записан текст § 29 и § 13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[664]</w:t>
      </w:r>
      <w:r w:rsidRPr="000A0AF4">
        <w:rPr>
          <w:rFonts w:ascii="Verdana" w:eastAsia="Times New Roman" w:hAnsi="Verdana" w:cs="Times New Roman"/>
          <w:color w:val="62615F"/>
          <w:sz w:val="21"/>
          <w:szCs w:val="21"/>
          <w:lang w:eastAsia="ru-RU"/>
        </w:rPr>
        <w:fldChar w:fldCharType="end"/>
      </w:r>
      <w:bookmarkEnd w:id="191"/>
      <w:r w:rsidRPr="000A0AF4">
        <w:rPr>
          <w:rFonts w:ascii="Verdana" w:eastAsia="Times New Roman" w:hAnsi="Verdana" w:cs="Times New Roman"/>
          <w:color w:val="62615F"/>
          <w:sz w:val="21"/>
          <w:szCs w:val="21"/>
          <w:lang w:eastAsia="ru-RU"/>
        </w:rPr>
        <w:t>.</w:t>
      </w:r>
    </w:p>
    <w:p w:rsidR="00B408CE" w:rsidRPr="000A0AF4" w:rsidRDefault="00B408CE" w:rsidP="00B408C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307.</w:t>
      </w:r>
      <w:r w:rsidRPr="000A0AF4">
        <w:rPr>
          <w:rFonts w:ascii="Verdana" w:eastAsia="Times New Roman" w:hAnsi="Verdana" w:cs="Times New Roman"/>
          <w:color w:val="62615F"/>
          <w:sz w:val="21"/>
          <w:szCs w:val="21"/>
          <w:lang w:eastAsia="ru-RU"/>
        </w:rPr>
        <w:t> В творчестве огня проявляются все устремления к созиданию </w:t>
      </w:r>
      <w:bookmarkStart w:id="192" w:name="_ednref67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"_edn678" \o "678. В тетради: к созданию."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[678]</w:t>
      </w:r>
      <w:r w:rsidRPr="000A0AF4">
        <w:rPr>
          <w:rFonts w:ascii="Verdana" w:eastAsia="Times New Roman" w:hAnsi="Verdana" w:cs="Times New Roman"/>
          <w:color w:val="62615F"/>
          <w:sz w:val="21"/>
          <w:szCs w:val="21"/>
          <w:lang w:eastAsia="ru-RU"/>
        </w:rPr>
        <w:fldChar w:fldCharType="end"/>
      </w:r>
      <w:bookmarkEnd w:id="192"/>
      <w:r w:rsidRPr="000A0AF4">
        <w:rPr>
          <w:rFonts w:ascii="Verdana" w:eastAsia="Times New Roman" w:hAnsi="Verdana" w:cs="Times New Roman"/>
          <w:color w:val="62615F"/>
          <w:sz w:val="21"/>
          <w:szCs w:val="21"/>
          <w:lang w:eastAsia="ru-RU"/>
        </w:rPr>
        <w:t> более совершенной формы. В творчестве Агни-йога проявляются устремления к утверждению явлений высших разумений. Так Братья человечества и Братья утвержденной эволюции идут под знаменем Материи Люциды. Эти огни тождественны с токами тончайших энергий. Преобладание устремления к утончению напрягает явление лучей сияния Материи Люциды.</w:t>
      </w:r>
    </w:p>
    <w:p w:rsidR="00B408CE" w:rsidRPr="000A0AF4" w:rsidRDefault="00B408CE" w:rsidP="00B408C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Часто недоумевают, как не тонет человек в своих </w:t>
      </w:r>
      <w:bookmarkStart w:id="193" w:name="_ednref67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"_edn679" \o "679. В текст внесено исправление \«в своих\» (в тетради и в первом издании \«в его\»)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[679]</w:t>
      </w:r>
      <w:r w:rsidRPr="000A0AF4">
        <w:rPr>
          <w:rFonts w:ascii="Verdana" w:eastAsia="Times New Roman" w:hAnsi="Verdana" w:cs="Times New Roman"/>
          <w:color w:val="62615F"/>
          <w:sz w:val="21"/>
          <w:szCs w:val="21"/>
          <w:lang w:eastAsia="ru-RU"/>
        </w:rPr>
        <w:fldChar w:fldCharType="end"/>
      </w:r>
      <w:bookmarkEnd w:id="193"/>
      <w:r w:rsidRPr="000A0AF4">
        <w:rPr>
          <w:rFonts w:ascii="Verdana" w:eastAsia="Times New Roman" w:hAnsi="Verdana" w:cs="Times New Roman"/>
          <w:color w:val="62615F"/>
          <w:sz w:val="21"/>
          <w:szCs w:val="21"/>
          <w:lang w:eastAsia="ru-RU"/>
        </w:rPr>
        <w:t> порождениях. Мы отвечаем: «Огонь духа ваших Братьев рассеивает собранные вами удушия».</w:t>
      </w:r>
    </w:p>
    <w:p w:rsidR="0006266C" w:rsidRPr="000A0AF4" w:rsidRDefault="0006266C" w:rsidP="000626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362.</w:t>
      </w:r>
      <w:r w:rsidRPr="000A0AF4">
        <w:rPr>
          <w:rFonts w:ascii="Verdana" w:eastAsia="Times New Roman" w:hAnsi="Verdana" w:cs="Times New Roman"/>
          <w:color w:val="62615F"/>
          <w:sz w:val="21"/>
          <w:szCs w:val="21"/>
          <w:lang w:eastAsia="ru-RU"/>
        </w:rPr>
        <w:t> Когда утверждается равновесие земной коры притяжением подземных огней к фокусу, тогда нужно не забыть те психомагнитные силы, которые равновесие устанавливают в надземных сферах.</w:t>
      </w:r>
    </w:p>
    <w:p w:rsidR="0006266C" w:rsidRPr="000A0AF4" w:rsidRDefault="0006266C" w:rsidP="000626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Какие же источники проявляются как психомагнитные силы? Три источника являются этими силами: пространственный огонь, лучи светил и духовный Магнит. Потому можно сказать, что течение духовного Магнита выявляется как творчество Адепта и Агни-йога.</w:t>
      </w:r>
    </w:p>
    <w:p w:rsidR="0006266C" w:rsidRPr="000A0AF4" w:rsidRDefault="0006266C" w:rsidP="000626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Пространственный огонь утверждает каждую энергию. Светила утверждают космический источник огня. Прошу верить творческим силам Агни-йога. Если бы видели работу духа и сердца, то видели бы, истинно, творчество Магнита </w:t>
      </w:r>
      <w:bookmarkStart w:id="194" w:name="_ednref78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"_edn780" \o "780. В тетради эта и предыдущая фразы записаны в следующей редакции: \«Прошу верить творческим силам твоим, если бы ты видела работу твоих центров, твоего духа и сердца, ты видела бы, истинно, творчество Магнита\»."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[780]</w:t>
      </w:r>
      <w:r w:rsidRPr="000A0AF4">
        <w:rPr>
          <w:rFonts w:ascii="Verdana" w:eastAsia="Times New Roman" w:hAnsi="Verdana" w:cs="Times New Roman"/>
          <w:color w:val="62615F"/>
          <w:sz w:val="21"/>
          <w:szCs w:val="21"/>
          <w:lang w:eastAsia="ru-RU"/>
        </w:rPr>
        <w:fldChar w:fldCharType="end"/>
      </w:r>
      <w:bookmarkEnd w:id="194"/>
      <w:r w:rsidRPr="000A0AF4">
        <w:rPr>
          <w:rFonts w:ascii="Verdana" w:eastAsia="Times New Roman" w:hAnsi="Verdana" w:cs="Times New Roman"/>
          <w:color w:val="62615F"/>
          <w:sz w:val="21"/>
          <w:szCs w:val="21"/>
          <w:lang w:eastAsia="ru-RU"/>
        </w:rPr>
        <w:t>. Когда сознание удерживает процесс, являющийся ментальным, тогда стирается граница между физическим и астральным. Конечно, космическое творчество так невидимо прекрасно!</w:t>
      </w:r>
    </w:p>
    <w:p w:rsidR="00A2358D" w:rsidRPr="000A0AF4" w:rsidRDefault="00A2358D" w:rsidP="00A2358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369.</w:t>
      </w:r>
      <w:r w:rsidRPr="000A0AF4">
        <w:rPr>
          <w:rFonts w:ascii="Verdana" w:eastAsia="Times New Roman" w:hAnsi="Verdana" w:cs="Times New Roman"/>
          <w:color w:val="62615F"/>
          <w:sz w:val="21"/>
          <w:szCs w:val="21"/>
          <w:lang w:eastAsia="ru-RU"/>
        </w:rPr>
        <w:t> Устремление к познанию зерна духа настолько явление насущное, что каждый дух должен к нему стремиться </w:t>
      </w:r>
      <w:bookmarkStart w:id="195" w:name="_ednref79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"_edn794" \o "794. В тетради: устремиться."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[794]</w:t>
      </w:r>
      <w:r w:rsidRPr="000A0AF4">
        <w:rPr>
          <w:rFonts w:ascii="Verdana" w:eastAsia="Times New Roman" w:hAnsi="Verdana" w:cs="Times New Roman"/>
          <w:color w:val="62615F"/>
          <w:sz w:val="21"/>
          <w:szCs w:val="21"/>
          <w:lang w:eastAsia="ru-RU"/>
        </w:rPr>
        <w:fldChar w:fldCharType="end"/>
      </w:r>
      <w:bookmarkEnd w:id="195"/>
      <w:r w:rsidRPr="000A0AF4">
        <w:rPr>
          <w:rFonts w:ascii="Verdana" w:eastAsia="Times New Roman" w:hAnsi="Verdana" w:cs="Times New Roman"/>
          <w:color w:val="62615F"/>
          <w:sz w:val="21"/>
          <w:szCs w:val="21"/>
          <w:lang w:eastAsia="ru-RU"/>
        </w:rPr>
        <w:t>. Когда направление своих огней станет ясным, тогда можно устремиться назначенным путем. Свободные энергии могут слагать карму слабых духов, и пространство полно такими мятущимися духами. Как в устремленном вихре, несутся те, осознавшие свое назначение. Но те, не осознавшие, разметаны, как перья. Потому течение сущее устремленных духов к назначенному Космическим Магнитом будет как звено великой эволюции. Мощное зерно духа дает течение новое и звено пламенное. Так идет Наш напряженный Агни-йог. Так звучит огненный, устремленный Агни-йог. Так пламенный Агни-йог творит. Так слагает ступени эволюции Агни-йог.</w:t>
      </w:r>
    </w:p>
    <w:p w:rsidR="00CE406D" w:rsidRPr="00DA0851" w:rsidRDefault="00CE406D" w:rsidP="00CE40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429.</w:t>
      </w:r>
      <w:r w:rsidRPr="00DA0851">
        <w:rPr>
          <w:rFonts w:ascii="Verdana" w:eastAsia="Times New Roman" w:hAnsi="Verdana" w:cs="Times New Roman"/>
          <w:color w:val="62615F"/>
          <w:sz w:val="21"/>
          <w:szCs w:val="21"/>
          <w:lang w:eastAsia="ru-RU"/>
        </w:rPr>
        <w:t> Как грозно новое время, как прекрасно новое время! Очищение пространства напрягается огненным факелом. Устремленные факелы Агни-йога насыщают пространство, и явление утверждения перемещения Космического Магнита дает себя чувствовать. Всегда при собирании расы и закладывании новой эры происходят наряду со взрывами проявления утвержденных очищений. Только принятие пространственного огня даст человечеству понимание сущности. Так строится космическая жизнь. Потому когда насыщается дух народа огнем, тогда неминуемо очищение. Как пламенный факел, творит Агни-йог и устремляет сознание </w:t>
      </w:r>
      <w:bookmarkStart w:id="196" w:name="_ednref3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"_edn31" \o "31. В тетради далее записано: \«Так Наша Урусвати зажигает сознание устремленных и ищущих – да, да, да! Так наш Ф[уяма] зажигает сознание устремленных и ищущих – да, да, да!\»"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[31]</w:t>
      </w:r>
      <w:r w:rsidRPr="00DA0851">
        <w:rPr>
          <w:rFonts w:ascii="Verdana" w:eastAsia="Times New Roman" w:hAnsi="Verdana" w:cs="Times New Roman"/>
          <w:color w:val="62615F"/>
          <w:sz w:val="21"/>
          <w:szCs w:val="21"/>
          <w:lang w:eastAsia="ru-RU"/>
        </w:rPr>
        <w:fldChar w:fldCharType="end"/>
      </w:r>
      <w:bookmarkEnd w:id="196"/>
      <w:r w:rsidRPr="00DA0851">
        <w:rPr>
          <w:rFonts w:ascii="Verdana" w:eastAsia="Times New Roman" w:hAnsi="Verdana" w:cs="Times New Roman"/>
          <w:color w:val="62615F"/>
          <w:sz w:val="21"/>
          <w:szCs w:val="21"/>
          <w:lang w:eastAsia="ru-RU"/>
        </w:rPr>
        <w:t>. Без этих огней невозможно двинуть сознание, так Утверждаю – да, да, да!</w:t>
      </w:r>
    </w:p>
    <w:p w:rsidR="00CE406D" w:rsidRPr="00DA0851" w:rsidRDefault="00CE406D" w:rsidP="00CE40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Приближается время для конечных счетов </w:t>
      </w:r>
      <w:bookmarkStart w:id="197" w:name="_ednref3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"_edn32" \o "32. В тетради: для конечных счетов Англии."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[32]</w:t>
      </w:r>
      <w:r w:rsidRPr="00DA0851">
        <w:rPr>
          <w:rFonts w:ascii="Verdana" w:eastAsia="Times New Roman" w:hAnsi="Verdana" w:cs="Times New Roman"/>
          <w:color w:val="62615F"/>
          <w:sz w:val="21"/>
          <w:szCs w:val="21"/>
          <w:lang w:eastAsia="ru-RU"/>
        </w:rPr>
        <w:fldChar w:fldCharType="end"/>
      </w:r>
      <w:bookmarkEnd w:id="197"/>
      <w:r w:rsidRPr="00DA0851">
        <w:rPr>
          <w:rFonts w:ascii="Verdana" w:eastAsia="Times New Roman" w:hAnsi="Verdana" w:cs="Times New Roman"/>
          <w:color w:val="62615F"/>
          <w:sz w:val="21"/>
          <w:szCs w:val="21"/>
          <w:lang w:eastAsia="ru-RU"/>
        </w:rPr>
        <w:t xml:space="preserve">. Перемещение совершается, так планета содрогается. Так чуткий организм Агни-йога чувствует. Так чуткий организм </w:t>
      </w:r>
      <w:r w:rsidRPr="00DA0851">
        <w:rPr>
          <w:rFonts w:ascii="Verdana" w:eastAsia="Times New Roman" w:hAnsi="Verdana" w:cs="Times New Roman"/>
          <w:color w:val="62615F"/>
          <w:sz w:val="21"/>
          <w:szCs w:val="21"/>
          <w:lang w:eastAsia="ru-RU"/>
        </w:rPr>
        <w:lastRenderedPageBreak/>
        <w:t>Агни-йога знает ту чудесную ступень. Когда грозное время является направленным Магнитом, тогда можно сказать, что чистый огонь трансмутирует формы. Так Свидетельствую!</w:t>
      </w:r>
    </w:p>
    <w:p w:rsidR="00CE406D" w:rsidRPr="00DA0851" w:rsidRDefault="00CE406D" w:rsidP="00CE40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35B46" w:rsidRDefault="00743AC9" w:rsidP="00836135">
      <w:pPr>
        <w:rPr>
          <w:b/>
          <w:color w:val="FF0000"/>
          <w:sz w:val="32"/>
          <w:szCs w:val="32"/>
        </w:rPr>
      </w:pPr>
      <w:r>
        <w:rPr>
          <w:b/>
          <w:color w:val="FF0000"/>
          <w:sz w:val="32"/>
          <w:szCs w:val="32"/>
        </w:rPr>
        <w:t>Мир нгоненный3</w:t>
      </w:r>
    </w:p>
    <w:p w:rsidR="001F4C72" w:rsidRPr="00880B20" w:rsidRDefault="001F4C72" w:rsidP="001F4C7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164.</w:t>
      </w:r>
      <w:r w:rsidRPr="00880B20">
        <w:rPr>
          <w:rFonts w:ascii="Verdana" w:eastAsia="Times New Roman" w:hAnsi="Verdana" w:cs="Times New Roman"/>
          <w:color w:val="62615F"/>
          <w:sz w:val="21"/>
          <w:szCs w:val="21"/>
          <w:lang w:eastAsia="ru-RU"/>
        </w:rPr>
        <w:t> Космическое Строительство насыщается всеми мощными </w:t>
      </w:r>
      <w:bookmarkStart w:id="198" w:name="_ednref40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"_edn403" \o "403. В тетрадях: огненными."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[403]</w:t>
      </w:r>
      <w:r w:rsidRPr="00880B20">
        <w:rPr>
          <w:rFonts w:ascii="Verdana" w:eastAsia="Times New Roman" w:hAnsi="Verdana" w:cs="Times New Roman"/>
          <w:color w:val="62615F"/>
          <w:sz w:val="21"/>
          <w:szCs w:val="21"/>
          <w:lang w:eastAsia="ru-RU"/>
        </w:rPr>
        <w:fldChar w:fldCharType="end"/>
      </w:r>
      <w:bookmarkEnd w:id="198"/>
      <w:r w:rsidRPr="00880B20">
        <w:rPr>
          <w:rFonts w:ascii="Verdana" w:eastAsia="Times New Roman" w:hAnsi="Verdana" w:cs="Times New Roman"/>
          <w:color w:val="62615F"/>
          <w:sz w:val="21"/>
          <w:szCs w:val="21"/>
          <w:lang w:eastAsia="ru-RU"/>
        </w:rPr>
        <w:t> энергиями. Также строительство духа являет свою мощь синтезом всех Огней. Можно творить, насыщая окружающее, лишь когда возжжены энергии сердца. Без этих сокровенных Огней невозможно утвердить высшую Этику. Живая Этика может водвориться как цель устремления и жизни, но для этого необходимо знать и устремляться к высшему и тонкому пониманию. Явить Живую Этику могут лишь тонкие духи. Приложение принципов в жизни делается устремленным действием. Пустое слово оставляет соответственное наслоение, но действие огненного сердца вызывает и зажигает огни в сердцах окружающих. Так творит истинный Агни-йог </w:t>
      </w:r>
      <w:bookmarkStart w:id="199" w:name="_ednref40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"_edn404" \o "404. В одной из личных книг далее следует вставка: \«Урусвати, Мою Волю утверждающая. Урусвати, Мои Знамена защищающая. Урусвати, Мое Учение очищающая. Урусвати, зовущая на подвиг и устремленная к будущему. Твори, твори, твори! Я дал тебе Огненное водительство (в тетрадях \«явление Огненного водительства\». – Ред.) – так утверждаю. Победа с тобою. Космическое утверждение с тобою\». (Запись в тетрадях – от 18.06.34)"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[404]</w:t>
      </w:r>
      <w:r w:rsidRPr="00880B20">
        <w:rPr>
          <w:rFonts w:ascii="Verdana" w:eastAsia="Times New Roman" w:hAnsi="Verdana" w:cs="Times New Roman"/>
          <w:color w:val="62615F"/>
          <w:sz w:val="21"/>
          <w:szCs w:val="21"/>
          <w:lang w:eastAsia="ru-RU"/>
        </w:rPr>
        <w:fldChar w:fldCharType="end"/>
      </w:r>
      <w:bookmarkEnd w:id="199"/>
      <w:r w:rsidRPr="00880B20">
        <w:rPr>
          <w:rFonts w:ascii="Verdana" w:eastAsia="Times New Roman" w:hAnsi="Verdana" w:cs="Times New Roman"/>
          <w:color w:val="62615F"/>
          <w:sz w:val="21"/>
          <w:szCs w:val="21"/>
          <w:lang w:eastAsia="ru-RU"/>
        </w:rPr>
        <w:t>.</w:t>
      </w:r>
    </w:p>
    <w:p w:rsidR="00A76333" w:rsidRDefault="00A76333" w:rsidP="00A7633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76333" w:rsidRPr="00880B20" w:rsidRDefault="00A76333" w:rsidP="00A7633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299.</w:t>
      </w:r>
      <w:r w:rsidRPr="00880B20">
        <w:rPr>
          <w:rFonts w:ascii="Verdana" w:eastAsia="Times New Roman" w:hAnsi="Verdana" w:cs="Times New Roman"/>
          <w:color w:val="62615F"/>
          <w:sz w:val="21"/>
          <w:szCs w:val="21"/>
          <w:lang w:eastAsia="ru-RU"/>
        </w:rPr>
        <w:t> Обмен энергий может быть явлен человеческой волей. Наблюдения над организмом могут дать результаты в этом направлении. При этом нужно знать состояние и созвучие центров для достижения результатов. Нужно прежде всего изучить </w:t>
      </w:r>
      <w:bookmarkStart w:id="200" w:name="_ednref66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"_edn665" \o "665. В одной из тетрадей: изучать."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[665]</w:t>
      </w:r>
      <w:r w:rsidRPr="00880B20">
        <w:rPr>
          <w:rFonts w:ascii="Verdana" w:eastAsia="Times New Roman" w:hAnsi="Verdana" w:cs="Times New Roman"/>
          <w:color w:val="62615F"/>
          <w:sz w:val="21"/>
          <w:szCs w:val="21"/>
          <w:lang w:eastAsia="ru-RU"/>
        </w:rPr>
        <w:fldChar w:fldCharType="end"/>
      </w:r>
      <w:bookmarkEnd w:id="200"/>
      <w:r w:rsidRPr="00880B20">
        <w:rPr>
          <w:rFonts w:ascii="Verdana" w:eastAsia="Times New Roman" w:hAnsi="Verdana" w:cs="Times New Roman"/>
          <w:color w:val="62615F"/>
          <w:sz w:val="21"/>
          <w:szCs w:val="21"/>
          <w:lang w:eastAsia="ru-RU"/>
        </w:rPr>
        <w:t> напряжение центров, ибо напряжение этих центров есть мощный аккумулятор. Обмен энергий должен принести открытие каждого устремления. Явление огненных энергий соответствует космическим переворотам, и каждая эпоха имеет свои явленные знаки созвучий между Макрокосмом и микрокосмом. Конечно, тонкое восприятие энергий отзывается на сознании и на всем организме. Конечно, этот обмен энергий имеет в основании огненное сознание, являющееся звеном и магнитом.</w:t>
      </w:r>
    </w:p>
    <w:p w:rsidR="00A76333" w:rsidRPr="00880B20" w:rsidRDefault="00A76333" w:rsidP="00A7633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Первое условие восприятия и восхождения есть огненная мысль. Сердце знает, когда Космический Огонь нагнетает центры, притягиваясь к огненному обмену энергий, устремленных к организму, и дух может творить с Космосом. Свободная воля служит магнитом, притягивающим Сердце Космическое к Огню центров. Этот связующий магнит есть мощь творчества Агни-йога </w:t>
      </w:r>
      <w:bookmarkStart w:id="201" w:name="_ednref66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"_edn666" \o "666. В одной из тетрадей: Агни Йоги."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[666]</w:t>
      </w:r>
      <w:r w:rsidRPr="00880B20">
        <w:rPr>
          <w:rFonts w:ascii="Verdana" w:eastAsia="Times New Roman" w:hAnsi="Verdana" w:cs="Times New Roman"/>
          <w:color w:val="62615F"/>
          <w:sz w:val="21"/>
          <w:szCs w:val="21"/>
          <w:lang w:eastAsia="ru-RU"/>
        </w:rPr>
        <w:fldChar w:fldCharType="end"/>
      </w:r>
      <w:bookmarkEnd w:id="201"/>
      <w:r w:rsidRPr="00880B20">
        <w:rPr>
          <w:rFonts w:ascii="Verdana" w:eastAsia="Times New Roman" w:hAnsi="Verdana" w:cs="Times New Roman"/>
          <w:color w:val="62615F"/>
          <w:sz w:val="21"/>
          <w:szCs w:val="21"/>
          <w:lang w:eastAsia="ru-RU"/>
        </w:rPr>
        <w:t>. На пути к Миру Огненному особенно утвердим эту связующую мощь.</w:t>
      </w:r>
    </w:p>
    <w:p w:rsidR="00743AC9" w:rsidRDefault="00AF4B81" w:rsidP="00AF4B81">
      <w:pPr>
        <w:jc w:val="center"/>
        <w:rPr>
          <w:b/>
          <w:color w:val="FF0000"/>
          <w:sz w:val="32"/>
          <w:szCs w:val="32"/>
        </w:rPr>
      </w:pPr>
      <w:r>
        <w:rPr>
          <w:b/>
          <w:color w:val="FF0000"/>
          <w:sz w:val="32"/>
          <w:szCs w:val="32"/>
        </w:rPr>
        <w:t>Устремление Агни йога</w:t>
      </w:r>
    </w:p>
    <w:p w:rsidR="00AF4B81" w:rsidRDefault="00AF4B81" w:rsidP="00AF4B81">
      <w:pPr>
        <w:rPr>
          <w:b/>
          <w:color w:val="FF0000"/>
          <w:sz w:val="32"/>
          <w:szCs w:val="32"/>
        </w:rPr>
      </w:pPr>
      <w:r>
        <w:rPr>
          <w:b/>
          <w:color w:val="FF0000"/>
          <w:sz w:val="32"/>
          <w:szCs w:val="32"/>
        </w:rPr>
        <w:t xml:space="preserve">Беспредельность </w:t>
      </w:r>
    </w:p>
    <w:p w:rsidR="00D32C4B" w:rsidRPr="000A0AF4" w:rsidRDefault="00D32C4B" w:rsidP="00D32C4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245.</w:t>
      </w:r>
      <w:r w:rsidRPr="000A0AF4">
        <w:rPr>
          <w:rFonts w:ascii="Verdana" w:eastAsia="Times New Roman" w:hAnsi="Verdana" w:cs="Times New Roman"/>
          <w:color w:val="62615F"/>
          <w:sz w:val="21"/>
          <w:szCs w:val="21"/>
          <w:lang w:eastAsia="ru-RU"/>
        </w:rPr>
        <w:t> Чутко отзывается на космическую вибрацию Агни-йог. Каждая вибрация вызывает воспламенение центров. Устремление каждое вызывает космическую вибрацию. Мы называем это звучание психоактивностью, потому устремленность </w:t>
      </w:r>
      <w:bookmarkStart w:id="202" w:name="_ednref57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"_edn576" \o "576. В тетради слово \«устремленность\» записано над словом \«звучание\»."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[576]</w:t>
      </w:r>
      <w:r w:rsidRPr="000A0AF4">
        <w:rPr>
          <w:rFonts w:ascii="Verdana" w:eastAsia="Times New Roman" w:hAnsi="Verdana" w:cs="Times New Roman"/>
          <w:color w:val="62615F"/>
          <w:sz w:val="21"/>
          <w:szCs w:val="21"/>
          <w:lang w:eastAsia="ru-RU"/>
        </w:rPr>
        <w:fldChar w:fldCharType="end"/>
      </w:r>
      <w:bookmarkEnd w:id="202"/>
      <w:r w:rsidRPr="000A0AF4">
        <w:rPr>
          <w:rFonts w:ascii="Verdana" w:eastAsia="Times New Roman" w:hAnsi="Verdana" w:cs="Times New Roman"/>
          <w:color w:val="62615F"/>
          <w:sz w:val="21"/>
          <w:szCs w:val="21"/>
          <w:lang w:eastAsia="ru-RU"/>
        </w:rPr>
        <w:t> Агни-йога является ответом на космическую вибрацию – так утверждается психоактивность. Напряженность в высших мирах напряжена как космическая сила.</w:t>
      </w:r>
    </w:p>
    <w:p w:rsidR="00D32C4B" w:rsidRPr="000A0AF4" w:rsidRDefault="00D32C4B" w:rsidP="00D32C4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Права Урусвати </w:t>
      </w:r>
      <w:bookmarkStart w:id="203" w:name="_ednref57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"_edn577" \o "577. В текст внесено исправление \«Права Урусвати\» (в тетради \«Права Наша Урусвати\», в первом издании \«Правы\»)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[577]</w:t>
      </w:r>
      <w:r w:rsidRPr="000A0AF4">
        <w:rPr>
          <w:rFonts w:ascii="Verdana" w:eastAsia="Times New Roman" w:hAnsi="Verdana" w:cs="Times New Roman"/>
          <w:color w:val="62615F"/>
          <w:sz w:val="21"/>
          <w:szCs w:val="21"/>
          <w:lang w:eastAsia="ru-RU"/>
        </w:rPr>
        <w:fldChar w:fldCharType="end"/>
      </w:r>
      <w:bookmarkEnd w:id="203"/>
      <w:r w:rsidRPr="000A0AF4">
        <w:rPr>
          <w:rFonts w:ascii="Verdana" w:eastAsia="Times New Roman" w:hAnsi="Verdana" w:cs="Times New Roman"/>
          <w:color w:val="62615F"/>
          <w:sz w:val="21"/>
          <w:szCs w:val="21"/>
          <w:lang w:eastAsia="ru-RU"/>
        </w:rPr>
        <w:t>, утверждая психодинамику. Так называемое Космическое Дыхание есть психодинамика, которая зовет к жизни. Пробуждение к жизни утверждается как психодинамика энергии импульса, который устанавливается Материей Матрикс. Так высшее проявление стремится к своему назначению. Так нить стремится к строительству. Наше творчество соединено с космической вибрацией, и луч Тары на планете утверждает огненную вибрацию </w:t>
      </w:r>
      <w:bookmarkStart w:id="204" w:name="_ednref57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"_edn578" \o "578. В одной из личных книг на полях фраза записана в том же объеме, что и в тетради: \«Наше творчество соединено с Космической вибрацией и творчество твое отвечает (в тетради \«может отвечать\». – Ред.) Нашему. Луч Тары на планете утверждает огненную вибрацию, так, родная, Мы – Братья человечества слитым сердцем отвечаем Космической вибрации\»."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[578]</w:t>
      </w:r>
      <w:r w:rsidRPr="000A0AF4">
        <w:rPr>
          <w:rFonts w:ascii="Verdana" w:eastAsia="Times New Roman" w:hAnsi="Verdana" w:cs="Times New Roman"/>
          <w:color w:val="62615F"/>
          <w:sz w:val="21"/>
          <w:szCs w:val="21"/>
          <w:lang w:eastAsia="ru-RU"/>
        </w:rPr>
        <w:fldChar w:fldCharType="end"/>
      </w:r>
      <w:bookmarkEnd w:id="204"/>
      <w:r w:rsidRPr="000A0AF4">
        <w:rPr>
          <w:rFonts w:ascii="Verdana" w:eastAsia="Times New Roman" w:hAnsi="Verdana" w:cs="Times New Roman"/>
          <w:color w:val="62615F"/>
          <w:sz w:val="21"/>
          <w:szCs w:val="21"/>
          <w:lang w:eastAsia="ru-RU"/>
        </w:rPr>
        <w:t>.</w:t>
      </w:r>
    </w:p>
    <w:p w:rsidR="00D32C4B" w:rsidRDefault="00D32C4B" w:rsidP="00AF4B81">
      <w:pPr>
        <w:rPr>
          <w:b/>
          <w:color w:val="FF0000"/>
          <w:sz w:val="32"/>
          <w:szCs w:val="32"/>
        </w:rPr>
      </w:pPr>
    </w:p>
    <w:p w:rsidR="009B5C87" w:rsidRDefault="009B5C87" w:rsidP="009B5C87">
      <w:pPr>
        <w:jc w:val="center"/>
        <w:rPr>
          <w:b/>
          <w:color w:val="FF0000"/>
          <w:sz w:val="52"/>
          <w:szCs w:val="52"/>
        </w:rPr>
      </w:pPr>
    </w:p>
    <w:p w:rsidR="009B5C87" w:rsidRDefault="009B5C87" w:rsidP="009B5C87">
      <w:pPr>
        <w:jc w:val="center"/>
        <w:rPr>
          <w:b/>
          <w:color w:val="FF0000"/>
          <w:sz w:val="52"/>
          <w:szCs w:val="52"/>
        </w:rPr>
      </w:pPr>
      <w:r w:rsidRPr="009B5C87">
        <w:rPr>
          <w:b/>
          <w:color w:val="FF0000"/>
          <w:sz w:val="52"/>
          <w:szCs w:val="52"/>
        </w:rPr>
        <w:lastRenderedPageBreak/>
        <w:t>Центры Агни йога</w:t>
      </w:r>
    </w:p>
    <w:p w:rsidR="009B5C87" w:rsidRDefault="00625168" w:rsidP="00625168">
      <w:pPr>
        <w:rPr>
          <w:b/>
          <w:color w:val="FF0000"/>
          <w:sz w:val="32"/>
          <w:szCs w:val="32"/>
        </w:rPr>
      </w:pPr>
      <w:r>
        <w:rPr>
          <w:b/>
          <w:color w:val="FF0000"/>
          <w:sz w:val="32"/>
          <w:szCs w:val="32"/>
        </w:rPr>
        <w:t xml:space="preserve">Беспредельность </w:t>
      </w:r>
    </w:p>
    <w:p w:rsidR="0024638F" w:rsidRPr="000A0AF4" w:rsidRDefault="0024638F" w:rsidP="0024638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138.</w:t>
      </w:r>
      <w:r w:rsidRPr="000A0AF4">
        <w:rPr>
          <w:rFonts w:ascii="Verdana" w:eastAsia="Times New Roman" w:hAnsi="Verdana" w:cs="Times New Roman"/>
          <w:color w:val="62615F"/>
          <w:sz w:val="21"/>
          <w:szCs w:val="21"/>
          <w:lang w:eastAsia="ru-RU"/>
        </w:rPr>
        <w:t> Центры Агни-йога могут созвучать с Космическим Магнитом. Когда наука начнет сочетать центры с токами Космического Магнита, тогда перед человечеством раскроется новая страница. Ведь явления так связаны с Космосом!</w:t>
      </w:r>
    </w:p>
    <w:p w:rsidR="0024638F" w:rsidRPr="000A0AF4" w:rsidRDefault="0024638F" w:rsidP="0024638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Трансмутация огней так трудна в земной сфере, ибо человек отрицанием создал особую сферу, которая обхватывает всю Землю. Как иглы эти отрицания, и много битв в астральном плане. Потому так велик подвиг пламенного Агни-йога. Когда каждый центр получает не только огонь, но и огненную трансмутацию </w:t>
      </w:r>
      <w:bookmarkStart w:id="205" w:name="_ednref37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"_edn372" \o "372. В предложение вставлены слова \«не только огонь, но и огненную трансмутацию\» на основании правки в тетрадях и в одной из личных книг. В списке исправлений: \«следует читать: \“каждый центр получает не только огонь, но и огненную трансмутацию для продвижения\”\». В личных книгах предложены также варианты: \«получает импульс огненный\», \«получает огонь\».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[372]</w:t>
      </w:r>
      <w:r w:rsidRPr="000A0AF4">
        <w:rPr>
          <w:rFonts w:ascii="Verdana" w:eastAsia="Times New Roman" w:hAnsi="Verdana" w:cs="Times New Roman"/>
          <w:color w:val="62615F"/>
          <w:sz w:val="21"/>
          <w:szCs w:val="21"/>
          <w:lang w:eastAsia="ru-RU"/>
        </w:rPr>
        <w:fldChar w:fldCharType="end"/>
      </w:r>
      <w:bookmarkEnd w:id="205"/>
      <w:r w:rsidRPr="000A0AF4">
        <w:rPr>
          <w:rFonts w:ascii="Verdana" w:eastAsia="Times New Roman" w:hAnsi="Verdana" w:cs="Times New Roman"/>
          <w:color w:val="62615F"/>
          <w:sz w:val="21"/>
          <w:szCs w:val="21"/>
          <w:lang w:eastAsia="ru-RU"/>
        </w:rPr>
        <w:t> для продвижения человечества, тогда можно назвать несущего огни служителем эволюции. Отдающий себя на соединение пространственного огня с планетою утвержден как звено планеты с дальними мирами.</w:t>
      </w:r>
    </w:p>
    <w:p w:rsidR="00210D89" w:rsidRDefault="00210D89" w:rsidP="00210D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10D89" w:rsidRPr="000A0AF4" w:rsidRDefault="00210D89" w:rsidP="00210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167.</w:t>
      </w:r>
      <w:r w:rsidRPr="000A0AF4">
        <w:rPr>
          <w:rFonts w:ascii="Verdana" w:eastAsia="Times New Roman" w:hAnsi="Verdana" w:cs="Times New Roman"/>
          <w:color w:val="62615F"/>
          <w:sz w:val="21"/>
          <w:szCs w:val="21"/>
          <w:lang w:eastAsia="ru-RU"/>
        </w:rPr>
        <w:t> Токи магнитного элемента очень напряжены. Когда сгущаются </w:t>
      </w:r>
      <w:bookmarkStart w:id="206" w:name="_ednref4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"_edn433" \o "433. В тетради: смещаются."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[433]</w:t>
      </w:r>
      <w:r w:rsidRPr="000A0AF4">
        <w:rPr>
          <w:rFonts w:ascii="Verdana" w:eastAsia="Times New Roman" w:hAnsi="Verdana" w:cs="Times New Roman"/>
          <w:color w:val="62615F"/>
          <w:sz w:val="21"/>
          <w:szCs w:val="21"/>
          <w:lang w:eastAsia="ru-RU"/>
        </w:rPr>
        <w:fldChar w:fldCharType="end"/>
      </w:r>
      <w:bookmarkEnd w:id="206"/>
      <w:r w:rsidRPr="000A0AF4">
        <w:rPr>
          <w:rFonts w:ascii="Verdana" w:eastAsia="Times New Roman" w:hAnsi="Verdana" w:cs="Times New Roman"/>
          <w:color w:val="62615F"/>
          <w:sz w:val="21"/>
          <w:szCs w:val="21"/>
          <w:lang w:eastAsia="ru-RU"/>
        </w:rPr>
        <w:t> струи уходящей пространственной энергии и новая энергия приближается, тогда особенно чувствуется смещение. Грани резко проявляются, и струи новых энергий напрягают пространство. Причина приближения новых энергий сказывается на ощущениях сердца и всех пламенных центров </w:t>
      </w:r>
      <w:bookmarkStart w:id="207" w:name="_ednref4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"_edn434" \o "434. В одной из дополнительных тетрадей сделана правка: \«и на всех пламенных центрах\»."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[434]</w:t>
      </w:r>
      <w:r w:rsidRPr="000A0AF4">
        <w:rPr>
          <w:rFonts w:ascii="Verdana" w:eastAsia="Times New Roman" w:hAnsi="Verdana" w:cs="Times New Roman"/>
          <w:color w:val="62615F"/>
          <w:sz w:val="21"/>
          <w:szCs w:val="21"/>
          <w:lang w:eastAsia="ru-RU"/>
        </w:rPr>
        <w:fldChar w:fldCharType="end"/>
      </w:r>
      <w:bookmarkEnd w:id="207"/>
      <w:r w:rsidRPr="000A0AF4">
        <w:rPr>
          <w:rFonts w:ascii="Verdana" w:eastAsia="Times New Roman" w:hAnsi="Verdana" w:cs="Times New Roman"/>
          <w:color w:val="62615F"/>
          <w:sz w:val="21"/>
          <w:szCs w:val="21"/>
          <w:lang w:eastAsia="ru-RU"/>
        </w:rPr>
        <w:t>.</w:t>
      </w:r>
    </w:p>
    <w:p w:rsidR="00210D89" w:rsidRPr="000A0AF4" w:rsidRDefault="00210D89" w:rsidP="00210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так звучит на все токи. Внешнее перемещение являет воздействие на центры Агни-йога – ведь сущность одна! И токи, перемещаясь, трогают все чуткие элементы, потому в древности жрицы удалялись и плат изолирующий укрывал их. Огонь является трансмутатором энергий </w:t>
      </w:r>
      <w:bookmarkStart w:id="208" w:name="_ednref43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"_edn435" \o "435. В текст внесено исправление \«трансмутатором энергий\» (в тетради и в первом издании \«трансмутацией энергии\») на основании правки в тетрадях и в личных книгах, а также записи в дополнительных тетрадях. В списке исправлений от руки записано: \«Огонь является трансмутатором энерг[ий]\».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[435]</w:t>
      </w:r>
      <w:r w:rsidRPr="000A0AF4">
        <w:rPr>
          <w:rFonts w:ascii="Verdana" w:eastAsia="Times New Roman" w:hAnsi="Verdana" w:cs="Times New Roman"/>
          <w:color w:val="62615F"/>
          <w:sz w:val="21"/>
          <w:szCs w:val="21"/>
          <w:lang w:eastAsia="ru-RU"/>
        </w:rPr>
        <w:fldChar w:fldCharType="end"/>
      </w:r>
      <w:bookmarkEnd w:id="208"/>
      <w:r w:rsidRPr="000A0AF4">
        <w:rPr>
          <w:rFonts w:ascii="Verdana" w:eastAsia="Times New Roman" w:hAnsi="Verdana" w:cs="Times New Roman"/>
          <w:color w:val="62615F"/>
          <w:sz w:val="21"/>
          <w:szCs w:val="21"/>
          <w:lang w:eastAsia="ru-RU"/>
        </w:rPr>
        <w:t>. Земля напитывается новыми токами. Возможно ли изобразить ту преображенную энергию? Творческое действие так испытывает Агни-йог, когда Венец Бытия близок!</w:t>
      </w:r>
    </w:p>
    <w:p w:rsidR="00F100C8" w:rsidRDefault="00F100C8" w:rsidP="00F100C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100C8" w:rsidRPr="000A0AF4" w:rsidRDefault="00F100C8" w:rsidP="00F100C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197.</w:t>
      </w:r>
      <w:r w:rsidRPr="000A0AF4">
        <w:rPr>
          <w:rFonts w:ascii="Verdana" w:eastAsia="Times New Roman" w:hAnsi="Verdana" w:cs="Times New Roman"/>
          <w:color w:val="62615F"/>
          <w:sz w:val="21"/>
          <w:szCs w:val="21"/>
          <w:lang w:eastAsia="ru-RU"/>
        </w:rPr>
        <w:t> Беспредельное зрение присуще Агни-йогу. Космический Магнит потому так чувствуется сердцем, что самый отдаленный явленный отзвук отражается на его центрах </w:t>
      </w:r>
      <w:bookmarkStart w:id="209" w:name="_ednref49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"_edn498" \o "498. В одной из личных книг далее следует вставка, которая включена в машинописный список добавлений: \«Ур[усвати], ты, являя зрение Беспредельности, отражаешь все Космические проявления\». (Запись в тетради – от 6.10.29)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[498]</w:t>
      </w:r>
      <w:r w:rsidRPr="000A0AF4">
        <w:rPr>
          <w:rFonts w:ascii="Verdana" w:eastAsia="Times New Roman" w:hAnsi="Verdana" w:cs="Times New Roman"/>
          <w:color w:val="62615F"/>
          <w:sz w:val="21"/>
          <w:szCs w:val="21"/>
          <w:lang w:eastAsia="ru-RU"/>
        </w:rPr>
        <w:fldChar w:fldCharType="end"/>
      </w:r>
      <w:bookmarkEnd w:id="209"/>
      <w:r w:rsidRPr="000A0AF4">
        <w:rPr>
          <w:rFonts w:ascii="Verdana" w:eastAsia="Times New Roman" w:hAnsi="Verdana" w:cs="Times New Roman"/>
          <w:color w:val="62615F"/>
          <w:sz w:val="21"/>
          <w:szCs w:val="21"/>
          <w:lang w:eastAsia="ru-RU"/>
        </w:rPr>
        <w:t>. Космический Магнит и пространственный огонь напрягают центры </w:t>
      </w:r>
      <w:bookmarkStart w:id="210" w:name="_ednref49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"_edn499" \o "499. В тетради: твои центры."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[499]</w:t>
      </w:r>
      <w:r w:rsidRPr="000A0AF4">
        <w:rPr>
          <w:rFonts w:ascii="Verdana" w:eastAsia="Times New Roman" w:hAnsi="Verdana" w:cs="Times New Roman"/>
          <w:color w:val="62615F"/>
          <w:sz w:val="21"/>
          <w:szCs w:val="21"/>
          <w:lang w:eastAsia="ru-RU"/>
        </w:rPr>
        <w:fldChar w:fldCharType="end"/>
      </w:r>
      <w:bookmarkEnd w:id="210"/>
      <w:r w:rsidRPr="000A0AF4">
        <w:rPr>
          <w:rFonts w:ascii="Verdana" w:eastAsia="Times New Roman" w:hAnsi="Verdana" w:cs="Times New Roman"/>
          <w:color w:val="62615F"/>
          <w:sz w:val="21"/>
          <w:szCs w:val="21"/>
          <w:lang w:eastAsia="ru-RU"/>
        </w:rPr>
        <w:t>. Когда центры так вибрируют, конечно, Агни-йог получает сотрясение, и центры считаются с токами пространства. Много сил уходит </w:t>
      </w:r>
      <w:bookmarkStart w:id="211" w:name="_ednref50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"_edn500" \o "500. В текст внесено исправление \«уходит\» (в тетради и в первом издании \«уходящих\»)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[500]</w:t>
      </w:r>
      <w:r w:rsidRPr="000A0AF4">
        <w:rPr>
          <w:rFonts w:ascii="Verdana" w:eastAsia="Times New Roman" w:hAnsi="Verdana" w:cs="Times New Roman"/>
          <w:color w:val="62615F"/>
          <w:sz w:val="21"/>
          <w:szCs w:val="21"/>
          <w:lang w:eastAsia="ru-RU"/>
        </w:rPr>
        <w:fldChar w:fldCharType="end"/>
      </w:r>
      <w:bookmarkEnd w:id="211"/>
      <w:r w:rsidRPr="000A0AF4">
        <w:rPr>
          <w:rFonts w:ascii="Verdana" w:eastAsia="Times New Roman" w:hAnsi="Verdana" w:cs="Times New Roman"/>
          <w:color w:val="62615F"/>
          <w:sz w:val="21"/>
          <w:szCs w:val="21"/>
          <w:lang w:eastAsia="ru-RU"/>
        </w:rPr>
        <w:t> на посылки и намагничивание духов шестой расы. Конечно, должно оберегать утвержденные творческие силы.</w:t>
      </w:r>
    </w:p>
    <w:p w:rsidR="00F100C8" w:rsidRPr="000A0AF4" w:rsidRDefault="00F100C8" w:rsidP="00F100C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Скажу: центры Агни-йога – огненный поток, истинно! </w:t>
      </w:r>
      <w:hyperlink r:id="rId35" w:anchor="_edn501" w:tooltip="501. В одной из личных книг далее следует пометка " w:history="1">
        <w:r w:rsidRPr="000A0AF4">
          <w:rPr>
            <w:rFonts w:ascii="Verdana" w:eastAsia="Times New Roman" w:hAnsi="Verdana" w:cs="Times New Roman"/>
            <w:color w:val="0000FF"/>
            <w:sz w:val="21"/>
            <w:szCs w:val="21"/>
            <w:lang w:eastAsia="ru-RU"/>
          </w:rPr>
          <w:t>[501]</w:t>
        </w:r>
      </w:hyperlink>
    </w:p>
    <w:p w:rsidR="00F100C8" w:rsidRPr="000A0AF4" w:rsidRDefault="00F100C8" w:rsidP="00F100C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73E98" w:rsidRPr="000A0AF4" w:rsidRDefault="00673E98" w:rsidP="00673E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202.</w:t>
      </w:r>
      <w:r w:rsidRPr="000A0AF4">
        <w:rPr>
          <w:rFonts w:ascii="Verdana" w:eastAsia="Times New Roman" w:hAnsi="Verdana" w:cs="Times New Roman"/>
          <w:color w:val="62615F"/>
          <w:sz w:val="21"/>
          <w:szCs w:val="21"/>
          <w:lang w:eastAsia="ru-RU"/>
        </w:rPr>
        <w:t> Круговое устремление живет во всем Космосе. Там, куда дух устремленный несется, зарождаются круги его жизней </w:t>
      </w:r>
      <w:bookmarkStart w:id="212" w:name="_ednref51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"_edn513" \o "513. В тетради и в первом издании фраза дана в следующей редакции: \«Туда, куда дух устремленный несется, там зарождаются круги его жизней\». В предложение внесены исправления на основании правки в одной из личных книг.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[513]</w:t>
      </w:r>
      <w:r w:rsidRPr="000A0AF4">
        <w:rPr>
          <w:rFonts w:ascii="Verdana" w:eastAsia="Times New Roman" w:hAnsi="Verdana" w:cs="Times New Roman"/>
          <w:color w:val="62615F"/>
          <w:sz w:val="21"/>
          <w:szCs w:val="21"/>
          <w:lang w:eastAsia="ru-RU"/>
        </w:rPr>
        <w:fldChar w:fldCharType="end"/>
      </w:r>
      <w:bookmarkEnd w:id="212"/>
      <w:r w:rsidRPr="000A0AF4">
        <w:rPr>
          <w:rFonts w:ascii="Verdana" w:eastAsia="Times New Roman" w:hAnsi="Verdana" w:cs="Times New Roman"/>
          <w:color w:val="62615F"/>
          <w:sz w:val="21"/>
          <w:szCs w:val="21"/>
          <w:lang w:eastAsia="ru-RU"/>
        </w:rPr>
        <w:t>. Потому назначение точной спирали восхождения устанавливается самим духом. Устремление духа к грубым проявлениям утверждает в Космосе круг соответственный. Стремление к высшим проявлениям утверждает круг соответствующий. Этот закон касается всех проявлений. И </w:t>
      </w:r>
      <w:bookmarkStart w:id="213" w:name="_ednref51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"_edn514" \o "514. В предложение вставлен союз \«И\»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[514]</w:t>
      </w:r>
      <w:r w:rsidRPr="000A0AF4">
        <w:rPr>
          <w:rFonts w:ascii="Verdana" w:eastAsia="Times New Roman" w:hAnsi="Verdana" w:cs="Times New Roman"/>
          <w:color w:val="62615F"/>
          <w:sz w:val="21"/>
          <w:szCs w:val="21"/>
          <w:lang w:eastAsia="ru-RU"/>
        </w:rPr>
        <w:fldChar w:fldCharType="end"/>
      </w:r>
      <w:bookmarkEnd w:id="213"/>
      <w:r w:rsidRPr="000A0AF4">
        <w:rPr>
          <w:rFonts w:ascii="Verdana" w:eastAsia="Times New Roman" w:hAnsi="Verdana" w:cs="Times New Roman"/>
          <w:color w:val="62615F"/>
          <w:sz w:val="21"/>
          <w:szCs w:val="21"/>
          <w:lang w:eastAsia="ru-RU"/>
        </w:rPr>
        <w:t> говоря о центрах Космоса, Мы называем соответственные центры Агни-йога. Силы энергий распределены по тождественности, и мощь тончайших энергий будет воспринята тонким организмом. Так ассимиляция тонких энергий являет намеченный круг, и круг космический совпадает. Потому синтез Агни-йога имеет свою круговую спираль. Человечество должно задуматься над творимостью своей спирали. Вселенная населена этими мирами. Запишите мудрую Истину, сказанную Урусвати </w:t>
      </w:r>
      <w:bookmarkStart w:id="214" w:name="_ednref51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"_edn515" \o "515. В предложение вставлены слова \«Запишите мудрую Истину, сказанную Урусвати\»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[515]</w:t>
      </w:r>
      <w:r w:rsidRPr="000A0AF4">
        <w:rPr>
          <w:rFonts w:ascii="Verdana" w:eastAsia="Times New Roman" w:hAnsi="Verdana" w:cs="Times New Roman"/>
          <w:color w:val="62615F"/>
          <w:sz w:val="21"/>
          <w:szCs w:val="21"/>
          <w:lang w:eastAsia="ru-RU"/>
        </w:rPr>
        <w:fldChar w:fldCharType="end"/>
      </w:r>
      <w:bookmarkEnd w:id="214"/>
      <w:r w:rsidRPr="000A0AF4">
        <w:rPr>
          <w:rFonts w:ascii="Verdana" w:eastAsia="Times New Roman" w:hAnsi="Verdana" w:cs="Times New Roman"/>
          <w:color w:val="62615F"/>
          <w:sz w:val="21"/>
          <w:szCs w:val="21"/>
          <w:lang w:eastAsia="ru-RU"/>
        </w:rPr>
        <w:t>, – человек есть мир. Устремление его создает мир, и карма должна искупить не только миро-человека, но и мироустремление, пока не сольется мир в чистоте устремления. Так беспредельно утверждает мир течение эволюции </w:t>
      </w:r>
      <w:bookmarkStart w:id="215" w:name="_ednref51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"_edn516" \o "516.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[516]</w:t>
      </w:r>
      <w:r w:rsidRPr="000A0AF4">
        <w:rPr>
          <w:rFonts w:ascii="Verdana" w:eastAsia="Times New Roman" w:hAnsi="Verdana" w:cs="Times New Roman"/>
          <w:color w:val="62615F"/>
          <w:sz w:val="21"/>
          <w:szCs w:val="21"/>
          <w:lang w:eastAsia="ru-RU"/>
        </w:rPr>
        <w:fldChar w:fldCharType="end"/>
      </w:r>
      <w:bookmarkEnd w:id="215"/>
      <w:r w:rsidRPr="000A0AF4">
        <w:rPr>
          <w:rFonts w:ascii="Verdana" w:eastAsia="Times New Roman" w:hAnsi="Verdana" w:cs="Times New Roman"/>
          <w:color w:val="62615F"/>
          <w:sz w:val="21"/>
          <w:szCs w:val="21"/>
          <w:lang w:eastAsia="ru-RU"/>
        </w:rPr>
        <w:t>.</w:t>
      </w:r>
    </w:p>
    <w:p w:rsidR="00C45880" w:rsidRDefault="00C45880" w:rsidP="00C4588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45880" w:rsidRPr="000A0AF4" w:rsidRDefault="00C45880" w:rsidP="00C4588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259.</w:t>
      </w:r>
      <w:r w:rsidRPr="000A0AF4">
        <w:rPr>
          <w:rFonts w:ascii="Verdana" w:eastAsia="Times New Roman" w:hAnsi="Verdana" w:cs="Times New Roman"/>
          <w:color w:val="62615F"/>
          <w:sz w:val="21"/>
          <w:szCs w:val="21"/>
          <w:lang w:eastAsia="ru-RU"/>
        </w:rPr>
        <w:t xml:space="preserve"> На этой ответной вибрации основано возгорание центров. Когда космический луч напрягается, тогда ответная вибрация притягивает соответственный огонь. </w:t>
      </w:r>
      <w:r w:rsidRPr="000A0AF4">
        <w:rPr>
          <w:rFonts w:ascii="Verdana" w:eastAsia="Times New Roman" w:hAnsi="Verdana" w:cs="Times New Roman"/>
          <w:color w:val="62615F"/>
          <w:sz w:val="21"/>
          <w:szCs w:val="21"/>
          <w:lang w:eastAsia="ru-RU"/>
        </w:rPr>
        <w:lastRenderedPageBreak/>
        <w:t>Творчество всегда напрягает центры. Когда сила вибрации восстанавливает соотношение </w:t>
      </w:r>
      <w:bookmarkStart w:id="216" w:name="_ednref59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"_edn598" \o "598. В текст внесено исправление \«соотношение\» (в тетради и в первом издании \«отношение\»). В списке исправлений: \«следует читать: \“Когда сила вибрации восстанавливает соотношение центров, тогда получается согласованность\”\».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[598]</w:t>
      </w:r>
      <w:r w:rsidRPr="000A0AF4">
        <w:rPr>
          <w:rFonts w:ascii="Verdana" w:eastAsia="Times New Roman" w:hAnsi="Verdana" w:cs="Times New Roman"/>
          <w:color w:val="62615F"/>
          <w:sz w:val="21"/>
          <w:szCs w:val="21"/>
          <w:lang w:eastAsia="ru-RU"/>
        </w:rPr>
        <w:fldChar w:fldCharType="end"/>
      </w:r>
      <w:bookmarkEnd w:id="216"/>
      <w:r w:rsidRPr="000A0AF4">
        <w:rPr>
          <w:rFonts w:ascii="Verdana" w:eastAsia="Times New Roman" w:hAnsi="Verdana" w:cs="Times New Roman"/>
          <w:color w:val="62615F"/>
          <w:sz w:val="21"/>
          <w:szCs w:val="21"/>
          <w:lang w:eastAsia="ru-RU"/>
        </w:rPr>
        <w:t> центров, тогда получается согласованность. Невозможно определить соотношение без ответной вибрации.</w:t>
      </w:r>
    </w:p>
    <w:p w:rsidR="00C45880" w:rsidRPr="000A0AF4" w:rsidRDefault="00C45880" w:rsidP="00C4588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Творчество Агни-йога основано на устремлении к вибрации. Как тончайшие струны, центры твои </w:t>
      </w:r>
      <w:bookmarkStart w:id="217" w:name="_ednref59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"_edn599" \o "599. В предложение вставлено местоимение \«твои\»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[599]</w:t>
      </w:r>
      <w:r w:rsidRPr="000A0AF4">
        <w:rPr>
          <w:rFonts w:ascii="Verdana" w:eastAsia="Times New Roman" w:hAnsi="Verdana" w:cs="Times New Roman"/>
          <w:color w:val="62615F"/>
          <w:sz w:val="21"/>
          <w:szCs w:val="21"/>
          <w:lang w:eastAsia="ru-RU"/>
        </w:rPr>
        <w:fldChar w:fldCharType="end"/>
      </w:r>
      <w:bookmarkEnd w:id="217"/>
      <w:r w:rsidRPr="000A0AF4">
        <w:rPr>
          <w:rFonts w:ascii="Verdana" w:eastAsia="Times New Roman" w:hAnsi="Verdana" w:cs="Times New Roman"/>
          <w:color w:val="62615F"/>
          <w:sz w:val="21"/>
          <w:szCs w:val="21"/>
          <w:lang w:eastAsia="ru-RU"/>
        </w:rPr>
        <w:t> вибрируют. Все на них играет, все на них звучит, все на них трансмутируется. Когда Нам, Братьям человечества, приходилось погружаться в человеческие эманации, то Мы испытывали сильные токи. Потому, родная Урусвати </w:t>
      </w:r>
      <w:bookmarkStart w:id="218" w:name="_ednref60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"_edn600" \o "600. В предложение вставлено обращение \«родная Урусвати\»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[600]</w:t>
      </w:r>
      <w:r w:rsidRPr="000A0AF4">
        <w:rPr>
          <w:rFonts w:ascii="Verdana" w:eastAsia="Times New Roman" w:hAnsi="Verdana" w:cs="Times New Roman"/>
          <w:color w:val="62615F"/>
          <w:sz w:val="21"/>
          <w:szCs w:val="21"/>
          <w:lang w:eastAsia="ru-RU"/>
        </w:rPr>
        <w:fldChar w:fldCharType="end"/>
      </w:r>
      <w:bookmarkEnd w:id="218"/>
      <w:r w:rsidRPr="000A0AF4">
        <w:rPr>
          <w:rFonts w:ascii="Verdana" w:eastAsia="Times New Roman" w:hAnsi="Verdana" w:cs="Times New Roman"/>
          <w:color w:val="62615F"/>
          <w:sz w:val="21"/>
          <w:szCs w:val="21"/>
          <w:lang w:eastAsia="ru-RU"/>
        </w:rPr>
        <w:t>, явление огней так напрягает </w:t>
      </w:r>
      <w:bookmarkStart w:id="219" w:name="_ednref60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"_edn601" \o "601. В тетради инверсия: \«напрягает так\»."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[601]</w:t>
      </w:r>
      <w:r w:rsidRPr="000A0AF4">
        <w:rPr>
          <w:rFonts w:ascii="Verdana" w:eastAsia="Times New Roman" w:hAnsi="Verdana" w:cs="Times New Roman"/>
          <w:color w:val="62615F"/>
          <w:sz w:val="21"/>
          <w:szCs w:val="21"/>
          <w:lang w:eastAsia="ru-RU"/>
        </w:rPr>
        <w:fldChar w:fldCharType="end"/>
      </w:r>
      <w:bookmarkEnd w:id="219"/>
      <w:r w:rsidRPr="000A0AF4">
        <w:rPr>
          <w:rFonts w:ascii="Verdana" w:eastAsia="Times New Roman" w:hAnsi="Verdana" w:cs="Times New Roman"/>
          <w:color w:val="62615F"/>
          <w:sz w:val="21"/>
          <w:szCs w:val="21"/>
          <w:lang w:eastAsia="ru-RU"/>
        </w:rPr>
        <w:t> все центры. Тонкие энергии заложены в центре «чаши», потому ты так чуешь </w:t>
      </w:r>
      <w:bookmarkStart w:id="220" w:name="_ednref60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"_edn602" \o "602. В текст внесено исправление \«ты так чуешь\» (в первом издании \«так чуются\»)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[602]</w:t>
      </w:r>
      <w:r w:rsidRPr="000A0AF4">
        <w:rPr>
          <w:rFonts w:ascii="Verdana" w:eastAsia="Times New Roman" w:hAnsi="Verdana" w:cs="Times New Roman"/>
          <w:color w:val="62615F"/>
          <w:sz w:val="21"/>
          <w:szCs w:val="21"/>
          <w:lang w:eastAsia="ru-RU"/>
        </w:rPr>
        <w:fldChar w:fldCharType="end"/>
      </w:r>
      <w:bookmarkEnd w:id="220"/>
      <w:r w:rsidRPr="000A0AF4">
        <w:rPr>
          <w:rFonts w:ascii="Verdana" w:eastAsia="Times New Roman" w:hAnsi="Verdana" w:cs="Times New Roman"/>
          <w:color w:val="62615F"/>
          <w:sz w:val="21"/>
          <w:szCs w:val="21"/>
          <w:lang w:eastAsia="ru-RU"/>
        </w:rPr>
        <w:t> все перемены. Можно утверждать, что на токах твоих огней </w:t>
      </w:r>
      <w:bookmarkStart w:id="221" w:name="_ednref60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"_edn603" \o "603. В текст внесено исправление \«на токах твоих огней\» (в первом издании \«на токах огней Агни Йога\»)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[603]</w:t>
      </w:r>
      <w:r w:rsidRPr="000A0AF4">
        <w:rPr>
          <w:rFonts w:ascii="Verdana" w:eastAsia="Times New Roman" w:hAnsi="Verdana" w:cs="Times New Roman"/>
          <w:color w:val="62615F"/>
          <w:sz w:val="21"/>
          <w:szCs w:val="21"/>
          <w:lang w:eastAsia="ru-RU"/>
        </w:rPr>
        <w:fldChar w:fldCharType="end"/>
      </w:r>
      <w:bookmarkEnd w:id="221"/>
      <w:r w:rsidRPr="000A0AF4">
        <w:rPr>
          <w:rFonts w:ascii="Verdana" w:eastAsia="Times New Roman" w:hAnsi="Verdana" w:cs="Times New Roman"/>
          <w:color w:val="62615F"/>
          <w:sz w:val="21"/>
          <w:szCs w:val="21"/>
          <w:lang w:eastAsia="ru-RU"/>
        </w:rPr>
        <w:t> играет все происходящее, проявленное и непроявленное </w:t>
      </w:r>
      <w:bookmarkStart w:id="222" w:name="_ednref60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"_edn604" \o "604. В одной из личных книг далее следует вставка, которая включена в машинописный список добавлений: \«С явленной мощью ты отвечаешь\». (Запись в тетради – от 10.11.29)"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[604]</w:t>
      </w:r>
      <w:r w:rsidRPr="000A0AF4">
        <w:rPr>
          <w:rFonts w:ascii="Verdana" w:eastAsia="Times New Roman" w:hAnsi="Verdana" w:cs="Times New Roman"/>
          <w:color w:val="62615F"/>
          <w:sz w:val="21"/>
          <w:szCs w:val="21"/>
          <w:lang w:eastAsia="ru-RU"/>
        </w:rPr>
        <w:fldChar w:fldCharType="end"/>
      </w:r>
      <w:bookmarkEnd w:id="222"/>
      <w:r w:rsidRPr="000A0AF4">
        <w:rPr>
          <w:rFonts w:ascii="Verdana" w:eastAsia="Times New Roman" w:hAnsi="Verdana" w:cs="Times New Roman"/>
          <w:color w:val="62615F"/>
          <w:sz w:val="21"/>
          <w:szCs w:val="21"/>
          <w:lang w:eastAsia="ru-RU"/>
        </w:rPr>
        <w:t>.</w:t>
      </w:r>
    </w:p>
    <w:p w:rsidR="00C45880" w:rsidRPr="000A0AF4" w:rsidRDefault="00C45880" w:rsidP="00C4588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C6838" w:rsidRPr="000A0AF4" w:rsidRDefault="006C6838" w:rsidP="006C683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263.</w:t>
      </w:r>
      <w:r w:rsidRPr="000A0AF4">
        <w:rPr>
          <w:rFonts w:ascii="Verdana" w:eastAsia="Times New Roman" w:hAnsi="Verdana" w:cs="Times New Roman"/>
          <w:color w:val="62615F"/>
          <w:sz w:val="21"/>
          <w:szCs w:val="21"/>
          <w:lang w:eastAsia="ru-RU"/>
        </w:rPr>
        <w:t> Конечно, психодинамика огненного духа напрягает все силы около себя. Только притяжение духа может вызвать сознательное устремление. Только притяжение сердца может вызвать созвучие. Только притяжение «чаши» может вызвать сознательное творчество. Только притяжение синтеза может вызвать сознательное строительство. Так творческие центры Агни-йога </w:t>
      </w:r>
      <w:hyperlink r:id="rId36" w:anchor="_edn607" w:tooltip="607. В тетради начало фразы записано в следующей редакции: " w:history="1">
        <w:r w:rsidRPr="000A0AF4">
          <w:rPr>
            <w:rFonts w:ascii="Verdana" w:eastAsia="Times New Roman" w:hAnsi="Verdana" w:cs="Times New Roman"/>
            <w:color w:val="0000FF"/>
            <w:sz w:val="21"/>
            <w:szCs w:val="21"/>
            <w:lang w:eastAsia="ru-RU"/>
          </w:rPr>
          <w:t>[607]</w:t>
        </w:r>
      </w:hyperlink>
      <w:r w:rsidRPr="000A0AF4">
        <w:rPr>
          <w:rFonts w:ascii="Verdana" w:eastAsia="Times New Roman" w:hAnsi="Verdana" w:cs="Times New Roman"/>
          <w:color w:val="62615F"/>
          <w:sz w:val="21"/>
          <w:szCs w:val="21"/>
          <w:lang w:eastAsia="ru-RU"/>
        </w:rPr>
        <w:t> создают творчество Космического Магнита. Конечно, Агни-йог – соучастник тех течений, которые напрягают все силы </w:t>
      </w:r>
      <w:hyperlink r:id="rId37" w:anchor="_edn608" w:tooltip="608. В тетради фраза записана в иной редакции в следующем контексте: " w:history="1">
        <w:r w:rsidRPr="000A0AF4">
          <w:rPr>
            <w:rFonts w:ascii="Verdana" w:eastAsia="Times New Roman" w:hAnsi="Verdana" w:cs="Times New Roman"/>
            <w:color w:val="0000FF"/>
            <w:sz w:val="21"/>
            <w:szCs w:val="21"/>
            <w:lang w:eastAsia="ru-RU"/>
          </w:rPr>
          <w:t>[608]</w:t>
        </w:r>
      </w:hyperlink>
      <w:r w:rsidRPr="000A0AF4">
        <w:rPr>
          <w:rFonts w:ascii="Verdana" w:eastAsia="Times New Roman" w:hAnsi="Verdana" w:cs="Times New Roman"/>
          <w:color w:val="62615F"/>
          <w:sz w:val="21"/>
          <w:szCs w:val="21"/>
          <w:lang w:eastAsia="ru-RU"/>
        </w:rPr>
        <w:t>. Конечно, высший Агни-йог творит, не уставая духом. Усталость и часто тоска объясняются делимостью духа. Часто напряжение центров Агни-йога </w:t>
      </w:r>
      <w:hyperlink r:id="rId38" w:anchor="_edn609" w:tooltip="609. В тетради: центров твоих." w:history="1">
        <w:r w:rsidRPr="000A0AF4">
          <w:rPr>
            <w:rFonts w:ascii="Verdana" w:eastAsia="Times New Roman" w:hAnsi="Verdana" w:cs="Times New Roman"/>
            <w:color w:val="0000FF"/>
            <w:sz w:val="21"/>
            <w:szCs w:val="21"/>
            <w:lang w:eastAsia="ru-RU"/>
          </w:rPr>
          <w:t>[609]</w:t>
        </w:r>
      </w:hyperlink>
      <w:r w:rsidRPr="000A0AF4">
        <w:rPr>
          <w:rFonts w:ascii="Verdana" w:eastAsia="Times New Roman" w:hAnsi="Verdana" w:cs="Times New Roman"/>
          <w:color w:val="62615F"/>
          <w:sz w:val="21"/>
          <w:szCs w:val="21"/>
          <w:lang w:eastAsia="ru-RU"/>
        </w:rPr>
        <w:t> психотворит. О делимости духа можно написать чудесную книгу. Дух Агни-йога </w:t>
      </w:r>
      <w:hyperlink r:id="rId39" w:anchor="_edn610" w:tooltip="610. В тетради: Дух Урусвати." w:history="1">
        <w:r w:rsidRPr="000A0AF4">
          <w:rPr>
            <w:rFonts w:ascii="Verdana" w:eastAsia="Times New Roman" w:hAnsi="Verdana" w:cs="Times New Roman"/>
            <w:color w:val="0000FF"/>
            <w:sz w:val="21"/>
            <w:szCs w:val="21"/>
            <w:lang w:eastAsia="ru-RU"/>
          </w:rPr>
          <w:t>[610]</w:t>
        </w:r>
      </w:hyperlink>
      <w:r w:rsidRPr="000A0AF4">
        <w:rPr>
          <w:rFonts w:ascii="Verdana" w:eastAsia="Times New Roman" w:hAnsi="Verdana" w:cs="Times New Roman"/>
          <w:color w:val="62615F"/>
          <w:sz w:val="21"/>
          <w:szCs w:val="21"/>
          <w:lang w:eastAsia="ru-RU"/>
        </w:rPr>
        <w:t> знает много космических тайн.</w:t>
      </w:r>
    </w:p>
    <w:p w:rsidR="006C6838" w:rsidRPr="000A0AF4" w:rsidRDefault="006C6838" w:rsidP="006C683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Ведь эволюция так медленна! Ведь понятие действия нужно совершенно пересоздать </w:t>
      </w:r>
      <w:hyperlink r:id="rId40" w:anchor="_edn611" w:tooltip="611. В тетради далее записана фраза, которая включена в машинописный список добавлений: " w:history="1">
        <w:r w:rsidRPr="000A0AF4">
          <w:rPr>
            <w:rFonts w:ascii="Verdana" w:eastAsia="Times New Roman" w:hAnsi="Verdana" w:cs="Times New Roman"/>
            <w:color w:val="0000FF"/>
            <w:sz w:val="21"/>
            <w:szCs w:val="21"/>
            <w:lang w:eastAsia="ru-RU"/>
          </w:rPr>
          <w:t>[611]</w:t>
        </w:r>
      </w:hyperlink>
      <w:r w:rsidRPr="000A0AF4">
        <w:rPr>
          <w:rFonts w:ascii="Verdana" w:eastAsia="Times New Roman" w:hAnsi="Verdana" w:cs="Times New Roman"/>
          <w:color w:val="62615F"/>
          <w:sz w:val="21"/>
          <w:szCs w:val="21"/>
          <w:lang w:eastAsia="ru-RU"/>
        </w:rPr>
        <w:t>. Миллионы людей спят в своих действиях!</w:t>
      </w:r>
    </w:p>
    <w:p w:rsidR="006C6838" w:rsidRPr="000A0AF4" w:rsidRDefault="006C6838" w:rsidP="006C683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957B1" w:rsidRPr="000A0AF4" w:rsidRDefault="004957B1" w:rsidP="00495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267.</w:t>
      </w:r>
      <w:r w:rsidRPr="000A0AF4">
        <w:rPr>
          <w:rFonts w:ascii="Verdana" w:eastAsia="Times New Roman" w:hAnsi="Verdana" w:cs="Times New Roman"/>
          <w:color w:val="62615F"/>
          <w:sz w:val="21"/>
          <w:szCs w:val="21"/>
          <w:lang w:eastAsia="ru-RU"/>
        </w:rPr>
        <w:t> Единство элементов огненных центров так ярко выражают огненные восприятия Агни-йога. Когда мир невидимый уявляет силы напряженные, тогда получается связь с явлениями высших сфер. Когда мир невидимый отражается в тончайших энергиях огня Агни-йога, тогда связь с высшими мирами уявлена. Потому творчество устремления Агни-йога облекается Материей Люцидой. Призматическое устремление – доспех духа напряженного Агни-йога </w:t>
      </w:r>
      <w:bookmarkStart w:id="223" w:name="_ednref61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"_edn616" \o "616. Из письма Е.И.Рерих З.Г.Фосдик и Д.Фосдику от 19 апреля 1955 г.: \«\“Беспредельность\”, § 267. \“Призматическое устремление есть доспех тонкого тела напряженного Агни-Йога\”. Существует призматическое зрение, когда мы начинаем видеть тонкую сущность Тонкого Мира в радуге, или спектре, присущего ей Луча. Таким призматическим зрением я иногда вижу Луч, разложенный на его кристаллы, которые имеют спиральную форму и уявлены на определенной гамме, или призме, тонов. Иногда видение такое длится продолжительно. Первый раз такое проявление было явлено передо мною на моем письменном столе и длилось оно минут 40. Спирали двигались и были приблизительно одинаковы по форме, чудесного сапфирового тона с серебром и золотистым оттененным глубоким пурпуром. Трудно уловить тона, ибо они так тонки и необыкновенны цветом\».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[616]</w:t>
      </w:r>
      <w:r w:rsidRPr="000A0AF4">
        <w:rPr>
          <w:rFonts w:ascii="Verdana" w:eastAsia="Times New Roman" w:hAnsi="Verdana" w:cs="Times New Roman"/>
          <w:color w:val="62615F"/>
          <w:sz w:val="21"/>
          <w:szCs w:val="21"/>
          <w:lang w:eastAsia="ru-RU"/>
        </w:rPr>
        <w:fldChar w:fldCharType="end"/>
      </w:r>
      <w:bookmarkEnd w:id="223"/>
      <w:r w:rsidRPr="000A0AF4">
        <w:rPr>
          <w:rFonts w:ascii="Verdana" w:eastAsia="Times New Roman" w:hAnsi="Verdana" w:cs="Times New Roman"/>
          <w:color w:val="62615F"/>
          <w:sz w:val="21"/>
          <w:szCs w:val="21"/>
          <w:lang w:eastAsia="ru-RU"/>
        </w:rPr>
        <w:t>. Духовосприятие </w:t>
      </w:r>
      <w:bookmarkStart w:id="224" w:name="_ednref6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"_edn617" \o "617. В тетради: Твое духовосприятие."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[617]</w:t>
      </w:r>
      <w:r w:rsidRPr="000A0AF4">
        <w:rPr>
          <w:rFonts w:ascii="Verdana" w:eastAsia="Times New Roman" w:hAnsi="Verdana" w:cs="Times New Roman"/>
          <w:color w:val="62615F"/>
          <w:sz w:val="21"/>
          <w:szCs w:val="21"/>
          <w:lang w:eastAsia="ru-RU"/>
        </w:rPr>
        <w:fldChar w:fldCharType="end"/>
      </w:r>
      <w:bookmarkEnd w:id="224"/>
      <w:r w:rsidRPr="000A0AF4">
        <w:rPr>
          <w:rFonts w:ascii="Verdana" w:eastAsia="Times New Roman" w:hAnsi="Verdana" w:cs="Times New Roman"/>
          <w:color w:val="62615F"/>
          <w:sz w:val="21"/>
          <w:szCs w:val="21"/>
          <w:lang w:eastAsia="ru-RU"/>
        </w:rPr>
        <w:t> утверждено призматическим лучом. Так луч духа преломляет все проявления вибраций огненных уявлений. Так утверждается высшее призматическое восприятие. Тара направляющая видит зарождение процесса и его завершение.</w:t>
      </w:r>
    </w:p>
    <w:p w:rsidR="004957B1" w:rsidRPr="000A0AF4" w:rsidRDefault="004957B1" w:rsidP="00495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5086E" w:rsidRPr="000A0AF4" w:rsidRDefault="0005086E" w:rsidP="000508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275.</w:t>
      </w:r>
      <w:r w:rsidRPr="000A0AF4">
        <w:rPr>
          <w:rFonts w:ascii="Verdana" w:eastAsia="Times New Roman" w:hAnsi="Verdana" w:cs="Times New Roman"/>
          <w:color w:val="62615F"/>
          <w:sz w:val="21"/>
          <w:szCs w:val="21"/>
          <w:lang w:eastAsia="ru-RU"/>
        </w:rPr>
        <w:t> Тождественность устремляет огонь пространства к центрам напряженного Агни-йога. Космический Магнит отвечает только устремленному притяжению. Когда центры психотворят, можно утверждать, что тождественность явлена. Психотворчество Агни-йога соединено с проявлением Магнита, и человек должен принять понятие огненных посылок. Психические зерна насыщают пространство и утверждают явление творчества.</w:t>
      </w:r>
    </w:p>
    <w:p w:rsidR="0005086E" w:rsidRPr="000A0AF4" w:rsidRDefault="0005086E" w:rsidP="000508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Наши нити </w:t>
      </w:r>
      <w:bookmarkStart w:id="225" w:name="_ednref63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"_edn630" \o "630. В тетради: Потому, родная, Наши нити."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[630]</w:t>
      </w:r>
      <w:r w:rsidRPr="000A0AF4">
        <w:rPr>
          <w:rFonts w:ascii="Verdana" w:eastAsia="Times New Roman" w:hAnsi="Verdana" w:cs="Times New Roman"/>
          <w:color w:val="62615F"/>
          <w:sz w:val="21"/>
          <w:szCs w:val="21"/>
          <w:lang w:eastAsia="ru-RU"/>
        </w:rPr>
        <w:fldChar w:fldCharType="end"/>
      </w:r>
      <w:bookmarkEnd w:id="225"/>
      <w:r w:rsidRPr="000A0AF4">
        <w:rPr>
          <w:rFonts w:ascii="Verdana" w:eastAsia="Times New Roman" w:hAnsi="Verdana" w:cs="Times New Roman"/>
          <w:color w:val="62615F"/>
          <w:sz w:val="21"/>
          <w:szCs w:val="21"/>
          <w:lang w:eastAsia="ru-RU"/>
        </w:rPr>
        <w:t> напрягают посылки психических зерен. Делимость духа так напряжена, что приходится </w:t>
      </w:r>
      <w:bookmarkStart w:id="226" w:name="_ednref6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"_edn631" \o "631. В тетради: пришлось."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[631]</w:t>
      </w:r>
      <w:r w:rsidRPr="000A0AF4">
        <w:rPr>
          <w:rFonts w:ascii="Verdana" w:eastAsia="Times New Roman" w:hAnsi="Verdana" w:cs="Times New Roman"/>
          <w:color w:val="62615F"/>
          <w:sz w:val="21"/>
          <w:szCs w:val="21"/>
          <w:lang w:eastAsia="ru-RU"/>
        </w:rPr>
        <w:fldChar w:fldCharType="end"/>
      </w:r>
      <w:bookmarkEnd w:id="226"/>
      <w:r w:rsidRPr="000A0AF4">
        <w:rPr>
          <w:rFonts w:ascii="Verdana" w:eastAsia="Times New Roman" w:hAnsi="Verdana" w:cs="Times New Roman"/>
          <w:color w:val="62615F"/>
          <w:sz w:val="21"/>
          <w:szCs w:val="21"/>
          <w:lang w:eastAsia="ru-RU"/>
        </w:rPr>
        <w:t> центры защитить и прикрыть от воспламенения </w:t>
      </w:r>
      <w:bookmarkStart w:id="227" w:name="_ednref63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"_edn632" \o "632. В тетради далее записано: \«Работаем на разных сферах\»."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[632]</w:t>
      </w:r>
      <w:r w:rsidRPr="000A0AF4">
        <w:rPr>
          <w:rFonts w:ascii="Verdana" w:eastAsia="Times New Roman" w:hAnsi="Verdana" w:cs="Times New Roman"/>
          <w:color w:val="62615F"/>
          <w:sz w:val="21"/>
          <w:szCs w:val="21"/>
          <w:lang w:eastAsia="ru-RU"/>
        </w:rPr>
        <w:fldChar w:fldCharType="end"/>
      </w:r>
      <w:bookmarkEnd w:id="227"/>
      <w:r w:rsidRPr="000A0AF4">
        <w:rPr>
          <w:rFonts w:ascii="Verdana" w:eastAsia="Times New Roman" w:hAnsi="Verdana" w:cs="Times New Roman"/>
          <w:color w:val="62615F"/>
          <w:sz w:val="21"/>
          <w:szCs w:val="21"/>
          <w:lang w:eastAsia="ru-RU"/>
        </w:rPr>
        <w:t>. Делимость духа очень напряжена, потому нужно хранить сердце. Много сил уходит на духотворчество.</w:t>
      </w:r>
    </w:p>
    <w:p w:rsidR="00D542A8" w:rsidRDefault="00D542A8" w:rsidP="00D542A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542A8" w:rsidRPr="000A0AF4" w:rsidRDefault="00D542A8" w:rsidP="00D542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278.</w:t>
      </w:r>
      <w:r w:rsidRPr="000A0AF4">
        <w:rPr>
          <w:rFonts w:ascii="Verdana" w:eastAsia="Times New Roman" w:hAnsi="Verdana" w:cs="Times New Roman"/>
          <w:color w:val="62615F"/>
          <w:sz w:val="21"/>
          <w:szCs w:val="21"/>
          <w:lang w:eastAsia="ru-RU"/>
        </w:rPr>
        <w:t> Принцип перемещения основан на уменьшении силы явленной для подъема </w:t>
      </w:r>
      <w:bookmarkStart w:id="228" w:name="_ednref6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"_edn639" \o "639. В первом издании фраза дана в иной пунктуации: \«Принцип перемещения основан на уменьшении силы, явленной для подъема\». Пунктуация в предложении изменена на основании записи и правки в дополнительных тетрадях. Возможно, фраза имеет следующее прочтение: \«Принцип перемещения основан на уменьшении силы явленной для подъема силы утверждающейся\».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[639]</w:t>
      </w:r>
      <w:r w:rsidRPr="000A0AF4">
        <w:rPr>
          <w:rFonts w:ascii="Verdana" w:eastAsia="Times New Roman" w:hAnsi="Verdana" w:cs="Times New Roman"/>
          <w:color w:val="62615F"/>
          <w:sz w:val="21"/>
          <w:szCs w:val="21"/>
          <w:lang w:eastAsia="ru-RU"/>
        </w:rPr>
        <w:fldChar w:fldCharType="end"/>
      </w:r>
      <w:bookmarkEnd w:id="228"/>
      <w:r w:rsidRPr="000A0AF4">
        <w:rPr>
          <w:rFonts w:ascii="Verdana" w:eastAsia="Times New Roman" w:hAnsi="Verdana" w:cs="Times New Roman"/>
          <w:color w:val="62615F"/>
          <w:sz w:val="21"/>
          <w:szCs w:val="21"/>
          <w:lang w:eastAsia="ru-RU"/>
        </w:rPr>
        <w:t>. Космическая энергия существует или нарастая, или уменьшаясь. Нарастающая энергия Космического Магнита влечет устремленный подъем. Отходящая энергия совершенно устремляется на трансмутацию. Центры огненные планеты как бы перемещаются творческим Магнитом. Сила огня перемещения утверждается как сила, ведущая к утверждению новой ступени.</w:t>
      </w:r>
    </w:p>
    <w:p w:rsidR="00D542A8" w:rsidRPr="000A0AF4" w:rsidRDefault="00D542A8" w:rsidP="00D542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Огонь центров Агни-йога чует все геологические, и атмосферические, и народные перемещения, потому столько различных ощущений уявлено Агни-йогом. Потому столько различных ощущений переживает матерь Агни Йоги. Да, да, да! </w:t>
      </w:r>
      <w:bookmarkStart w:id="229" w:name="_ednref6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"_edn640" \o "640.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[640]</w:t>
      </w:r>
      <w:r w:rsidRPr="000A0AF4">
        <w:rPr>
          <w:rFonts w:ascii="Verdana" w:eastAsia="Times New Roman" w:hAnsi="Verdana" w:cs="Times New Roman"/>
          <w:color w:val="62615F"/>
          <w:sz w:val="21"/>
          <w:szCs w:val="21"/>
          <w:lang w:eastAsia="ru-RU"/>
        </w:rPr>
        <w:fldChar w:fldCharType="end"/>
      </w:r>
      <w:bookmarkEnd w:id="229"/>
    </w:p>
    <w:p w:rsidR="00D542A8" w:rsidRPr="000A0AF4" w:rsidRDefault="00D542A8" w:rsidP="00D542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 </w:t>
      </w:r>
    </w:p>
    <w:p w:rsidR="005912C2" w:rsidRPr="000A0AF4" w:rsidRDefault="005912C2" w:rsidP="005912C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284.</w:t>
      </w:r>
      <w:r w:rsidRPr="000A0AF4">
        <w:rPr>
          <w:rFonts w:ascii="Verdana" w:eastAsia="Times New Roman" w:hAnsi="Verdana" w:cs="Times New Roman"/>
          <w:color w:val="62615F"/>
          <w:sz w:val="21"/>
          <w:szCs w:val="21"/>
          <w:lang w:eastAsia="ru-RU"/>
        </w:rPr>
        <w:t> Задачи носителей </w:t>
      </w:r>
      <w:bookmarkStart w:id="230" w:name="_ednref64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"_edn646" \o "646. В тетради: носителя."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[646]</w:t>
      </w:r>
      <w:r w:rsidRPr="000A0AF4">
        <w:rPr>
          <w:rFonts w:ascii="Verdana" w:eastAsia="Times New Roman" w:hAnsi="Verdana" w:cs="Times New Roman"/>
          <w:color w:val="62615F"/>
          <w:sz w:val="21"/>
          <w:szCs w:val="21"/>
          <w:lang w:eastAsia="ru-RU"/>
        </w:rPr>
        <w:fldChar w:fldCharType="end"/>
      </w:r>
      <w:bookmarkEnd w:id="230"/>
      <w:r w:rsidRPr="000A0AF4">
        <w:rPr>
          <w:rFonts w:ascii="Verdana" w:eastAsia="Times New Roman" w:hAnsi="Verdana" w:cs="Times New Roman"/>
          <w:color w:val="62615F"/>
          <w:sz w:val="21"/>
          <w:szCs w:val="21"/>
          <w:lang w:eastAsia="ru-RU"/>
        </w:rPr>
        <w:t> огня пространства так значительны. Говоря о космических перемещениях, нужно сказать, что перемещения духовных центров так значительны, что могут определить целое течение народа.</w:t>
      </w:r>
    </w:p>
    <w:p w:rsidR="005912C2" w:rsidRPr="000A0AF4" w:rsidRDefault="005912C2" w:rsidP="005912C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происходит сдвиг сознания, тогда явление нового течения утверждается как решение кармы. Как зерно духа заключает в себе все возможности, так нарождающееся огненное творчество будет расти с этим проявленным процессом. Так, Урусвати, когда творчество твоего огня </w:t>
      </w:r>
      <w:bookmarkStart w:id="231" w:name="_ednref64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"_edn647" \o "647. В текст внесено исправление \«Так, Урусвати, когда творчество твоего огня\» (в первом издании \«Когда творчество огня Агни Йога\»)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[647]</w:t>
      </w:r>
      <w:r w:rsidRPr="000A0AF4">
        <w:rPr>
          <w:rFonts w:ascii="Verdana" w:eastAsia="Times New Roman" w:hAnsi="Verdana" w:cs="Times New Roman"/>
          <w:color w:val="62615F"/>
          <w:sz w:val="21"/>
          <w:szCs w:val="21"/>
          <w:lang w:eastAsia="ru-RU"/>
        </w:rPr>
        <w:fldChar w:fldCharType="end"/>
      </w:r>
      <w:bookmarkEnd w:id="231"/>
      <w:r w:rsidRPr="000A0AF4">
        <w:rPr>
          <w:rFonts w:ascii="Verdana" w:eastAsia="Times New Roman" w:hAnsi="Verdana" w:cs="Times New Roman"/>
          <w:color w:val="62615F"/>
          <w:sz w:val="21"/>
          <w:szCs w:val="21"/>
          <w:lang w:eastAsia="ru-RU"/>
        </w:rPr>
        <w:t> напрягает струи огня пространства, тогда созвучие пространства и сознания устанавливается. Так центры жизненно творят, так огни твои </w:t>
      </w:r>
      <w:bookmarkStart w:id="232" w:name="_ednref64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"_edn648" \o "648. В текст внесено исправление \«огни твои\» (в первом издании \«огни Агни Йога\»)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[648]</w:t>
      </w:r>
      <w:r w:rsidRPr="000A0AF4">
        <w:rPr>
          <w:rFonts w:ascii="Verdana" w:eastAsia="Times New Roman" w:hAnsi="Verdana" w:cs="Times New Roman"/>
          <w:color w:val="62615F"/>
          <w:sz w:val="21"/>
          <w:szCs w:val="21"/>
          <w:lang w:eastAsia="ru-RU"/>
        </w:rPr>
        <w:fldChar w:fldCharType="end"/>
      </w:r>
      <w:bookmarkEnd w:id="232"/>
      <w:r w:rsidRPr="000A0AF4">
        <w:rPr>
          <w:rFonts w:ascii="Verdana" w:eastAsia="Times New Roman" w:hAnsi="Verdana" w:cs="Times New Roman"/>
          <w:color w:val="62615F"/>
          <w:sz w:val="21"/>
          <w:szCs w:val="21"/>
          <w:lang w:eastAsia="ru-RU"/>
        </w:rPr>
        <w:t> зажигают психозерна. Так центры направляют к подвигу.</w:t>
      </w:r>
    </w:p>
    <w:p w:rsidR="007268AF" w:rsidRPr="000A0AF4" w:rsidRDefault="007268AF" w:rsidP="007268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290.</w:t>
      </w:r>
      <w:r w:rsidRPr="000A0AF4">
        <w:rPr>
          <w:rFonts w:ascii="Verdana" w:eastAsia="Times New Roman" w:hAnsi="Verdana" w:cs="Times New Roman"/>
          <w:color w:val="62615F"/>
          <w:sz w:val="21"/>
          <w:szCs w:val="21"/>
          <w:lang w:eastAsia="ru-RU"/>
        </w:rPr>
        <w:t> Духоразумение Агни-йога утверждает направление психозерен. Творчество утверждается духоразумением. Каждая вибрация, излучаемая Агни-йогом, имеет свое особое свойство. Луч, касающийся окружающей среды, утверждает разные напряжения – как бы химический процесс. Эти вибрации действуют на напряжение токов среды. Свойство огненных центров так устремляет явление встречных энергий </w:t>
      </w:r>
      <w:hyperlink r:id="rId41" w:anchor="_edn658" w:tooltip="658. В тетради далее записано: " w:history="1">
        <w:r w:rsidRPr="000A0AF4">
          <w:rPr>
            <w:rFonts w:ascii="Verdana" w:eastAsia="Times New Roman" w:hAnsi="Verdana" w:cs="Times New Roman"/>
            <w:color w:val="0000FF"/>
            <w:sz w:val="21"/>
            <w:szCs w:val="21"/>
            <w:lang w:eastAsia="ru-RU"/>
          </w:rPr>
          <w:t>[658]</w:t>
        </w:r>
      </w:hyperlink>
      <w:r w:rsidRPr="000A0AF4">
        <w:rPr>
          <w:rFonts w:ascii="Verdana" w:eastAsia="Times New Roman" w:hAnsi="Verdana" w:cs="Times New Roman"/>
          <w:color w:val="62615F"/>
          <w:sz w:val="21"/>
          <w:szCs w:val="21"/>
          <w:lang w:eastAsia="ru-RU"/>
        </w:rPr>
        <w:t>. Творчество твоих центров </w:t>
      </w:r>
      <w:hyperlink r:id="rId42" w:anchor="_edn659" w:tooltip="659. В текст внесено исправление " w:history="1">
        <w:r w:rsidRPr="000A0AF4">
          <w:rPr>
            <w:rFonts w:ascii="Verdana" w:eastAsia="Times New Roman" w:hAnsi="Verdana" w:cs="Times New Roman"/>
            <w:color w:val="0000FF"/>
            <w:sz w:val="21"/>
            <w:szCs w:val="21"/>
            <w:lang w:eastAsia="ru-RU"/>
          </w:rPr>
          <w:t>[659]</w:t>
        </w:r>
      </w:hyperlink>
      <w:r w:rsidRPr="000A0AF4">
        <w:rPr>
          <w:rFonts w:ascii="Verdana" w:eastAsia="Times New Roman" w:hAnsi="Verdana" w:cs="Times New Roman"/>
          <w:color w:val="62615F"/>
          <w:sz w:val="21"/>
          <w:szCs w:val="21"/>
          <w:lang w:eastAsia="ru-RU"/>
        </w:rPr>
        <w:t> утверждает непрерывную трансмутацию. При делимости духа творчество проявляется на разных сферах, потому </w:t>
      </w:r>
      <w:hyperlink r:id="rId43" w:anchor="_edn660" w:tooltip="660. В тетради: потому, родная." w:history="1">
        <w:r w:rsidRPr="000A0AF4">
          <w:rPr>
            <w:rFonts w:ascii="Verdana" w:eastAsia="Times New Roman" w:hAnsi="Verdana" w:cs="Times New Roman"/>
            <w:color w:val="0000FF"/>
            <w:sz w:val="21"/>
            <w:szCs w:val="21"/>
            <w:lang w:eastAsia="ru-RU"/>
          </w:rPr>
          <w:t>[660]</w:t>
        </w:r>
      </w:hyperlink>
      <w:r w:rsidRPr="000A0AF4">
        <w:rPr>
          <w:rFonts w:ascii="Verdana" w:eastAsia="Times New Roman" w:hAnsi="Verdana" w:cs="Times New Roman"/>
          <w:color w:val="62615F"/>
          <w:sz w:val="21"/>
          <w:szCs w:val="21"/>
          <w:lang w:eastAsia="ru-RU"/>
        </w:rPr>
        <w:t> мощный дух работает не уставая. Припомним творческий устремленный импульс духа!</w:t>
      </w:r>
    </w:p>
    <w:p w:rsidR="00D118FA" w:rsidRDefault="00D118FA" w:rsidP="00D118F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118FA" w:rsidRPr="000A0AF4" w:rsidRDefault="00D118FA" w:rsidP="00D118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302.</w:t>
      </w:r>
      <w:r w:rsidRPr="000A0AF4">
        <w:rPr>
          <w:rFonts w:ascii="Verdana" w:eastAsia="Times New Roman" w:hAnsi="Verdana" w:cs="Times New Roman"/>
          <w:color w:val="62615F"/>
          <w:sz w:val="21"/>
          <w:szCs w:val="21"/>
          <w:lang w:eastAsia="ru-RU"/>
        </w:rPr>
        <w:t> Все проявления Совершенного Сердца соответствуют всем огням, которые дух устремляет на Общее Благо. Огни духа напрягаются центрами высших сфер </w:t>
      </w:r>
      <w:bookmarkStart w:id="233" w:name="_ednref66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"_edn669" \o "669. В издании на английском языке начало фразы дано в следующей редакции: \«The fires of the spirit are intensified by those of the highest spheres\» (\«Огни духа напрягаются огнями высших сфер\»)."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[669]</w:t>
      </w:r>
      <w:r w:rsidRPr="000A0AF4">
        <w:rPr>
          <w:rFonts w:ascii="Verdana" w:eastAsia="Times New Roman" w:hAnsi="Verdana" w:cs="Times New Roman"/>
          <w:color w:val="62615F"/>
          <w:sz w:val="21"/>
          <w:szCs w:val="21"/>
          <w:lang w:eastAsia="ru-RU"/>
        </w:rPr>
        <w:fldChar w:fldCharType="end"/>
      </w:r>
      <w:bookmarkEnd w:id="233"/>
      <w:r w:rsidRPr="000A0AF4">
        <w:rPr>
          <w:rFonts w:ascii="Verdana" w:eastAsia="Times New Roman" w:hAnsi="Verdana" w:cs="Times New Roman"/>
          <w:color w:val="62615F"/>
          <w:sz w:val="21"/>
          <w:szCs w:val="21"/>
          <w:lang w:eastAsia="ru-RU"/>
        </w:rPr>
        <w:t>, потому общение духа со сферами утверждается.</w:t>
      </w:r>
    </w:p>
    <w:p w:rsidR="00D118FA" w:rsidRPr="000A0AF4" w:rsidRDefault="00D118FA" w:rsidP="00D118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Магнит Совершенного Сердца предусматривает общение с духом устремленным. Куда же направится светоносный луч Совершенного Сердца? Каждый сознательный ответ есть вибрация тождественности, потому эманации центров, в свою очередь, направляют, вызывая сознательную устремленность. Центры творческого огня строят ступени человечества, потому так разнообразно устремляются огни Агни-йога </w:t>
      </w:r>
      <w:bookmarkStart w:id="234" w:name="_ednref67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"_edn670" \o "670. В одной из личных книг далее следует пометка \«вст[авить] в Иерарх[ии]\»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[670]</w:t>
      </w:r>
      <w:r w:rsidRPr="000A0AF4">
        <w:rPr>
          <w:rFonts w:ascii="Verdana" w:eastAsia="Times New Roman" w:hAnsi="Verdana" w:cs="Times New Roman"/>
          <w:color w:val="62615F"/>
          <w:sz w:val="21"/>
          <w:szCs w:val="21"/>
          <w:lang w:eastAsia="ru-RU"/>
        </w:rPr>
        <w:fldChar w:fldCharType="end"/>
      </w:r>
      <w:bookmarkEnd w:id="234"/>
      <w:r w:rsidRPr="000A0AF4">
        <w:rPr>
          <w:rFonts w:ascii="Verdana" w:eastAsia="Times New Roman" w:hAnsi="Verdana" w:cs="Times New Roman"/>
          <w:color w:val="62615F"/>
          <w:sz w:val="21"/>
          <w:szCs w:val="21"/>
          <w:lang w:eastAsia="ru-RU"/>
        </w:rPr>
        <w:t>.</w:t>
      </w:r>
    </w:p>
    <w:p w:rsidR="00F53A19" w:rsidRPr="000A0AF4" w:rsidRDefault="00F53A19" w:rsidP="00F53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313.</w:t>
      </w:r>
      <w:r w:rsidRPr="000A0AF4">
        <w:rPr>
          <w:rFonts w:ascii="Verdana" w:eastAsia="Times New Roman" w:hAnsi="Verdana" w:cs="Times New Roman"/>
          <w:color w:val="62615F"/>
          <w:sz w:val="21"/>
          <w:szCs w:val="21"/>
          <w:lang w:eastAsia="ru-RU"/>
        </w:rPr>
        <w:t> Карма, предназначенная токами Космического Магнита, назначает тоже огненный приток Земле. Когда центры пламенного Агни-йога горят, тогда можно всегда утверждать </w:t>
      </w:r>
      <w:bookmarkStart w:id="235" w:name="_ednref6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"_edn688" \o "688. В текст внесено исправление \«утверждать\» (в тетради и в первом издании \«утвердить\») на основании записи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[688]</w:t>
      </w:r>
      <w:r w:rsidRPr="000A0AF4">
        <w:rPr>
          <w:rFonts w:ascii="Verdana" w:eastAsia="Times New Roman" w:hAnsi="Verdana" w:cs="Times New Roman"/>
          <w:color w:val="62615F"/>
          <w:sz w:val="21"/>
          <w:szCs w:val="21"/>
          <w:lang w:eastAsia="ru-RU"/>
        </w:rPr>
        <w:fldChar w:fldCharType="end"/>
      </w:r>
      <w:bookmarkEnd w:id="235"/>
      <w:r w:rsidRPr="000A0AF4">
        <w:rPr>
          <w:rFonts w:ascii="Verdana" w:eastAsia="Times New Roman" w:hAnsi="Verdana" w:cs="Times New Roman"/>
          <w:color w:val="62615F"/>
          <w:sz w:val="21"/>
          <w:szCs w:val="21"/>
          <w:lang w:eastAsia="ru-RU"/>
        </w:rPr>
        <w:t>, что огни подземные и надземные устремлены к проявлению. Явление пламени центров может напрячь разные проявления. Когда Космический Магнит утверждает устремление к известному основанию, тогда можно утверждать, что струи кармы объединились в одном направлении. Когда можно утверждать, что Магнит сливается с проявлениями пространственного огня, тогда уявляется высшее проявление Бытия!</w:t>
      </w:r>
    </w:p>
    <w:p w:rsidR="00031F17" w:rsidRPr="000A0AF4" w:rsidRDefault="00031F17" w:rsidP="00031F1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324.</w:t>
      </w:r>
      <w:r w:rsidRPr="000A0AF4">
        <w:rPr>
          <w:rFonts w:ascii="Verdana" w:eastAsia="Times New Roman" w:hAnsi="Verdana" w:cs="Times New Roman"/>
          <w:color w:val="62615F"/>
          <w:sz w:val="21"/>
          <w:szCs w:val="21"/>
          <w:lang w:eastAsia="ru-RU"/>
        </w:rPr>
        <w:t> Последовательность устремлений так творит струи космических огней. Когда огни центров пламенного Агни-йога творят, тогда все напряженные устремления отвечают </w:t>
      </w:r>
      <w:bookmarkStart w:id="236" w:name="_ednref70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"_edn708" \o "708. В тетради: сотрудничают."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[708]</w:t>
      </w:r>
      <w:r w:rsidRPr="000A0AF4">
        <w:rPr>
          <w:rFonts w:ascii="Verdana" w:eastAsia="Times New Roman" w:hAnsi="Verdana" w:cs="Times New Roman"/>
          <w:color w:val="62615F"/>
          <w:sz w:val="21"/>
          <w:szCs w:val="21"/>
          <w:lang w:eastAsia="ru-RU"/>
        </w:rPr>
        <w:fldChar w:fldCharType="end"/>
      </w:r>
      <w:bookmarkEnd w:id="236"/>
      <w:r w:rsidRPr="000A0AF4">
        <w:rPr>
          <w:rFonts w:ascii="Verdana" w:eastAsia="Times New Roman" w:hAnsi="Verdana" w:cs="Times New Roman"/>
          <w:color w:val="62615F"/>
          <w:sz w:val="21"/>
          <w:szCs w:val="21"/>
          <w:lang w:eastAsia="ru-RU"/>
        </w:rPr>
        <w:t>. Когда все центры отвечают стремлению космических притяжений, тогда можно сказать, что сущность планеты так много чистого огня собирает. Когда пламенный Агни-йог направляет </w:t>
      </w:r>
      <w:bookmarkStart w:id="237" w:name="_ednref7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"_edn709" \o "709. В текст внесено исправление \«направляет\» (в тетради и в первом издании \«пускает\») на основании правки в одной из личных книг, а также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[709]</w:t>
      </w:r>
      <w:r w:rsidRPr="000A0AF4">
        <w:rPr>
          <w:rFonts w:ascii="Verdana" w:eastAsia="Times New Roman" w:hAnsi="Verdana" w:cs="Times New Roman"/>
          <w:color w:val="62615F"/>
          <w:sz w:val="21"/>
          <w:szCs w:val="21"/>
          <w:lang w:eastAsia="ru-RU"/>
        </w:rPr>
        <w:fldChar w:fldCharType="end"/>
      </w:r>
      <w:bookmarkEnd w:id="237"/>
      <w:r w:rsidRPr="000A0AF4">
        <w:rPr>
          <w:rFonts w:ascii="Verdana" w:eastAsia="Times New Roman" w:hAnsi="Verdana" w:cs="Times New Roman"/>
          <w:color w:val="62615F"/>
          <w:sz w:val="21"/>
          <w:szCs w:val="21"/>
          <w:lang w:eastAsia="ru-RU"/>
        </w:rPr>
        <w:t> стремление огненное к утверждению задания, тогда можно сказать, что с ним сотрудничает вся космическая мощь. Ибо где предел и где пространственная грань, это может определить сам направляющий Агни-йог </w:t>
      </w:r>
      <w:bookmarkStart w:id="238" w:name="_ednref7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"_edn710" \o "710. В первом издании это и предыдущее предложения даны в иной пунктуации: \«Когда пламенный Агни-йог пускает стремление огненное к утверждению задания, тогда можно сказать, что с ним сотрудничает вся космическая мощь, ибо, где предел и где пространственная грань? Это может определить сам направляющий Агни-йог\». Пунктуация в тексте изменена на основании записи и правки в тетрадях.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[710]</w:t>
      </w:r>
      <w:r w:rsidRPr="000A0AF4">
        <w:rPr>
          <w:rFonts w:ascii="Verdana" w:eastAsia="Times New Roman" w:hAnsi="Verdana" w:cs="Times New Roman"/>
          <w:color w:val="62615F"/>
          <w:sz w:val="21"/>
          <w:szCs w:val="21"/>
          <w:lang w:eastAsia="ru-RU"/>
        </w:rPr>
        <w:fldChar w:fldCharType="end"/>
      </w:r>
      <w:bookmarkEnd w:id="238"/>
      <w:r w:rsidRPr="000A0AF4">
        <w:rPr>
          <w:rFonts w:ascii="Verdana" w:eastAsia="Times New Roman" w:hAnsi="Verdana" w:cs="Times New Roman"/>
          <w:color w:val="62615F"/>
          <w:sz w:val="21"/>
          <w:szCs w:val="21"/>
          <w:lang w:eastAsia="ru-RU"/>
        </w:rPr>
        <w:t>. Эти посылки духа самые мощные, истинно, потому творчество твоих лучей, Урусвати </w:t>
      </w:r>
      <w:bookmarkStart w:id="239" w:name="_ednref7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"_edn711" \o "711. В текст внесено исправление \«творчество твоих лучей, Урусвати\» (в первом издании \«творчество лучей\»)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[711]</w:t>
      </w:r>
      <w:r w:rsidRPr="000A0AF4">
        <w:rPr>
          <w:rFonts w:ascii="Verdana" w:eastAsia="Times New Roman" w:hAnsi="Verdana" w:cs="Times New Roman"/>
          <w:color w:val="62615F"/>
          <w:sz w:val="21"/>
          <w:szCs w:val="21"/>
          <w:lang w:eastAsia="ru-RU"/>
        </w:rPr>
        <w:fldChar w:fldCharType="end"/>
      </w:r>
      <w:bookmarkEnd w:id="239"/>
      <w:r w:rsidRPr="000A0AF4">
        <w:rPr>
          <w:rFonts w:ascii="Verdana" w:eastAsia="Times New Roman" w:hAnsi="Verdana" w:cs="Times New Roman"/>
          <w:color w:val="62615F"/>
          <w:sz w:val="21"/>
          <w:szCs w:val="21"/>
          <w:lang w:eastAsia="ru-RU"/>
        </w:rPr>
        <w:t>, Нами в Башне ценится высоко. Огонь духа – лучший провод, Мы знаем всю мощь его. Так Мы видим творчество духа!</w:t>
      </w:r>
    </w:p>
    <w:p w:rsidR="00031F17" w:rsidRPr="000A0AF4" w:rsidRDefault="00031F17" w:rsidP="00031F1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821FA" w:rsidRPr="000A0AF4" w:rsidRDefault="004821FA" w:rsidP="0048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343.</w:t>
      </w:r>
      <w:r w:rsidRPr="000A0AF4">
        <w:rPr>
          <w:rFonts w:ascii="Verdana" w:eastAsia="Times New Roman" w:hAnsi="Verdana" w:cs="Times New Roman"/>
          <w:color w:val="62615F"/>
          <w:sz w:val="21"/>
          <w:szCs w:val="21"/>
          <w:lang w:eastAsia="ru-RU"/>
        </w:rPr>
        <w:t> От импульса зерна духа зависит устремление к развитию сознания. Накопление устремления напрягает рост сознания. Если энергия не является устремленной, то явление напряженности энергии значительно ослабевает и притяжение не может войти в сочетание. Потому зерно духа нуждается в устремлении. Лучший признак напряжения зерна духа есть напряженный огонь, потому центры матери Агни Йоги так пламенно зажжены </w:t>
      </w:r>
      <w:bookmarkStart w:id="240" w:name="_ednref74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"_edn742" \o "742. В тетради: потому так центры пламенно зажжены."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[742]</w:t>
      </w:r>
      <w:r w:rsidRPr="000A0AF4">
        <w:rPr>
          <w:rFonts w:ascii="Verdana" w:eastAsia="Times New Roman" w:hAnsi="Verdana" w:cs="Times New Roman"/>
          <w:color w:val="62615F"/>
          <w:sz w:val="21"/>
          <w:szCs w:val="21"/>
          <w:lang w:eastAsia="ru-RU"/>
        </w:rPr>
        <w:fldChar w:fldCharType="end"/>
      </w:r>
      <w:bookmarkEnd w:id="240"/>
      <w:r w:rsidRPr="000A0AF4">
        <w:rPr>
          <w:rFonts w:ascii="Verdana" w:eastAsia="Times New Roman" w:hAnsi="Verdana" w:cs="Times New Roman"/>
          <w:color w:val="62615F"/>
          <w:sz w:val="21"/>
          <w:szCs w:val="21"/>
          <w:lang w:eastAsia="ru-RU"/>
        </w:rPr>
        <w:t xml:space="preserve"> и напряжение огня так велико. Только приток огня может свидетельствовать об огне. И творчество центров так пламенно. Когда </w:t>
      </w:r>
      <w:r w:rsidRPr="000A0AF4">
        <w:rPr>
          <w:rFonts w:ascii="Verdana" w:eastAsia="Times New Roman" w:hAnsi="Verdana" w:cs="Times New Roman"/>
          <w:color w:val="62615F"/>
          <w:sz w:val="21"/>
          <w:szCs w:val="21"/>
          <w:lang w:eastAsia="ru-RU"/>
        </w:rPr>
        <w:lastRenderedPageBreak/>
        <w:t>пламенные круги умножаются, то это символ мощи духа </w:t>
      </w:r>
      <w:bookmarkStart w:id="241" w:name="_ednref74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"_edn743" \o "743. В одной из личных книг окончание предложения исправлено: \«то это означает символ мощи духа\». В издании на английском языке это предложение дано в следующей редакции: \«When the flaming rings of the third eye increase in number it is a sign of the power of the spirit\». (\«Когда пламенные круги третьего глаза умножаются, то это символ мощи духа\».) В тетради это предложение записано в следующем контексте: \«Когда пламенные круги умножаются, то это символ мощи духа. (Круг третьего глаза удваивается и утраивается)\». В одной из личных книг последняя фраза обозначена знаком вставки.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[743]</w:t>
      </w:r>
      <w:r w:rsidRPr="000A0AF4">
        <w:rPr>
          <w:rFonts w:ascii="Verdana" w:eastAsia="Times New Roman" w:hAnsi="Verdana" w:cs="Times New Roman"/>
          <w:color w:val="62615F"/>
          <w:sz w:val="21"/>
          <w:szCs w:val="21"/>
          <w:lang w:eastAsia="ru-RU"/>
        </w:rPr>
        <w:fldChar w:fldCharType="end"/>
      </w:r>
      <w:bookmarkEnd w:id="241"/>
      <w:r w:rsidRPr="000A0AF4">
        <w:rPr>
          <w:rFonts w:ascii="Verdana" w:eastAsia="Times New Roman" w:hAnsi="Verdana" w:cs="Times New Roman"/>
          <w:color w:val="62615F"/>
          <w:sz w:val="21"/>
          <w:szCs w:val="21"/>
          <w:lang w:eastAsia="ru-RU"/>
        </w:rPr>
        <w:t>. И «чаша», содержащая в себе весь синтез огней, конечно, отвечает на все восприятия. Умножение кругов соответствует устремлению огня духа </w:t>
      </w:r>
      <w:bookmarkStart w:id="242" w:name="_ednref74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"_edn744" \o "744. В тетради далее записана фраза, которая в одной из личных книг обозначена знаком вставки и включена в машинописный список добавлений: \«Потому, родная Моя, ты так чуешь все события и все пертурбации Космические\». (27.12.29)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[744]</w:t>
      </w:r>
      <w:r w:rsidRPr="000A0AF4">
        <w:rPr>
          <w:rFonts w:ascii="Verdana" w:eastAsia="Times New Roman" w:hAnsi="Verdana" w:cs="Times New Roman"/>
          <w:color w:val="62615F"/>
          <w:sz w:val="21"/>
          <w:szCs w:val="21"/>
          <w:lang w:eastAsia="ru-RU"/>
        </w:rPr>
        <w:fldChar w:fldCharType="end"/>
      </w:r>
      <w:bookmarkEnd w:id="242"/>
      <w:r w:rsidRPr="000A0AF4">
        <w:rPr>
          <w:rFonts w:ascii="Verdana" w:eastAsia="Times New Roman" w:hAnsi="Verdana" w:cs="Times New Roman"/>
          <w:color w:val="62615F"/>
          <w:sz w:val="21"/>
          <w:szCs w:val="21"/>
          <w:lang w:eastAsia="ru-RU"/>
        </w:rPr>
        <w:t>. Когда напряжение огня так велико, то все сплетения светил отражаются </w:t>
      </w:r>
      <w:bookmarkStart w:id="243" w:name="_ednref74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"_edn745" \o "745. В тетради и в первом издании: так отражаются. В текст внесено исправление на основании правки в одной из личных книг, где слово \«так\» зачеркнуто.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[745]</w:t>
      </w:r>
      <w:r w:rsidRPr="000A0AF4">
        <w:rPr>
          <w:rFonts w:ascii="Verdana" w:eastAsia="Times New Roman" w:hAnsi="Verdana" w:cs="Times New Roman"/>
          <w:color w:val="62615F"/>
          <w:sz w:val="21"/>
          <w:szCs w:val="21"/>
          <w:lang w:eastAsia="ru-RU"/>
        </w:rPr>
        <w:fldChar w:fldCharType="end"/>
      </w:r>
      <w:bookmarkEnd w:id="243"/>
      <w:r w:rsidRPr="000A0AF4">
        <w:rPr>
          <w:rFonts w:ascii="Verdana" w:eastAsia="Times New Roman" w:hAnsi="Verdana" w:cs="Times New Roman"/>
          <w:color w:val="62615F"/>
          <w:sz w:val="21"/>
          <w:szCs w:val="21"/>
          <w:lang w:eastAsia="ru-RU"/>
        </w:rPr>
        <w:t> на солнечном сплетении. Когда центры так тонко чуют, тогда все космические пространственные огни отражаются. Ведь зеркало космических огней заключается в матери Агни Йоги </w:t>
      </w:r>
      <w:bookmarkStart w:id="244" w:name="_ednref74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"_edn746" \o "746. В текст внесено исправление \«заключается в матери Агни Йоги\» (в первом издании \«заключается в Агни Йоге\») на основании правки в одной из личных книг. В тетради вся фраза записана в следующей редакции: \«Ведь зеркало Космических огней заключается в Агни Йоге, потому лучи так творят и напрягают, потому, родная, прошу осторожность и отдых\».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[746]</w:t>
      </w:r>
      <w:r w:rsidRPr="000A0AF4">
        <w:rPr>
          <w:rFonts w:ascii="Verdana" w:eastAsia="Times New Roman" w:hAnsi="Verdana" w:cs="Times New Roman"/>
          <w:color w:val="62615F"/>
          <w:sz w:val="21"/>
          <w:szCs w:val="21"/>
          <w:lang w:eastAsia="ru-RU"/>
        </w:rPr>
        <w:fldChar w:fldCharType="end"/>
      </w:r>
      <w:bookmarkEnd w:id="244"/>
      <w:r w:rsidRPr="000A0AF4">
        <w:rPr>
          <w:rFonts w:ascii="Verdana" w:eastAsia="Times New Roman" w:hAnsi="Verdana" w:cs="Times New Roman"/>
          <w:color w:val="62615F"/>
          <w:sz w:val="21"/>
          <w:szCs w:val="21"/>
          <w:lang w:eastAsia="ru-RU"/>
        </w:rPr>
        <w:t>, потому лучи так творят и напрягают.</w:t>
      </w:r>
    </w:p>
    <w:p w:rsidR="004821FA" w:rsidRPr="000A0AF4" w:rsidRDefault="004821FA" w:rsidP="0048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Магнит перемещает многое. Битва Сатурна с Ураном, конечно, отражается на огнях «чаши», потому притяжение центров теперь действует.</w:t>
      </w:r>
    </w:p>
    <w:p w:rsidR="004821FA" w:rsidRPr="000A0AF4" w:rsidRDefault="004821FA" w:rsidP="0048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138B1" w:rsidRPr="000A0AF4" w:rsidRDefault="00A138B1" w:rsidP="00A138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345.</w:t>
      </w:r>
      <w:r w:rsidRPr="000A0AF4">
        <w:rPr>
          <w:rFonts w:ascii="Verdana" w:eastAsia="Times New Roman" w:hAnsi="Verdana" w:cs="Times New Roman"/>
          <w:color w:val="62615F"/>
          <w:sz w:val="21"/>
          <w:szCs w:val="21"/>
          <w:lang w:eastAsia="ru-RU"/>
        </w:rPr>
        <w:t> Творческий принцип утверждает каждый новый центр и намечает его соотношение с мировыми событиями. Потенциал устремленного центра усиливает сочетание с Магнитом, и сознание, несущее к сочетанию, утверждает новую устремленную энергию. Сочетание этих энергий, конечно, соотносится с притяжением Магнита. Так каждый центр может направить свою энергию. Так каждая энергия утверждается своим центром. И когда пространство напрягается созиданием нового центра, то соотношение притягивает новые энергии. Потому центры Агни-йога могут созвучать со всеми космическими проявлениями. Центры тогда так пламенно отвечают. Сознательное созидание напрягает центры </w:t>
      </w:r>
      <w:bookmarkStart w:id="245" w:name="_ednref74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"_edn748" \o "748. В тетради: твои центры."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[748]</w:t>
      </w:r>
      <w:r w:rsidRPr="000A0AF4">
        <w:rPr>
          <w:rFonts w:ascii="Verdana" w:eastAsia="Times New Roman" w:hAnsi="Verdana" w:cs="Times New Roman"/>
          <w:color w:val="62615F"/>
          <w:sz w:val="21"/>
          <w:szCs w:val="21"/>
          <w:lang w:eastAsia="ru-RU"/>
        </w:rPr>
        <w:fldChar w:fldCharType="end"/>
      </w:r>
      <w:bookmarkEnd w:id="245"/>
      <w:r w:rsidRPr="000A0AF4">
        <w:rPr>
          <w:rFonts w:ascii="Verdana" w:eastAsia="Times New Roman" w:hAnsi="Verdana" w:cs="Times New Roman"/>
          <w:color w:val="62615F"/>
          <w:sz w:val="21"/>
          <w:szCs w:val="21"/>
          <w:lang w:eastAsia="ru-RU"/>
        </w:rPr>
        <w:t>.</w:t>
      </w:r>
    </w:p>
    <w:p w:rsidR="00A138B1" w:rsidRPr="000A0AF4" w:rsidRDefault="00A138B1" w:rsidP="00A138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Конечно, много токов скрещиваются в «чаше», потому огонь центров так мощен; происходит мощная ассимиляция </w:t>
      </w:r>
      <w:bookmarkStart w:id="246" w:name="_ednref74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"_edn749" \o "749.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[749]</w:t>
      </w:r>
      <w:r w:rsidRPr="000A0AF4">
        <w:rPr>
          <w:rFonts w:ascii="Verdana" w:eastAsia="Times New Roman" w:hAnsi="Verdana" w:cs="Times New Roman"/>
          <w:color w:val="62615F"/>
          <w:sz w:val="21"/>
          <w:szCs w:val="21"/>
          <w:lang w:eastAsia="ru-RU"/>
        </w:rPr>
        <w:fldChar w:fldCharType="end"/>
      </w:r>
      <w:bookmarkEnd w:id="246"/>
      <w:r w:rsidRPr="000A0AF4">
        <w:rPr>
          <w:rFonts w:ascii="Verdana" w:eastAsia="Times New Roman" w:hAnsi="Verdana" w:cs="Times New Roman"/>
          <w:color w:val="62615F"/>
          <w:sz w:val="21"/>
          <w:szCs w:val="21"/>
          <w:lang w:eastAsia="ru-RU"/>
        </w:rPr>
        <w:t>.</w:t>
      </w:r>
    </w:p>
    <w:p w:rsidR="00B41BCF" w:rsidRPr="000A0AF4" w:rsidRDefault="00B41BCF" w:rsidP="00B41BC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351.</w:t>
      </w:r>
      <w:r w:rsidRPr="000A0AF4">
        <w:rPr>
          <w:rFonts w:ascii="Verdana" w:eastAsia="Times New Roman" w:hAnsi="Verdana" w:cs="Times New Roman"/>
          <w:color w:val="62615F"/>
          <w:sz w:val="21"/>
          <w:szCs w:val="21"/>
          <w:lang w:eastAsia="ru-RU"/>
        </w:rPr>
        <w:t> Интенсивность центров Агни-йога напрягается утверждением Космического Магнита. Центры Адепта подлежат тем же законам. Братья человечества свою интенсивность чуют устремленным Магнитом. В Нашей работе на продвижение человечества Мы непрестанно под напряженным током, и все согласованные и несогласованные токи преломляются в Нас.</w:t>
      </w:r>
    </w:p>
    <w:p w:rsidR="00B41BCF" w:rsidRPr="000A0AF4" w:rsidRDefault="00B41BCF" w:rsidP="00B41BC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Работа Наша на человечество состоит в постоянной деятельности переплетания и сочетания течений. Потому проявление пассивности Нами так низко ставится. Можно искать в пассивности зерно антагонистическое. Все не идущее с эволюцией идет против Наших напряжений. В сотрудничестве Агни-йога Мы имеем наивысшую интенсивность. В центрах огненных Мы имеем пламенных соучастников.</w:t>
      </w:r>
    </w:p>
    <w:p w:rsidR="00B41BCF" w:rsidRPr="000A0AF4" w:rsidRDefault="00B41BCF" w:rsidP="00B41BC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Новая ступень близится человечеству – сообщение с дальними мирами.</w:t>
      </w:r>
    </w:p>
    <w:p w:rsidR="00B41BCF" w:rsidRPr="000A0AF4" w:rsidRDefault="00B41BCF" w:rsidP="00B41BC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E2299" w:rsidRPr="000A0AF4" w:rsidRDefault="00CE2299" w:rsidP="00CE229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354.</w:t>
      </w:r>
      <w:r w:rsidRPr="000A0AF4">
        <w:rPr>
          <w:rFonts w:ascii="Verdana" w:eastAsia="Times New Roman" w:hAnsi="Verdana" w:cs="Times New Roman"/>
          <w:color w:val="62615F"/>
          <w:sz w:val="21"/>
          <w:szCs w:val="21"/>
          <w:lang w:eastAsia="ru-RU"/>
        </w:rPr>
        <w:t> Высшее окружение монады происходит чистым огнем. Если монада может облечься огнем, то, значит, она может достичь высших сфер.</w:t>
      </w:r>
    </w:p>
    <w:p w:rsidR="00CE2299" w:rsidRPr="000A0AF4" w:rsidRDefault="00CE2299" w:rsidP="00CE229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и Архат оба облекают свои монады Материей Люцидой. Когда огненные центры трансмутируют жизнь, тогда Мы говорим, что дух к восхождению устремляется </w:t>
      </w:r>
      <w:bookmarkStart w:id="247" w:name="_ednref7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"_edn764" \o "764. В текст внесено исправление \«дух к восхождению устремляется\» (в тетради и в первом издании \«дух по восхождению устремляется\»)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[764]</w:t>
      </w:r>
      <w:r w:rsidRPr="000A0AF4">
        <w:rPr>
          <w:rFonts w:ascii="Verdana" w:eastAsia="Times New Roman" w:hAnsi="Verdana" w:cs="Times New Roman"/>
          <w:color w:val="62615F"/>
          <w:sz w:val="21"/>
          <w:szCs w:val="21"/>
          <w:lang w:eastAsia="ru-RU"/>
        </w:rPr>
        <w:fldChar w:fldCharType="end"/>
      </w:r>
      <w:bookmarkEnd w:id="247"/>
      <w:r w:rsidRPr="000A0AF4">
        <w:rPr>
          <w:rFonts w:ascii="Verdana" w:eastAsia="Times New Roman" w:hAnsi="Verdana" w:cs="Times New Roman"/>
          <w:color w:val="62615F"/>
          <w:sz w:val="21"/>
          <w:szCs w:val="21"/>
          <w:lang w:eastAsia="ru-RU"/>
        </w:rPr>
        <w:t>. Потому непреложен закон огненного восхождения. Когда устремление космического зерна перестает давать пульсацию, тогда перестает существовать энергия жизни. Психическая энергия тесно связана с космическим зерном. Потому когда пульсации зерна замирают, тогда приток психической энергии прекращается. Когда же огонь зерна действует, тогда психическая энергия имеет мощную пульсацию. Центры огненные пульсируют с Космосом, потому центры Агни-йога творят, отзываясь на все течения. Невидимо мощно творят огни Агни-йога, и рекорды творчества огня неисчерпаемы </w:t>
      </w:r>
      <w:bookmarkStart w:id="248" w:name="_ednref76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"_edn765" \o "765. В тетради далее записан текст, который включен в машинописный список добавлений: \«Да, родная Моя, поверх всех дел стоит Учение. Уявление Учения дает путь всему. Истинно, Учение все дает. Истинно, Учение откроет все пути, Тары голос так звучит Нашим Словом. Каждая капля пота есть жемчужина подвига\». (2.01.30)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[765]</w:t>
      </w:r>
      <w:r w:rsidRPr="000A0AF4">
        <w:rPr>
          <w:rFonts w:ascii="Verdana" w:eastAsia="Times New Roman" w:hAnsi="Verdana" w:cs="Times New Roman"/>
          <w:color w:val="62615F"/>
          <w:sz w:val="21"/>
          <w:szCs w:val="21"/>
          <w:lang w:eastAsia="ru-RU"/>
        </w:rPr>
        <w:fldChar w:fldCharType="end"/>
      </w:r>
      <w:bookmarkEnd w:id="248"/>
      <w:r w:rsidRPr="000A0AF4">
        <w:rPr>
          <w:rFonts w:ascii="Verdana" w:eastAsia="Times New Roman" w:hAnsi="Verdana" w:cs="Times New Roman"/>
          <w:color w:val="62615F"/>
          <w:sz w:val="21"/>
          <w:szCs w:val="21"/>
          <w:lang w:eastAsia="ru-RU"/>
        </w:rPr>
        <w:t>.</w:t>
      </w:r>
    </w:p>
    <w:p w:rsidR="00D044E7" w:rsidRDefault="00D044E7" w:rsidP="00D044E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044E7" w:rsidRPr="000A0AF4" w:rsidRDefault="00D044E7" w:rsidP="00D04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356.</w:t>
      </w:r>
      <w:r w:rsidRPr="000A0AF4">
        <w:rPr>
          <w:rFonts w:ascii="Verdana" w:eastAsia="Times New Roman" w:hAnsi="Verdana" w:cs="Times New Roman"/>
          <w:color w:val="62615F"/>
          <w:sz w:val="21"/>
          <w:szCs w:val="21"/>
          <w:lang w:eastAsia="ru-RU"/>
        </w:rPr>
        <w:t> Творческий принцип направляет токи огня и устремляет энергии. Потому все космические проявления отражаются на центрах Агни-йога. Каждое огненное проявление звучит на центрах </w:t>
      </w:r>
      <w:bookmarkStart w:id="249" w:name="_ednref76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"_edn767" \o "767. В тетради: на центрах Агни Йога."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[767]</w:t>
      </w:r>
      <w:r w:rsidRPr="000A0AF4">
        <w:rPr>
          <w:rFonts w:ascii="Verdana" w:eastAsia="Times New Roman" w:hAnsi="Verdana" w:cs="Times New Roman"/>
          <w:color w:val="62615F"/>
          <w:sz w:val="21"/>
          <w:szCs w:val="21"/>
          <w:lang w:eastAsia="ru-RU"/>
        </w:rPr>
        <w:fldChar w:fldCharType="end"/>
      </w:r>
      <w:bookmarkEnd w:id="249"/>
      <w:r w:rsidRPr="000A0AF4">
        <w:rPr>
          <w:rFonts w:ascii="Verdana" w:eastAsia="Times New Roman" w:hAnsi="Verdana" w:cs="Times New Roman"/>
          <w:color w:val="62615F"/>
          <w:sz w:val="21"/>
          <w:szCs w:val="21"/>
          <w:lang w:eastAsia="ru-RU"/>
        </w:rPr>
        <w:t>, вызывая разные ощущения. Часто тоска и подавленность зависят от огненных напряжений. Причина этим ощущениям – несогласованность токов. Эти несгармонизированные токи ударяют по центрам, звуча диссонансом. Когда токи несогласованные несутся в пространстве, тогда много творческой мощи употребляют центры </w:t>
      </w:r>
      <w:bookmarkStart w:id="250" w:name="_ednref76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"_edn768" \o "768. В текст внесено исправление \«центры\» (в тетради и в первом издании \«энергии\») на основании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[768]</w:t>
      </w:r>
      <w:r w:rsidRPr="000A0AF4">
        <w:rPr>
          <w:rFonts w:ascii="Verdana" w:eastAsia="Times New Roman" w:hAnsi="Verdana" w:cs="Times New Roman"/>
          <w:color w:val="62615F"/>
          <w:sz w:val="21"/>
          <w:szCs w:val="21"/>
          <w:lang w:eastAsia="ru-RU"/>
        </w:rPr>
        <w:fldChar w:fldCharType="end"/>
      </w:r>
      <w:bookmarkEnd w:id="250"/>
      <w:r w:rsidRPr="000A0AF4">
        <w:rPr>
          <w:rFonts w:ascii="Verdana" w:eastAsia="Times New Roman" w:hAnsi="Verdana" w:cs="Times New Roman"/>
          <w:color w:val="62615F"/>
          <w:sz w:val="21"/>
          <w:szCs w:val="21"/>
          <w:lang w:eastAsia="ru-RU"/>
        </w:rPr>
        <w:t> для установления равновесия. Явление несгармонизированных токов вызывает в Агни-йоге как бы соявление с борющимися энергиями </w:t>
      </w:r>
      <w:bookmarkStart w:id="251" w:name="_ednref76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"_edn769" \o "769. В тетради далее записана фраза, которая в одной из личных книг обозначена пометкой \«вставить\»: \«Потому, родная Наша, все твои ощущения происходят от несгармонизирования космических токов\». (3.01.30) В машинописном списке добавлений фраза дана в следующей редакции: \«Потому, родная Наша, все твои ощущения происходят от несгармонизированных космических токов\».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[769]</w:t>
      </w:r>
      <w:r w:rsidRPr="000A0AF4">
        <w:rPr>
          <w:rFonts w:ascii="Verdana" w:eastAsia="Times New Roman" w:hAnsi="Verdana" w:cs="Times New Roman"/>
          <w:color w:val="62615F"/>
          <w:sz w:val="21"/>
          <w:szCs w:val="21"/>
          <w:lang w:eastAsia="ru-RU"/>
        </w:rPr>
        <w:fldChar w:fldCharType="end"/>
      </w:r>
      <w:bookmarkEnd w:id="251"/>
      <w:r w:rsidRPr="000A0AF4">
        <w:rPr>
          <w:rFonts w:ascii="Verdana" w:eastAsia="Times New Roman" w:hAnsi="Verdana" w:cs="Times New Roman"/>
          <w:color w:val="62615F"/>
          <w:sz w:val="21"/>
          <w:szCs w:val="21"/>
          <w:lang w:eastAsia="ru-RU"/>
        </w:rPr>
        <w:t>.</w:t>
      </w:r>
    </w:p>
    <w:p w:rsidR="00D044E7" w:rsidRPr="000A0AF4" w:rsidRDefault="00D044E7" w:rsidP="00D04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Все магнитные стрелки трепещут, меняя направление. Прибой волн, конечно, происходит от изменения направления Магнита. Пространственный огонь напрягает свой Магнит, и подземный огонь хочет прорваться, потому все космические силы так интенсивно работают. Решительные проявления будут под битвою Урана с Сатурном, потому многие токи хотя тяжки, но несут много благодетельного </w:t>
      </w:r>
      <w:bookmarkStart w:id="252" w:name="_ednref77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"_edn770" \o "770. В тетради: благого."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[770]</w:t>
      </w:r>
      <w:r w:rsidRPr="000A0AF4">
        <w:rPr>
          <w:rFonts w:ascii="Verdana" w:eastAsia="Times New Roman" w:hAnsi="Verdana" w:cs="Times New Roman"/>
          <w:color w:val="62615F"/>
          <w:sz w:val="21"/>
          <w:szCs w:val="21"/>
          <w:lang w:eastAsia="ru-RU"/>
        </w:rPr>
        <w:fldChar w:fldCharType="end"/>
      </w:r>
      <w:bookmarkEnd w:id="252"/>
      <w:r w:rsidRPr="000A0AF4">
        <w:rPr>
          <w:rFonts w:ascii="Verdana" w:eastAsia="Times New Roman" w:hAnsi="Verdana" w:cs="Times New Roman"/>
          <w:color w:val="62615F"/>
          <w:sz w:val="21"/>
          <w:szCs w:val="21"/>
          <w:lang w:eastAsia="ru-RU"/>
        </w:rPr>
        <w:t>.</w:t>
      </w:r>
    </w:p>
    <w:p w:rsidR="00D044E7" w:rsidRPr="000A0AF4" w:rsidRDefault="00D044E7" w:rsidP="00D04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14FB6" w:rsidRPr="000A0AF4" w:rsidRDefault="00014FB6" w:rsidP="00014FB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379.</w:t>
      </w:r>
      <w:r w:rsidRPr="000A0AF4">
        <w:rPr>
          <w:rFonts w:ascii="Verdana" w:eastAsia="Times New Roman" w:hAnsi="Verdana" w:cs="Times New Roman"/>
          <w:color w:val="62615F"/>
          <w:sz w:val="21"/>
          <w:szCs w:val="21"/>
          <w:lang w:eastAsia="ru-RU"/>
        </w:rPr>
        <w:t> Все ощущения Агни-йога имеют основание. Каждое напряжение рождает энергию </w:t>
      </w:r>
      <w:bookmarkStart w:id="253" w:name="_ednref8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"_edn811" \o "811. В текст внесено исправление \«энергию\» (в тетради и в первом издании \«энергии\»)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[811]</w:t>
      </w:r>
      <w:r w:rsidRPr="000A0AF4">
        <w:rPr>
          <w:rFonts w:ascii="Verdana" w:eastAsia="Times New Roman" w:hAnsi="Verdana" w:cs="Times New Roman"/>
          <w:color w:val="62615F"/>
          <w:sz w:val="21"/>
          <w:szCs w:val="21"/>
          <w:lang w:eastAsia="ru-RU"/>
        </w:rPr>
        <w:fldChar w:fldCharType="end"/>
      </w:r>
      <w:bookmarkEnd w:id="253"/>
      <w:r w:rsidRPr="000A0AF4">
        <w:rPr>
          <w:rFonts w:ascii="Verdana" w:eastAsia="Times New Roman" w:hAnsi="Verdana" w:cs="Times New Roman"/>
          <w:color w:val="62615F"/>
          <w:sz w:val="21"/>
          <w:szCs w:val="21"/>
          <w:lang w:eastAsia="ru-RU"/>
        </w:rPr>
        <w:t>. Каждое напряжение дает огню жизнь. Макрокосм и микрокосм тождественно творят. Потому когда центры огня так сияют, тогда утверждается пространственный процесс. Потому когда центры являют напряжение, тогда энергия связующая также являет напряжение. При таком напряжении центров полезно дать покой. Связь с дальними мирами напрягает центры. Токи подземные очень напряжены. Дух напрягается, и центры созвучат </w:t>
      </w:r>
      <w:bookmarkStart w:id="254" w:name="_ednref8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"_edn812" \o "812. В одной из личных книг далее стоит знак вставки, в другой –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[812]</w:t>
      </w:r>
      <w:r w:rsidRPr="000A0AF4">
        <w:rPr>
          <w:rFonts w:ascii="Verdana" w:eastAsia="Times New Roman" w:hAnsi="Verdana" w:cs="Times New Roman"/>
          <w:color w:val="62615F"/>
          <w:sz w:val="21"/>
          <w:szCs w:val="21"/>
          <w:lang w:eastAsia="ru-RU"/>
        </w:rPr>
        <w:fldChar w:fldCharType="end"/>
      </w:r>
      <w:bookmarkEnd w:id="254"/>
      <w:r w:rsidRPr="000A0AF4">
        <w:rPr>
          <w:rFonts w:ascii="Verdana" w:eastAsia="Times New Roman" w:hAnsi="Verdana" w:cs="Times New Roman"/>
          <w:color w:val="62615F"/>
          <w:sz w:val="21"/>
          <w:szCs w:val="21"/>
          <w:lang w:eastAsia="ru-RU"/>
        </w:rPr>
        <w:t>.</w:t>
      </w:r>
    </w:p>
    <w:p w:rsidR="008135AB" w:rsidRPr="000A0AF4" w:rsidRDefault="008135AB" w:rsidP="008135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385.</w:t>
      </w:r>
      <w:r w:rsidRPr="000A0AF4">
        <w:rPr>
          <w:rFonts w:ascii="Verdana" w:eastAsia="Times New Roman" w:hAnsi="Verdana" w:cs="Times New Roman"/>
          <w:color w:val="62615F"/>
          <w:sz w:val="21"/>
          <w:szCs w:val="21"/>
          <w:lang w:eastAsia="ru-RU"/>
        </w:rPr>
        <w:t> Как центры космические, так и центры Агни-йога имеют свою начертанную мощь. При воздействии на центры Наших лучей устанавливается обоюдный провод. Посылающий получает ответную вибрацию, и токи переплетаются </w:t>
      </w:r>
      <w:bookmarkStart w:id="255" w:name="_ednref81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"_edn818" \o "818. В текст внесено исправление \«и токи переплетаются\» (в тетради и в первом издании \«и переплетается\»)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[818]</w:t>
      </w:r>
      <w:r w:rsidRPr="000A0AF4">
        <w:rPr>
          <w:rFonts w:ascii="Verdana" w:eastAsia="Times New Roman" w:hAnsi="Verdana" w:cs="Times New Roman"/>
          <w:color w:val="62615F"/>
          <w:sz w:val="21"/>
          <w:szCs w:val="21"/>
          <w:lang w:eastAsia="ru-RU"/>
        </w:rPr>
        <w:fldChar w:fldCharType="end"/>
      </w:r>
      <w:bookmarkEnd w:id="255"/>
      <w:r w:rsidRPr="000A0AF4">
        <w:rPr>
          <w:rFonts w:ascii="Verdana" w:eastAsia="Times New Roman" w:hAnsi="Verdana" w:cs="Times New Roman"/>
          <w:color w:val="62615F"/>
          <w:sz w:val="21"/>
          <w:szCs w:val="21"/>
          <w:lang w:eastAsia="ru-RU"/>
        </w:rPr>
        <w:t> в огненном творчестве. Посылающий Источник и принимающий центр Агни-йога напрягаются обоюдно, потому мощь огня может утвердиться только на согласованных токах. Центры принимают и посылают </w:t>
      </w:r>
      <w:hyperlink r:id="rId44" w:anchor="_edn819" w:tooltip="819. В тетради далее записан текст, который включен в машинописный список добавлений: " w:history="1">
        <w:r w:rsidRPr="000A0AF4">
          <w:rPr>
            <w:rFonts w:ascii="Verdana" w:eastAsia="Times New Roman" w:hAnsi="Verdana" w:cs="Times New Roman"/>
            <w:color w:val="0000FF"/>
            <w:sz w:val="21"/>
            <w:szCs w:val="21"/>
            <w:lang w:eastAsia="ru-RU"/>
          </w:rPr>
          <w:t>[819]</w:t>
        </w:r>
      </w:hyperlink>
      <w:r w:rsidRPr="000A0AF4">
        <w:rPr>
          <w:rFonts w:ascii="Verdana" w:eastAsia="Times New Roman" w:hAnsi="Verdana" w:cs="Times New Roman"/>
          <w:color w:val="62615F"/>
          <w:sz w:val="21"/>
          <w:szCs w:val="21"/>
          <w:lang w:eastAsia="ru-RU"/>
        </w:rPr>
        <w:t>.</w:t>
      </w:r>
    </w:p>
    <w:p w:rsidR="00A7714A" w:rsidRPr="000A0AF4" w:rsidRDefault="00A7714A" w:rsidP="00A7714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398.</w:t>
      </w:r>
      <w:r w:rsidRPr="000A0AF4">
        <w:rPr>
          <w:rFonts w:ascii="Verdana" w:eastAsia="Times New Roman" w:hAnsi="Verdana" w:cs="Times New Roman"/>
          <w:color w:val="62615F"/>
          <w:sz w:val="21"/>
          <w:szCs w:val="21"/>
          <w:lang w:eastAsia="ru-RU"/>
        </w:rPr>
        <w:t> Сроки космические отражаются на всех тонких энергиях. Явление огней подземных настолько напряжено, что центры Агни-йога, конечно, созвучат. Потому устремленный к проявлению огонь вызывает в Агни-йоге беспокойство. Теперь, конечно, огни всех сфер очень напряжены и решение Космоса так поворачивает события. Центры Агни-йога чуют все происходящее и все пробивающиеся </w:t>
      </w:r>
      <w:bookmarkStart w:id="256" w:name="_ednref83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"_edn836" \o "836. В текст внесено исправление \«пробивающиеся\» (в тетради и в первом издании \«пробирающиеся\») на основании правки в одной из личных книг 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[836]</w:t>
      </w:r>
      <w:r w:rsidRPr="000A0AF4">
        <w:rPr>
          <w:rFonts w:ascii="Verdana" w:eastAsia="Times New Roman" w:hAnsi="Verdana" w:cs="Times New Roman"/>
          <w:color w:val="62615F"/>
          <w:sz w:val="21"/>
          <w:szCs w:val="21"/>
          <w:lang w:eastAsia="ru-RU"/>
        </w:rPr>
        <w:fldChar w:fldCharType="end"/>
      </w:r>
      <w:bookmarkEnd w:id="256"/>
      <w:r w:rsidRPr="000A0AF4">
        <w:rPr>
          <w:rFonts w:ascii="Verdana" w:eastAsia="Times New Roman" w:hAnsi="Verdana" w:cs="Times New Roman"/>
          <w:color w:val="62615F"/>
          <w:sz w:val="21"/>
          <w:szCs w:val="21"/>
          <w:lang w:eastAsia="ru-RU"/>
        </w:rPr>
        <w:t> стихии. Когда центры возгораются, тогда особенно резко чувствует Агни-йог и вызывается проявление огня. Особенно нужно оберечь центры и явить центрам покой. Магнитные токи очень притягивают огонь подземный. Сегодня вы свидетельствовали взрыв подземного огня. Когда напрягается взрыв, тогда центры предупреждают, – самый верный показатель.</w:t>
      </w:r>
    </w:p>
    <w:p w:rsidR="00A7714A" w:rsidRPr="000A0AF4" w:rsidRDefault="00A7714A" w:rsidP="00A7714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86061" w:rsidRPr="00DA0851" w:rsidRDefault="00986061" w:rsidP="0098606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402.</w:t>
      </w:r>
      <w:r w:rsidRPr="00DA0851">
        <w:rPr>
          <w:rFonts w:ascii="Verdana" w:eastAsia="Times New Roman" w:hAnsi="Verdana" w:cs="Times New Roman"/>
          <w:color w:val="62615F"/>
          <w:sz w:val="21"/>
          <w:szCs w:val="21"/>
          <w:lang w:eastAsia="ru-RU"/>
        </w:rPr>
        <w:t> Токи преображают Землю и нарождают новую ступень. Явление срока </w:t>
      </w:r>
      <w:bookmarkStart w:id="257" w:name="_ednref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 \o "2. В дополнительных тетрадях: Явление сроков."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w:t>
      </w:r>
      <w:r w:rsidRPr="00DA0851">
        <w:rPr>
          <w:rFonts w:ascii="Verdana" w:eastAsia="Times New Roman" w:hAnsi="Verdana" w:cs="Times New Roman"/>
          <w:color w:val="62615F"/>
          <w:sz w:val="21"/>
          <w:szCs w:val="21"/>
          <w:lang w:eastAsia="ru-RU"/>
        </w:rPr>
        <w:fldChar w:fldCharType="end"/>
      </w:r>
      <w:bookmarkEnd w:id="257"/>
      <w:r w:rsidRPr="00DA0851">
        <w:rPr>
          <w:rFonts w:ascii="Verdana" w:eastAsia="Times New Roman" w:hAnsi="Verdana" w:cs="Times New Roman"/>
          <w:color w:val="62615F"/>
          <w:sz w:val="21"/>
          <w:szCs w:val="21"/>
          <w:lang w:eastAsia="ru-RU"/>
        </w:rPr>
        <w:t> вызывает все переменные течения. Все дремлющие энергии пробуждаются, все подлежащее разрушению напрягается. Как же не трепетать сердцу, когда зарево пожара охватывает все сферы? Все уходящие и устанавливающиеся энергии утверждают свое напряжение. Восток пробуждается и идет против Запада, Север против Юга – как же не трепетать сердцу? Страшные токи! И дух воспринимает все течения. Решение космическое сурово, но полно беспредельной красоты. Как Мы в Башне следим за собиранием новых нитей, так и вы усмотрите все моменты стихии огня.</w:t>
      </w:r>
    </w:p>
    <w:p w:rsidR="00986061" w:rsidRPr="00DA0851" w:rsidRDefault="00986061" w:rsidP="0098606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Конечно, центры Агни-йога чуют каждую планетную вибрацию. Потому так важно при космических пертурбациях устремляться к Нам. Так же как Мы делим удел планеты, так же Мы делим красоту Беспредельности.</w:t>
      </w:r>
    </w:p>
    <w:p w:rsidR="00A141B9" w:rsidRPr="00DA0851" w:rsidRDefault="00A141B9" w:rsidP="00A141B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404.</w:t>
      </w:r>
      <w:r w:rsidRPr="00DA0851">
        <w:rPr>
          <w:rFonts w:ascii="Verdana" w:eastAsia="Times New Roman" w:hAnsi="Verdana" w:cs="Times New Roman"/>
          <w:color w:val="62615F"/>
          <w:sz w:val="21"/>
          <w:szCs w:val="21"/>
          <w:lang w:eastAsia="ru-RU"/>
        </w:rPr>
        <w:t> Очистительные огни Вселенной пробираются по всем областям планеты. Искры пожара распространяются по всем каналам действия кармы. Как вулканы, вспыхивают эти утвержденные огни. Сила кармы передвигает и перемещает власть </w:t>
      </w:r>
      <w:bookmarkStart w:id="258" w:name="_ednref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"_edn5" \o "5. В текст внесено исправление \«передвигает и перемещает власть\» (в тетради и в первом издании \«передвигает и перемещает власти\») на основании правки в одной из личных книг и в одной из дополнительных тетрадей. В другой дополнительной тетради: передвигает и перемещает все власти.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[5]</w:t>
      </w:r>
      <w:r w:rsidRPr="00DA0851">
        <w:rPr>
          <w:rFonts w:ascii="Verdana" w:eastAsia="Times New Roman" w:hAnsi="Verdana" w:cs="Times New Roman"/>
          <w:color w:val="62615F"/>
          <w:sz w:val="21"/>
          <w:szCs w:val="21"/>
          <w:lang w:eastAsia="ru-RU"/>
        </w:rPr>
        <w:fldChar w:fldCharType="end"/>
      </w:r>
      <w:bookmarkEnd w:id="258"/>
      <w:r w:rsidRPr="00DA0851">
        <w:rPr>
          <w:rFonts w:ascii="Verdana" w:eastAsia="Times New Roman" w:hAnsi="Verdana" w:cs="Times New Roman"/>
          <w:color w:val="62615F"/>
          <w:sz w:val="21"/>
          <w:szCs w:val="21"/>
          <w:lang w:eastAsia="ru-RU"/>
        </w:rPr>
        <w:t> из рук в руки. Течение космическое устремляется к очистительным заревам, потому комета несется в Беспредельности.</w:t>
      </w:r>
    </w:p>
    <w:p w:rsidR="00A141B9" w:rsidRPr="00DA0851" w:rsidRDefault="00A141B9" w:rsidP="00A141B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Напряжение токов очень значительно и воздействие соответствует огням планеты. Центры Агни-йога рекордируют все космические течения.</w:t>
      </w:r>
    </w:p>
    <w:p w:rsidR="00A141B9" w:rsidRPr="00DA0851" w:rsidRDefault="00A141B9" w:rsidP="00A141B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E679F" w:rsidRPr="00DA0851" w:rsidRDefault="00BE679F" w:rsidP="00BE67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414.</w:t>
      </w:r>
      <w:r w:rsidRPr="00DA0851">
        <w:rPr>
          <w:rFonts w:ascii="Verdana" w:eastAsia="Times New Roman" w:hAnsi="Verdana" w:cs="Times New Roman"/>
          <w:color w:val="62615F"/>
          <w:sz w:val="21"/>
          <w:szCs w:val="21"/>
          <w:lang w:eastAsia="ru-RU"/>
        </w:rPr>
        <w:t> Виды самоотверженности настолько различны в человеческом понимании, что надо принять во всем измерение наивысшее. Самоотверженно отдавшийся на Служение утверждается как светлый сотрудник. Служитель космического огня приносит себя в жертву. Служитель эволюции утверждается как носитель Закона. Служитель, приверженец Общего Блага, утверждается как сотрудник Космоса.</w:t>
      </w:r>
    </w:p>
    <w:p w:rsidR="00BE679F" w:rsidRPr="00DA0851" w:rsidRDefault="00BE679F" w:rsidP="00BE67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lastRenderedPageBreak/>
        <w:t>Творчество центров отвечает всем выявлениям высших видов самоотверженности. Когда трансмутация огня </w:t>
      </w:r>
      <w:bookmarkStart w:id="259" w:name="_ednref1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"_edn17" \o "17. В одной из дополнительных тетрадей: трансмутация огня (огнем)."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[17]</w:t>
      </w:r>
      <w:r w:rsidRPr="00DA0851">
        <w:rPr>
          <w:rFonts w:ascii="Verdana" w:eastAsia="Times New Roman" w:hAnsi="Verdana" w:cs="Times New Roman"/>
          <w:color w:val="62615F"/>
          <w:sz w:val="21"/>
          <w:szCs w:val="21"/>
          <w:lang w:eastAsia="ru-RU"/>
        </w:rPr>
        <w:fldChar w:fldCharType="end"/>
      </w:r>
      <w:bookmarkEnd w:id="259"/>
      <w:r w:rsidRPr="00DA0851">
        <w:rPr>
          <w:rFonts w:ascii="Verdana" w:eastAsia="Times New Roman" w:hAnsi="Verdana" w:cs="Times New Roman"/>
          <w:color w:val="62615F"/>
          <w:sz w:val="21"/>
          <w:szCs w:val="21"/>
          <w:lang w:eastAsia="ru-RU"/>
        </w:rPr>
        <w:t> войдет в жизнь, тогда можно будет сказать: «Воистину, свершилось Космическое Веление!» Ведь Космос насыщает все жизни огнем, и для нового проявления нужно развить в себе тождественные энергии. В этой тождественности заключены все миры. В этой тождественности заключена миссия Агни-йога. Потому те вибрации, которые центры Агни-йога воспринимают, тождественны с огнями пространства. Так Я вижу невидимое творчество центров </w:t>
      </w:r>
      <w:bookmarkStart w:id="260" w:name="_ednref1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 \o "18. В тетради фраза записана в следующей редакции: \«Так, родная, Я вижу невидимое творчество твоих центров\»."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w:t>
      </w:r>
      <w:r w:rsidRPr="00DA0851">
        <w:rPr>
          <w:rFonts w:ascii="Verdana" w:eastAsia="Times New Roman" w:hAnsi="Verdana" w:cs="Times New Roman"/>
          <w:color w:val="62615F"/>
          <w:sz w:val="21"/>
          <w:szCs w:val="21"/>
          <w:lang w:eastAsia="ru-RU"/>
        </w:rPr>
        <w:fldChar w:fldCharType="end"/>
      </w:r>
      <w:bookmarkEnd w:id="260"/>
      <w:r w:rsidRPr="00DA0851">
        <w:rPr>
          <w:rFonts w:ascii="Verdana" w:eastAsia="Times New Roman" w:hAnsi="Verdana" w:cs="Times New Roman"/>
          <w:color w:val="62615F"/>
          <w:sz w:val="21"/>
          <w:szCs w:val="21"/>
          <w:lang w:eastAsia="ru-RU"/>
        </w:rPr>
        <w:t>. По рекордам творческого огня можно определить духотворчество.</w:t>
      </w:r>
    </w:p>
    <w:p w:rsidR="00932E08" w:rsidRDefault="00932E08" w:rsidP="00932E0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32E08" w:rsidRPr="00DA0851" w:rsidRDefault="00932E08" w:rsidP="00932E0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424.</w:t>
      </w:r>
      <w:r w:rsidRPr="00DA0851">
        <w:rPr>
          <w:rFonts w:ascii="Verdana" w:eastAsia="Times New Roman" w:hAnsi="Verdana" w:cs="Times New Roman"/>
          <w:color w:val="62615F"/>
          <w:sz w:val="21"/>
          <w:szCs w:val="21"/>
          <w:lang w:eastAsia="ru-RU"/>
        </w:rPr>
        <w:t> Конечно, тот сосуд, который воспринимает тонкие энергии, настолько отличается от явлений обычных, что люди должны </w:t>
      </w:r>
      <w:bookmarkStart w:id="261" w:name="_ednref2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"_edn25" \o "25. В издании на английском языке: are compelled (вынуждены). Возможно, вся фраза имеет следующее прочтение: \«Конечно, тот сосуд, который воспринимает тонкие энергии, настолько отличается от явлений обычных, что люди должны применить в жизни ту меру, которая имеет силу их суждения – силу суждения восприемников тонких энергий\».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[25]</w:t>
      </w:r>
      <w:r w:rsidRPr="00DA0851">
        <w:rPr>
          <w:rFonts w:ascii="Verdana" w:eastAsia="Times New Roman" w:hAnsi="Verdana" w:cs="Times New Roman"/>
          <w:color w:val="62615F"/>
          <w:sz w:val="21"/>
          <w:szCs w:val="21"/>
          <w:lang w:eastAsia="ru-RU"/>
        </w:rPr>
        <w:fldChar w:fldCharType="end"/>
      </w:r>
      <w:bookmarkEnd w:id="261"/>
      <w:r w:rsidRPr="00DA0851">
        <w:rPr>
          <w:rFonts w:ascii="Verdana" w:eastAsia="Times New Roman" w:hAnsi="Verdana" w:cs="Times New Roman"/>
          <w:color w:val="62615F"/>
          <w:sz w:val="21"/>
          <w:szCs w:val="21"/>
          <w:lang w:eastAsia="ru-RU"/>
        </w:rPr>
        <w:t> применить ту меру, которая имеет силу их суждения. Тонкость восприятия слуха есть утверждение связи центра с пространственным огнем. Тонкость восприятия глаза есть связь центра с пространственным огнем. Тонкость восприятия центров есть связь с огнем пространства. Каждое проявление пространственного огня может отвечать всем вибрациям центров. Творчество космическое заключает в себе человечеству помощь. Каждое созвучие утверждает человечеству новую ступень. Потому центры Агни-йога напряжены как вмещающие помощь человечеству.</w:t>
      </w:r>
    </w:p>
    <w:p w:rsidR="00932E08" w:rsidRPr="00DA0851" w:rsidRDefault="00932E08" w:rsidP="00932E0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Агни-йог </w:t>
      </w:r>
      <w:bookmarkStart w:id="262" w:name="_ednref2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"_edn26" \o "26. В тетради: Когда Урусвати."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[26]</w:t>
      </w:r>
      <w:r w:rsidRPr="00DA0851">
        <w:rPr>
          <w:rFonts w:ascii="Verdana" w:eastAsia="Times New Roman" w:hAnsi="Verdana" w:cs="Times New Roman"/>
          <w:color w:val="62615F"/>
          <w:sz w:val="21"/>
          <w:szCs w:val="21"/>
          <w:lang w:eastAsia="ru-RU"/>
        </w:rPr>
        <w:fldChar w:fldCharType="end"/>
      </w:r>
      <w:bookmarkEnd w:id="262"/>
      <w:r w:rsidRPr="00DA0851">
        <w:rPr>
          <w:rFonts w:ascii="Verdana" w:eastAsia="Times New Roman" w:hAnsi="Verdana" w:cs="Times New Roman"/>
          <w:color w:val="62615F"/>
          <w:sz w:val="21"/>
          <w:szCs w:val="21"/>
          <w:lang w:eastAsia="ru-RU"/>
        </w:rPr>
        <w:t> чует колебание почвы, значит, можно проследить самый процесс движения огня. При перемещении подземного огня токи надземные очень тяжки и чуткий организм ощущает напряжение, тоску и утверждение огненного явления. Потому так трудно перемещение огня – так запомним!</w:t>
      </w:r>
    </w:p>
    <w:p w:rsidR="00932E08" w:rsidRPr="00DA0851" w:rsidRDefault="00932E08" w:rsidP="00932E0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55F74" w:rsidRPr="00DA0851" w:rsidRDefault="00155F74" w:rsidP="00155F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446.</w:t>
      </w:r>
      <w:r w:rsidRPr="00DA0851">
        <w:rPr>
          <w:rFonts w:ascii="Verdana" w:eastAsia="Times New Roman" w:hAnsi="Verdana" w:cs="Times New Roman"/>
          <w:color w:val="62615F"/>
          <w:sz w:val="21"/>
          <w:szCs w:val="21"/>
          <w:lang w:eastAsia="ru-RU"/>
        </w:rPr>
        <w:t> Конечно, каждое космическое проявление вызывает напряженную спираль в Агни-йоге, потому такое напряжение центров </w:t>
      </w:r>
      <w:bookmarkStart w:id="263" w:name="_ednref5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"_edn50" \o "50. В тетради: потому так чует Урусвати напряжение центров."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[50]</w:t>
      </w:r>
      <w:r w:rsidRPr="00DA0851">
        <w:rPr>
          <w:rFonts w:ascii="Verdana" w:eastAsia="Times New Roman" w:hAnsi="Verdana" w:cs="Times New Roman"/>
          <w:color w:val="62615F"/>
          <w:sz w:val="21"/>
          <w:szCs w:val="21"/>
          <w:lang w:eastAsia="ru-RU"/>
        </w:rPr>
        <w:fldChar w:fldCharType="end"/>
      </w:r>
      <w:bookmarkEnd w:id="263"/>
      <w:r w:rsidRPr="00DA0851">
        <w:rPr>
          <w:rFonts w:ascii="Verdana" w:eastAsia="Times New Roman" w:hAnsi="Verdana" w:cs="Times New Roman"/>
          <w:color w:val="62615F"/>
          <w:sz w:val="21"/>
          <w:szCs w:val="21"/>
          <w:lang w:eastAsia="ru-RU"/>
        </w:rPr>
        <w:t>. Очень нужно явить бережность центрам.</w:t>
      </w:r>
    </w:p>
    <w:p w:rsidR="00FE02C6" w:rsidRPr="00DA0851" w:rsidRDefault="00FE02C6" w:rsidP="00FE02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478.</w:t>
      </w:r>
      <w:r w:rsidRPr="00DA0851">
        <w:rPr>
          <w:rFonts w:ascii="Verdana" w:eastAsia="Times New Roman" w:hAnsi="Verdana" w:cs="Times New Roman"/>
          <w:color w:val="62615F"/>
          <w:sz w:val="21"/>
          <w:szCs w:val="21"/>
          <w:lang w:eastAsia="ru-RU"/>
        </w:rPr>
        <w:t> Обновление духа утверждается тоже стиранием старых границ. Так когда творчество духа напрягается в приближении к Космическому Магниту, тогда приобщается дух к космическому обновлению. Эти обновления заключают в себе весь потенциал духа, и ступень обновления даст новую формулу. Потому когда творчество огня духа напрягается к созиданию эволюции, то он собирает тождественные энергии. Так Агни-йог собирает энергии для обновления. Потому центры пламенные могут создавать обновление </w:t>
      </w:r>
      <w:bookmarkStart w:id="264" w:name="_ednref7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"_edn79" \o "79. В текст внесено исправление \«обновление\» (в тетради и в первом издании \«обновления\») на основании записи в дополнительных тетрадях. В тетради фраза записана в иной редакции в следующем контексте: \«Потому центры пламенные могут создавать обновления, и, истинно, Наша Тара направляет обновление огня. Истинно, Наш Гуру направляет огнем духа\».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[79]</w:t>
      </w:r>
      <w:r w:rsidRPr="00DA0851">
        <w:rPr>
          <w:rFonts w:ascii="Verdana" w:eastAsia="Times New Roman" w:hAnsi="Verdana" w:cs="Times New Roman"/>
          <w:color w:val="62615F"/>
          <w:sz w:val="21"/>
          <w:szCs w:val="21"/>
          <w:lang w:eastAsia="ru-RU"/>
        </w:rPr>
        <w:fldChar w:fldCharType="end"/>
      </w:r>
      <w:bookmarkEnd w:id="264"/>
      <w:r w:rsidRPr="00DA0851">
        <w:rPr>
          <w:rFonts w:ascii="Verdana" w:eastAsia="Times New Roman" w:hAnsi="Verdana" w:cs="Times New Roman"/>
          <w:color w:val="62615F"/>
          <w:sz w:val="21"/>
          <w:szCs w:val="21"/>
          <w:lang w:eastAsia="ru-RU"/>
        </w:rPr>
        <w:t>. Так огонь космический воспринимается центрами.</w:t>
      </w:r>
    </w:p>
    <w:p w:rsidR="0055266D" w:rsidRPr="00DA0851" w:rsidRDefault="0055266D" w:rsidP="005526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527.</w:t>
      </w:r>
      <w:r w:rsidRPr="00DA0851">
        <w:rPr>
          <w:rFonts w:ascii="Verdana" w:eastAsia="Times New Roman" w:hAnsi="Verdana" w:cs="Times New Roman"/>
          <w:color w:val="62615F"/>
          <w:sz w:val="21"/>
          <w:szCs w:val="21"/>
          <w:lang w:eastAsia="ru-RU"/>
        </w:rPr>
        <w:t> Великий закон очищения существует утверждением трансмутации. Когда дух Агни-йога приближается к пространственному огню, то напрягаются творческие центры. Потому когда напряжение «чаши» сильно, то явление творческое огненно. Потому </w:t>
      </w:r>
      <w:bookmarkStart w:id="265" w:name="_ednref11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"_edn116" \o "116. В тетради: Потому, родная 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[116]</w:t>
      </w:r>
      <w:r w:rsidRPr="00DA0851">
        <w:rPr>
          <w:rFonts w:ascii="Verdana" w:eastAsia="Times New Roman" w:hAnsi="Verdana" w:cs="Times New Roman"/>
          <w:color w:val="62615F"/>
          <w:sz w:val="21"/>
          <w:szCs w:val="21"/>
          <w:lang w:eastAsia="ru-RU"/>
        </w:rPr>
        <w:fldChar w:fldCharType="end"/>
      </w:r>
      <w:bookmarkEnd w:id="265"/>
      <w:r w:rsidRPr="00DA0851">
        <w:rPr>
          <w:rFonts w:ascii="Verdana" w:eastAsia="Times New Roman" w:hAnsi="Verdana" w:cs="Times New Roman"/>
          <w:color w:val="62615F"/>
          <w:sz w:val="21"/>
          <w:szCs w:val="21"/>
          <w:lang w:eastAsia="ru-RU"/>
        </w:rPr>
        <w:t> центр «чаши» творит </w:t>
      </w:r>
      <w:bookmarkStart w:id="266" w:name="_ednref11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"_edn117" \o "117. В одной из личных книг далее следует пометка \«вставить\» без записи текста. В тетради далее записано: \«Вибрации Наших объединенных Аур мощны. Потому Наши огни сливаются в высшую гармонию. Да, да, да! На ваших беседах можно построить светлую ступень. Творчество твоего духа создает сияющую спираль. &lt;...&gt; Так Имя великой Тары и Гуру утвердятся в жизни. Так Слово Майтрей и будет звучать. Утверждаю, Тара и Гуру дают планете наивысшую ступень эволюции. Потому так велика утвержденная битва!\» (13.04.30)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[117]</w:t>
      </w:r>
      <w:r w:rsidRPr="00DA0851">
        <w:rPr>
          <w:rFonts w:ascii="Verdana" w:eastAsia="Times New Roman" w:hAnsi="Verdana" w:cs="Times New Roman"/>
          <w:color w:val="62615F"/>
          <w:sz w:val="21"/>
          <w:szCs w:val="21"/>
          <w:lang w:eastAsia="ru-RU"/>
        </w:rPr>
        <w:fldChar w:fldCharType="end"/>
      </w:r>
      <w:bookmarkEnd w:id="266"/>
      <w:r w:rsidRPr="00DA0851">
        <w:rPr>
          <w:rFonts w:ascii="Verdana" w:eastAsia="Times New Roman" w:hAnsi="Verdana" w:cs="Times New Roman"/>
          <w:color w:val="62615F"/>
          <w:sz w:val="21"/>
          <w:szCs w:val="21"/>
          <w:lang w:eastAsia="ru-RU"/>
        </w:rPr>
        <w:t>.</w:t>
      </w:r>
    </w:p>
    <w:p w:rsidR="0055266D" w:rsidRPr="00DA0851" w:rsidRDefault="0055266D" w:rsidP="005526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617.</w:t>
      </w:r>
      <w:r w:rsidRPr="00DA0851">
        <w:rPr>
          <w:rFonts w:ascii="Verdana" w:eastAsia="Times New Roman" w:hAnsi="Verdana" w:cs="Times New Roman"/>
          <w:color w:val="62615F"/>
          <w:sz w:val="21"/>
          <w:szCs w:val="21"/>
          <w:lang w:eastAsia="ru-RU"/>
        </w:rPr>
        <w:t> Центры Агни-йога усиливают восприятие огней, которые принесут человечеству знание. Потому центры творят с течением эволюции. Потому центры устремленного Агни-йога приносят благо. Когда «чаша» наполнена огнем, то аура притягивает Магнит. Нужно признать мощь центров. Так центры </w:t>
      </w:r>
      <w:bookmarkStart w:id="267" w:name="_ednref18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"_edn186" \o "186. В тетради: Так, родная Урусвати, твои центры."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[186]</w:t>
      </w:r>
      <w:r w:rsidRPr="00DA0851">
        <w:rPr>
          <w:rFonts w:ascii="Verdana" w:eastAsia="Times New Roman" w:hAnsi="Verdana" w:cs="Times New Roman"/>
          <w:color w:val="62615F"/>
          <w:sz w:val="21"/>
          <w:szCs w:val="21"/>
          <w:lang w:eastAsia="ru-RU"/>
        </w:rPr>
        <w:fldChar w:fldCharType="end"/>
      </w:r>
      <w:bookmarkEnd w:id="267"/>
      <w:r w:rsidRPr="00DA0851">
        <w:rPr>
          <w:rFonts w:ascii="Verdana" w:eastAsia="Times New Roman" w:hAnsi="Verdana" w:cs="Times New Roman"/>
          <w:color w:val="62615F"/>
          <w:sz w:val="21"/>
          <w:szCs w:val="21"/>
          <w:lang w:eastAsia="ru-RU"/>
        </w:rPr>
        <w:t> духотворят, так творчество огненное смещает сознательно </w:t>
      </w:r>
      <w:bookmarkStart w:id="268" w:name="_ednref18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"_edn187" \o "187. В предложение вставлено слово \«сознательно\»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[187]</w:t>
      </w:r>
      <w:r w:rsidRPr="00DA0851">
        <w:rPr>
          <w:rFonts w:ascii="Verdana" w:eastAsia="Times New Roman" w:hAnsi="Verdana" w:cs="Times New Roman"/>
          <w:color w:val="62615F"/>
          <w:sz w:val="21"/>
          <w:szCs w:val="21"/>
          <w:lang w:eastAsia="ru-RU"/>
        </w:rPr>
        <w:fldChar w:fldCharType="end"/>
      </w:r>
      <w:bookmarkEnd w:id="268"/>
      <w:r w:rsidRPr="00DA0851">
        <w:rPr>
          <w:rFonts w:ascii="Verdana" w:eastAsia="Times New Roman" w:hAnsi="Verdana" w:cs="Times New Roman"/>
          <w:color w:val="62615F"/>
          <w:sz w:val="21"/>
          <w:szCs w:val="21"/>
          <w:lang w:eastAsia="ru-RU"/>
        </w:rPr>
        <w:t> мышление человечества.</w:t>
      </w:r>
    </w:p>
    <w:p w:rsidR="00F06F5B" w:rsidRPr="00DA0851" w:rsidRDefault="00F06F5B" w:rsidP="00F06F5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626.</w:t>
      </w:r>
      <w:r w:rsidRPr="00DA0851">
        <w:rPr>
          <w:rFonts w:ascii="Verdana" w:eastAsia="Times New Roman" w:hAnsi="Verdana" w:cs="Times New Roman"/>
          <w:color w:val="62615F"/>
          <w:sz w:val="21"/>
          <w:szCs w:val="21"/>
          <w:lang w:eastAsia="ru-RU"/>
        </w:rPr>
        <w:t> Творческий импульс устремляет дух к Космическому Магниту. Творческий импульс зарождает все устремления. Творческий импульс призывает из пространства явления космических лучей. Конечно, только огненный дух может напрячь все силы, нужные для творчества. Центры творческие Агни-йога собирают лучи свободных энергий, потому огонь центров создает течения устремлений. Так устремление притягивает космические лучи, так Мы утверждаем «чашу» Агни-йога как мощную сокровищницу </w:t>
      </w:r>
      <w:bookmarkStart w:id="269" w:name="_ednref19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"_edn194" \o "194. В тетради первоначально записано \«как мощное хранилище\». Затем сверху вписано \«как мощную сокровищницу\»."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[194]</w:t>
      </w:r>
      <w:r w:rsidRPr="00DA0851">
        <w:rPr>
          <w:rFonts w:ascii="Verdana" w:eastAsia="Times New Roman" w:hAnsi="Verdana" w:cs="Times New Roman"/>
          <w:color w:val="62615F"/>
          <w:sz w:val="21"/>
          <w:szCs w:val="21"/>
          <w:lang w:eastAsia="ru-RU"/>
        </w:rPr>
        <w:fldChar w:fldCharType="end"/>
      </w:r>
      <w:bookmarkEnd w:id="269"/>
      <w:r w:rsidRPr="00DA0851">
        <w:rPr>
          <w:rFonts w:ascii="Verdana" w:eastAsia="Times New Roman" w:hAnsi="Verdana" w:cs="Times New Roman"/>
          <w:color w:val="62615F"/>
          <w:sz w:val="21"/>
          <w:szCs w:val="21"/>
          <w:lang w:eastAsia="ru-RU"/>
        </w:rPr>
        <w:t>.</w:t>
      </w:r>
    </w:p>
    <w:p w:rsidR="0083619D" w:rsidRPr="00DA0851" w:rsidRDefault="0083619D" w:rsidP="008361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646.</w:t>
      </w:r>
      <w:r w:rsidRPr="00DA0851">
        <w:rPr>
          <w:rFonts w:ascii="Verdana" w:eastAsia="Times New Roman" w:hAnsi="Verdana" w:cs="Times New Roman"/>
          <w:color w:val="62615F"/>
          <w:sz w:val="21"/>
          <w:szCs w:val="21"/>
          <w:lang w:eastAsia="ru-RU"/>
        </w:rPr>
        <w:t> Напряжение устремленного духа притягивает соответственные вибрации. Только притяжение сердца творит, и Агни-йог, напряженный Космическим Магнитом, творит своим сердцем. Потому когда самоотверженность духа </w:t>
      </w:r>
      <w:hyperlink r:id="rId45" w:anchor="_edn209" w:tooltip="209. В одной из дополнительных тетрадей: самоотверженный дух." w:history="1">
        <w:r w:rsidRPr="00DA0851">
          <w:rPr>
            <w:rFonts w:ascii="Verdana" w:eastAsia="Times New Roman" w:hAnsi="Verdana" w:cs="Times New Roman"/>
            <w:color w:val="0000FF"/>
            <w:sz w:val="21"/>
            <w:szCs w:val="21"/>
            <w:lang w:eastAsia="ru-RU"/>
          </w:rPr>
          <w:t>[209]</w:t>
        </w:r>
      </w:hyperlink>
      <w:r w:rsidRPr="00DA0851">
        <w:rPr>
          <w:rFonts w:ascii="Verdana" w:eastAsia="Times New Roman" w:hAnsi="Verdana" w:cs="Times New Roman"/>
          <w:color w:val="62615F"/>
          <w:sz w:val="21"/>
          <w:szCs w:val="21"/>
          <w:lang w:eastAsia="ru-RU"/>
        </w:rPr>
        <w:t> напрягает сферы, то напряжение устремленных сил напрягает силы окружающих сфер. Потому когда лучи огня касаются центров Агни-йога, то каждый центр устремляет огненный поток.</w:t>
      </w:r>
    </w:p>
    <w:p w:rsidR="0083619D" w:rsidRPr="00DA0851" w:rsidRDefault="0083619D" w:rsidP="008361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 </w:t>
      </w:r>
    </w:p>
    <w:p w:rsidR="00BD5673" w:rsidRPr="00DA0851" w:rsidRDefault="00BD5673" w:rsidP="00BD567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652.</w:t>
      </w:r>
      <w:r w:rsidRPr="00DA0851">
        <w:rPr>
          <w:rFonts w:ascii="Verdana" w:eastAsia="Times New Roman" w:hAnsi="Verdana" w:cs="Times New Roman"/>
          <w:color w:val="62615F"/>
          <w:sz w:val="21"/>
          <w:szCs w:val="21"/>
          <w:lang w:eastAsia="ru-RU"/>
        </w:rPr>
        <w:t> Космос напрягает все центры и трансмутирует все огни. Только притяжение сознания может дать самодеятельность. Только самодеятельность идет с Космическим Магнитом. И творчество духа, дающего намеченную ступень, дает устремление. Потому когда все космические силы смещают, то центры Агни-йога намагничивают пространственную мысль. Потому когда силы Космоса идут на смещение, то космическая напряженность действует на чуткий организм Агни-йога. Потому когда струи духа творят, то чуткий организм являет ответ </w:t>
      </w:r>
      <w:bookmarkStart w:id="270" w:name="_ednref21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"_edn213" \o "213. В тетради фраза записана в следующей редакции: \«Потому когда струи духа творят, то чуткий организм твой, родная, являет ответ\»."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[213]</w:t>
      </w:r>
      <w:r w:rsidRPr="00DA0851">
        <w:rPr>
          <w:rFonts w:ascii="Verdana" w:eastAsia="Times New Roman" w:hAnsi="Verdana" w:cs="Times New Roman"/>
          <w:color w:val="62615F"/>
          <w:sz w:val="21"/>
          <w:szCs w:val="21"/>
          <w:lang w:eastAsia="ru-RU"/>
        </w:rPr>
        <w:fldChar w:fldCharType="end"/>
      </w:r>
      <w:bookmarkEnd w:id="270"/>
      <w:r w:rsidRPr="00DA0851">
        <w:rPr>
          <w:rFonts w:ascii="Verdana" w:eastAsia="Times New Roman" w:hAnsi="Verdana" w:cs="Times New Roman"/>
          <w:color w:val="62615F"/>
          <w:sz w:val="21"/>
          <w:szCs w:val="21"/>
          <w:lang w:eastAsia="ru-RU"/>
        </w:rPr>
        <w:t>. Творчество духа так велико.</w:t>
      </w:r>
    </w:p>
    <w:p w:rsidR="00B12335" w:rsidRPr="00DA0851" w:rsidRDefault="00B12335" w:rsidP="00B1233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666.</w:t>
      </w:r>
      <w:r w:rsidRPr="00DA0851">
        <w:rPr>
          <w:rFonts w:ascii="Verdana" w:eastAsia="Times New Roman" w:hAnsi="Verdana" w:cs="Times New Roman"/>
          <w:color w:val="62615F"/>
          <w:sz w:val="21"/>
          <w:szCs w:val="21"/>
          <w:lang w:eastAsia="ru-RU"/>
        </w:rPr>
        <w:t> Каждое сознание, отвергающее космические огни, насыщает пространство тьмою. Но равновесие соблюдается напряженным Агни-йогом. Потому творчество «чаши» напрягает все энергии. Все нити Космического Магнита проникают в «чашу», потому все центры Агни-йога так напряжены.</w:t>
      </w:r>
    </w:p>
    <w:p w:rsidR="00A04E79" w:rsidRPr="00DA0851" w:rsidRDefault="00A04E79" w:rsidP="00A04E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678.</w:t>
      </w:r>
      <w:r w:rsidRPr="00DA0851">
        <w:rPr>
          <w:rFonts w:ascii="Verdana" w:eastAsia="Times New Roman" w:hAnsi="Verdana" w:cs="Times New Roman"/>
          <w:color w:val="62615F"/>
          <w:sz w:val="21"/>
          <w:szCs w:val="21"/>
          <w:lang w:eastAsia="ru-RU"/>
        </w:rPr>
        <w:t> Центры Агни-йога утверждают все космические огни. Когда звучание слышит Агни-йог, является связь между центрами и космическими огнями. Этот опыт есть первое достижение для установления связи с дальними мирами. Потому напряжение центров так велико и нужно явить такую осторожность. Очень важное явление насыщения огнем. Потому Мы так насыщаем пространство – Утверждаю!</w:t>
      </w:r>
    </w:p>
    <w:p w:rsidR="00A04E79" w:rsidRPr="00DA0851" w:rsidRDefault="00A04E79" w:rsidP="00A04E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42C29" w:rsidRPr="00DA0851" w:rsidRDefault="00E42C29" w:rsidP="00E42C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680.</w:t>
      </w:r>
      <w:r w:rsidRPr="00DA0851">
        <w:rPr>
          <w:rFonts w:ascii="Verdana" w:eastAsia="Times New Roman" w:hAnsi="Verdana" w:cs="Times New Roman"/>
          <w:color w:val="62615F"/>
          <w:sz w:val="21"/>
          <w:szCs w:val="21"/>
          <w:lang w:eastAsia="ru-RU"/>
        </w:rPr>
        <w:t> Так в прямом соответствии стоит устремленность Агни-йога к Космосу. Так в прямом соответствии стоят центры Агни-йога с насыщенным огнем Космоса. Обычно люди придают такое ничтожное значение своей непосредственной связи с Космосом, что отрицают </w:t>
      </w:r>
      <w:bookmarkStart w:id="271" w:name="_ednref22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"_edn229" \o "229. В тетради первоначально записано \«отвергают\». Затем сверху вписан глагол \«отрицают\»."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[229]</w:t>
      </w:r>
      <w:r w:rsidRPr="00DA0851">
        <w:rPr>
          <w:rFonts w:ascii="Verdana" w:eastAsia="Times New Roman" w:hAnsi="Verdana" w:cs="Times New Roman"/>
          <w:color w:val="62615F"/>
          <w:sz w:val="21"/>
          <w:szCs w:val="21"/>
          <w:lang w:eastAsia="ru-RU"/>
        </w:rPr>
        <w:fldChar w:fldCharType="end"/>
      </w:r>
      <w:bookmarkEnd w:id="271"/>
      <w:r w:rsidRPr="00DA0851">
        <w:rPr>
          <w:rFonts w:ascii="Verdana" w:eastAsia="Times New Roman" w:hAnsi="Verdana" w:cs="Times New Roman"/>
          <w:color w:val="62615F"/>
          <w:sz w:val="21"/>
          <w:szCs w:val="21"/>
          <w:lang w:eastAsia="ru-RU"/>
        </w:rPr>
        <w:t> понятие о том, что каждый нерв, каждая вибрация являют созвучие с космическими напряжениями. Развитие всех чувств и чуткости возможно центрами.</w:t>
      </w:r>
    </w:p>
    <w:p w:rsidR="00196A6B" w:rsidRPr="00DA0851" w:rsidRDefault="00196A6B" w:rsidP="00196A6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684.</w:t>
      </w:r>
      <w:r w:rsidRPr="00DA0851">
        <w:rPr>
          <w:rFonts w:ascii="Verdana" w:eastAsia="Times New Roman" w:hAnsi="Verdana" w:cs="Times New Roman"/>
          <w:color w:val="62615F"/>
          <w:sz w:val="21"/>
          <w:szCs w:val="21"/>
          <w:lang w:eastAsia="ru-RU"/>
        </w:rPr>
        <w:t> Каждая устремленность напрягается рычагом сердца. Только чистое устремление дает духу мощь – этот закон лежит в основании всего Космоса. Каждый принцип космического огня утверждается рычагом сердца. Устремленная аура человека есть самый мощный двигатель. Владыка являет огонь своей устремленной Ауры. Агни-йог напрягает устремление утвержденной ауры. Духотворчество и центры огненные Агни-йога творят человечеству лучшую ступень. Как стремителен огонь духа Агни-йога при космических смещениях! Так когда устремление к преображению напрягает планету, то мощь сотрудничества зовет к огню пространства.</w:t>
      </w:r>
    </w:p>
    <w:p w:rsidR="00823D13" w:rsidRPr="00DA0851" w:rsidRDefault="00823D13" w:rsidP="00823D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708.</w:t>
      </w:r>
      <w:r w:rsidRPr="00DA0851">
        <w:rPr>
          <w:rFonts w:ascii="Verdana" w:eastAsia="Times New Roman" w:hAnsi="Verdana" w:cs="Times New Roman"/>
          <w:color w:val="62615F"/>
          <w:sz w:val="21"/>
          <w:szCs w:val="21"/>
          <w:lang w:eastAsia="ru-RU"/>
        </w:rPr>
        <w:t> Длительность протяжения называется путем явленного Бытия. Потому когда устремление напрягает дух, то сознание огненно вмещает все космические огни. Так каждая напряженная волна отражается на центрах Агни-йога. Потому игра космических энергий так мощно отражается на центрах </w:t>
      </w:r>
      <w:bookmarkStart w:id="272" w:name="_ednref24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"_edn241" \o "241. В тетради начало фразы записано в следующей редакции: \«Потому, родная, каждая игра космических энергий так мощно отражается на твоих центрах\»."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[241]</w:t>
      </w:r>
      <w:r w:rsidRPr="00DA0851">
        <w:rPr>
          <w:rFonts w:ascii="Verdana" w:eastAsia="Times New Roman" w:hAnsi="Verdana" w:cs="Times New Roman"/>
          <w:color w:val="62615F"/>
          <w:sz w:val="21"/>
          <w:szCs w:val="21"/>
          <w:lang w:eastAsia="ru-RU"/>
        </w:rPr>
        <w:fldChar w:fldCharType="end"/>
      </w:r>
      <w:bookmarkEnd w:id="272"/>
      <w:r w:rsidRPr="00DA0851">
        <w:rPr>
          <w:rFonts w:ascii="Verdana" w:eastAsia="Times New Roman" w:hAnsi="Verdana" w:cs="Times New Roman"/>
          <w:color w:val="62615F"/>
          <w:sz w:val="21"/>
          <w:szCs w:val="21"/>
          <w:lang w:eastAsia="ru-RU"/>
        </w:rPr>
        <w:t>, потому так бережно нужно охранять сердце – точный показатель. Так нужно следить за ощущениями. Нужно все подмечать – все показательно, все имеет соответствие.</w:t>
      </w:r>
    </w:p>
    <w:p w:rsidR="00823D13" w:rsidRPr="00DA0851" w:rsidRDefault="00823D13" w:rsidP="00823D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C6C3D" w:rsidRPr="00DA0851" w:rsidRDefault="009C6C3D" w:rsidP="009C6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718.</w:t>
      </w:r>
      <w:r w:rsidRPr="00DA0851">
        <w:rPr>
          <w:rFonts w:ascii="Verdana" w:eastAsia="Times New Roman" w:hAnsi="Verdana" w:cs="Times New Roman"/>
          <w:color w:val="62615F"/>
          <w:sz w:val="21"/>
          <w:szCs w:val="21"/>
          <w:lang w:eastAsia="ru-RU"/>
        </w:rPr>
        <w:t> Оформление принципа целесообразности так поучительно. Если бы человечество в своем устремлении дало явление осознания, то наша планета имела бы новую ступень. В этом утверждении нецелесообразности живет человечество, и порождения настолько велики, что сферы человеческие темны. И период взрывов подземных соответствует накоплениям надземным. И страны, над которыми клубится непонимание Космического Магнита, пострадают – так запомним. Потому солнечное сплетение, будучи в прямом соответствии с Космическим Магнитом, дает все знаки пертурбаций. Знание «чаши» часто выражает тоску. Конечно, вопли человеческие омывают планету. Так Космос напрягает центры Агни-йога, так чуткость организма </w:t>
      </w:r>
      <w:hyperlink r:id="rId46" w:anchor="_edn250" w:tooltip="250. В тетради: чуткость твоего организма, родная Свати." w:history="1">
        <w:r w:rsidRPr="00DA0851">
          <w:rPr>
            <w:rFonts w:ascii="Verdana" w:eastAsia="Times New Roman" w:hAnsi="Verdana" w:cs="Times New Roman"/>
            <w:color w:val="0000FF"/>
            <w:sz w:val="21"/>
            <w:szCs w:val="21"/>
            <w:lang w:eastAsia="ru-RU"/>
          </w:rPr>
          <w:t>[250]</w:t>
        </w:r>
      </w:hyperlink>
      <w:r w:rsidRPr="00DA0851">
        <w:rPr>
          <w:rFonts w:ascii="Verdana" w:eastAsia="Times New Roman" w:hAnsi="Verdana" w:cs="Times New Roman"/>
          <w:color w:val="62615F"/>
          <w:sz w:val="21"/>
          <w:szCs w:val="21"/>
          <w:lang w:eastAsia="ru-RU"/>
        </w:rPr>
        <w:t> являет ответную вибрацию. Так мы служим Космосу! </w:t>
      </w:r>
      <w:hyperlink r:id="rId47" w:anchor="_edn251" w:tooltip="251. В тетради фраза дана в следующей редакции: " w:history="1">
        <w:r w:rsidRPr="00DA0851">
          <w:rPr>
            <w:rFonts w:ascii="Verdana" w:eastAsia="Times New Roman" w:hAnsi="Verdana" w:cs="Times New Roman"/>
            <w:color w:val="0000FF"/>
            <w:sz w:val="21"/>
            <w:szCs w:val="21"/>
            <w:lang w:eastAsia="ru-RU"/>
          </w:rPr>
          <w:t>[251]</w:t>
        </w:r>
      </w:hyperlink>
    </w:p>
    <w:p w:rsidR="009C6C3D" w:rsidRPr="00DA0851" w:rsidRDefault="009C6C3D" w:rsidP="009C6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3453B" w:rsidRPr="00DA0851" w:rsidRDefault="00D3453B" w:rsidP="00D3453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774.</w:t>
      </w:r>
      <w:r w:rsidRPr="00DA0851">
        <w:rPr>
          <w:rFonts w:ascii="Verdana" w:eastAsia="Times New Roman" w:hAnsi="Verdana" w:cs="Times New Roman"/>
          <w:color w:val="62615F"/>
          <w:sz w:val="21"/>
          <w:szCs w:val="21"/>
          <w:lang w:eastAsia="ru-RU"/>
        </w:rPr>
        <w:t xml:space="preserve"> Так пространственный огонь воспринимается центрами Агни-йога. Велика лаборатория, когда воспринимаются тонкие токи. Кто же может передать тонкие токи человечеству? Только высокая мысль Агни-йога. Если в эволюции инстинкт развивался в чувства, то утончение приведет к чувствознанию. Каждое утонченное </w:t>
      </w:r>
      <w:r w:rsidRPr="00DA0851">
        <w:rPr>
          <w:rFonts w:ascii="Verdana" w:eastAsia="Times New Roman" w:hAnsi="Verdana" w:cs="Times New Roman"/>
          <w:color w:val="62615F"/>
          <w:sz w:val="21"/>
          <w:szCs w:val="21"/>
          <w:lang w:eastAsia="ru-RU"/>
        </w:rPr>
        <w:lastRenderedPageBreak/>
        <w:t>ощущение дает соприкасание с пространственным огнем. Потому только высший Агни-йог передает человечеству тонкие энергии. Потому Матерь Агни Йоги дает человечеству высшую восприимчивость </w:t>
      </w:r>
      <w:hyperlink r:id="rId48" w:anchor="_edn319" w:tooltip="319. В тетради и в первом издании это и предыдущее предложения даны в сокращенном варианте: " w:history="1">
        <w:r w:rsidRPr="00DA0851">
          <w:rPr>
            <w:rFonts w:ascii="Verdana" w:eastAsia="Times New Roman" w:hAnsi="Verdana" w:cs="Times New Roman"/>
            <w:color w:val="0000FF"/>
            <w:sz w:val="21"/>
            <w:szCs w:val="21"/>
            <w:lang w:eastAsia="ru-RU"/>
          </w:rPr>
          <w:t>[319]</w:t>
        </w:r>
      </w:hyperlink>
      <w:r w:rsidRPr="00DA0851">
        <w:rPr>
          <w:rFonts w:ascii="Verdana" w:eastAsia="Times New Roman" w:hAnsi="Verdana" w:cs="Times New Roman"/>
          <w:color w:val="62615F"/>
          <w:sz w:val="21"/>
          <w:szCs w:val="21"/>
          <w:lang w:eastAsia="ru-RU"/>
        </w:rPr>
        <w:t>. Вся эволюция зиждется на утончении.</w:t>
      </w:r>
    </w:p>
    <w:p w:rsidR="00D3453B" w:rsidRPr="00DA0851" w:rsidRDefault="00D3453B" w:rsidP="00D3453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B5548" w:rsidRPr="00DA0851" w:rsidRDefault="002B5548" w:rsidP="002B5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808.</w:t>
      </w:r>
      <w:r w:rsidRPr="00DA0851">
        <w:rPr>
          <w:rFonts w:ascii="Verdana" w:eastAsia="Times New Roman" w:hAnsi="Verdana" w:cs="Times New Roman"/>
          <w:color w:val="62615F"/>
          <w:sz w:val="21"/>
          <w:szCs w:val="21"/>
          <w:lang w:eastAsia="ru-RU"/>
        </w:rPr>
        <w:t> Так влекомые энергии притягиваются к центру чуткости. Устремление духа притягивает тонкие энергии и дает им жизнь. Так центры Агни-йога </w:t>
      </w:r>
      <w:bookmarkStart w:id="273" w:name="_ednref35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"_edn353" \o "353. В тетради: Так, родная Свати, центры твои."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[353]</w:t>
      </w:r>
      <w:r w:rsidRPr="00DA0851">
        <w:rPr>
          <w:rFonts w:ascii="Verdana" w:eastAsia="Times New Roman" w:hAnsi="Verdana" w:cs="Times New Roman"/>
          <w:color w:val="62615F"/>
          <w:sz w:val="21"/>
          <w:szCs w:val="21"/>
          <w:lang w:eastAsia="ru-RU"/>
        </w:rPr>
        <w:fldChar w:fldCharType="end"/>
      </w:r>
      <w:bookmarkEnd w:id="273"/>
      <w:r w:rsidRPr="00DA0851">
        <w:rPr>
          <w:rFonts w:ascii="Verdana" w:eastAsia="Times New Roman" w:hAnsi="Verdana" w:cs="Times New Roman"/>
          <w:color w:val="62615F"/>
          <w:sz w:val="21"/>
          <w:szCs w:val="21"/>
          <w:lang w:eastAsia="ru-RU"/>
        </w:rPr>
        <w:t> есть воодушевляющие жизнь. Так Мы строим </w:t>
      </w:r>
      <w:bookmarkStart w:id="274" w:name="_ednref35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"_edn354" \o "354. В тетради: строим вместе."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[354]</w:t>
      </w:r>
      <w:r w:rsidRPr="00DA0851">
        <w:rPr>
          <w:rFonts w:ascii="Verdana" w:eastAsia="Times New Roman" w:hAnsi="Verdana" w:cs="Times New Roman"/>
          <w:color w:val="62615F"/>
          <w:sz w:val="21"/>
          <w:szCs w:val="21"/>
          <w:lang w:eastAsia="ru-RU"/>
        </w:rPr>
        <w:fldChar w:fldCharType="end"/>
      </w:r>
      <w:bookmarkEnd w:id="274"/>
      <w:r w:rsidRPr="00DA0851">
        <w:rPr>
          <w:rFonts w:ascii="Verdana" w:eastAsia="Times New Roman" w:hAnsi="Verdana" w:cs="Times New Roman"/>
          <w:color w:val="62615F"/>
          <w:sz w:val="21"/>
          <w:szCs w:val="21"/>
          <w:lang w:eastAsia="ru-RU"/>
        </w:rPr>
        <w:t> лучшую ступень.</w:t>
      </w:r>
    </w:p>
    <w:p w:rsidR="002B5548" w:rsidRPr="00DA0851" w:rsidRDefault="002B5548" w:rsidP="002B5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B5548" w:rsidRPr="00DA0851" w:rsidRDefault="002B5548" w:rsidP="002B5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809.</w:t>
      </w:r>
      <w:r w:rsidRPr="00DA0851">
        <w:rPr>
          <w:rFonts w:ascii="Verdana" w:eastAsia="Times New Roman" w:hAnsi="Verdana" w:cs="Times New Roman"/>
          <w:color w:val="62615F"/>
          <w:sz w:val="21"/>
          <w:szCs w:val="21"/>
          <w:lang w:eastAsia="ru-RU"/>
        </w:rPr>
        <w:t> Творчество духа настолько мощно, что солнечный змий, приняв утвержденные космические огни, являет созвучие, потому центры Агни-йога так огненно вибрируют </w:t>
      </w:r>
      <w:bookmarkStart w:id="275" w:name="_ednref35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"_edn355" \o "355. В тетради: потому, родная, центры так огненно вибрируют."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[355]</w:t>
      </w:r>
      <w:r w:rsidRPr="00DA0851">
        <w:rPr>
          <w:rFonts w:ascii="Verdana" w:eastAsia="Times New Roman" w:hAnsi="Verdana" w:cs="Times New Roman"/>
          <w:color w:val="62615F"/>
          <w:sz w:val="21"/>
          <w:szCs w:val="21"/>
          <w:lang w:eastAsia="ru-RU"/>
        </w:rPr>
        <w:fldChar w:fldCharType="end"/>
      </w:r>
      <w:bookmarkEnd w:id="275"/>
      <w:r w:rsidRPr="00DA0851">
        <w:rPr>
          <w:rFonts w:ascii="Verdana" w:eastAsia="Times New Roman" w:hAnsi="Verdana" w:cs="Times New Roman"/>
          <w:color w:val="62615F"/>
          <w:sz w:val="21"/>
          <w:szCs w:val="21"/>
          <w:lang w:eastAsia="ru-RU"/>
        </w:rPr>
        <w:t>. Все космические силы так напрягаются, и мощь восприятия растет.</w:t>
      </w:r>
    </w:p>
    <w:p w:rsidR="00956FD5" w:rsidRDefault="00956FD5" w:rsidP="002D0C1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D0C12" w:rsidRPr="00DA0851" w:rsidRDefault="002D0C12" w:rsidP="002D0C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854.</w:t>
      </w:r>
      <w:r w:rsidRPr="00DA0851">
        <w:rPr>
          <w:rFonts w:ascii="Verdana" w:eastAsia="Times New Roman" w:hAnsi="Verdana" w:cs="Times New Roman"/>
          <w:color w:val="62615F"/>
          <w:sz w:val="21"/>
          <w:szCs w:val="21"/>
          <w:lang w:eastAsia="ru-RU"/>
        </w:rPr>
        <w:t> Так только причины космических огней могут установить равновесие, потому знание утвержденных Магнитом токов направляет к истинному творчеству. Большинство напряжений человечества направлено к обратному. Потому каждая устремленная волна огненного духа напрягается соответствием. Потому явление напряжения центров отвечает состоянию пространственных токов. Мы, Братья человечества, утверждаем, что космические огни подвергаются восприимчивости огненного Агни-йога. Так все токи проходят через центры. Потому все Наши созидания так мощны. Потому Наш объединенный Союз так мощен. Истинно, Мы блюдем за равновесием.</w:t>
      </w:r>
    </w:p>
    <w:p w:rsidR="00956FD5" w:rsidRPr="00DA0851" w:rsidRDefault="00956FD5" w:rsidP="00956F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856.</w:t>
      </w:r>
      <w:r w:rsidRPr="00DA0851">
        <w:rPr>
          <w:rFonts w:ascii="Verdana" w:eastAsia="Times New Roman" w:hAnsi="Verdana" w:cs="Times New Roman"/>
          <w:color w:val="62615F"/>
          <w:sz w:val="21"/>
          <w:szCs w:val="21"/>
          <w:lang w:eastAsia="ru-RU"/>
        </w:rPr>
        <w:t> Так соответствие напрягает все центры Агни-йога. Потому так чутко ощущает организм все космические токи, потому нужно так беречь здоровье. Когда космические токи смещаются, то центры ощущают каждую вибрацию, потому нужна осторожность.</w:t>
      </w:r>
    </w:p>
    <w:p w:rsidR="00897707" w:rsidRDefault="008F77F0" w:rsidP="00625168">
      <w:pPr>
        <w:rPr>
          <w:b/>
          <w:color w:val="FF0000"/>
          <w:sz w:val="32"/>
          <w:szCs w:val="32"/>
        </w:rPr>
      </w:pPr>
      <w:r>
        <w:rPr>
          <w:b/>
          <w:color w:val="FF0000"/>
          <w:sz w:val="32"/>
          <w:szCs w:val="32"/>
        </w:rPr>
        <w:t>Иерархия</w:t>
      </w:r>
    </w:p>
    <w:p w:rsidR="008F77F0" w:rsidRPr="00C7501E" w:rsidRDefault="008F77F0" w:rsidP="008F7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116.</w:t>
      </w:r>
      <w:r w:rsidRPr="00C7501E">
        <w:rPr>
          <w:rFonts w:ascii="Verdana" w:eastAsia="Times New Roman" w:hAnsi="Verdana" w:cs="Times New Roman"/>
          <w:color w:val="62615F"/>
          <w:sz w:val="21"/>
          <w:szCs w:val="21"/>
          <w:lang w:eastAsia="ru-RU"/>
        </w:rPr>
        <w:t> Конечно, чуткий организм Агни-йога прикасается к току космическому. Каждая волна отражается в центрах, и восприимчивость чуткого Агни-йога утверждает космические волны. Потому все космические и земные волны так касаются центров огненных. Потому нужно так беречь здоровье. Конечно, трудно, но космическое сознание так чудесно </w:t>
      </w:r>
      <w:bookmarkStart w:id="276" w:name="_ednref19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"_edn199" \o "199. В тетрадях в конце фразы записано обращение: \«родная Свати\»."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[199]</w:t>
      </w:r>
      <w:r w:rsidRPr="00C7501E">
        <w:rPr>
          <w:rFonts w:ascii="Verdana" w:eastAsia="Times New Roman" w:hAnsi="Verdana" w:cs="Times New Roman"/>
          <w:color w:val="62615F"/>
          <w:sz w:val="21"/>
          <w:szCs w:val="21"/>
          <w:lang w:eastAsia="ru-RU"/>
        </w:rPr>
        <w:fldChar w:fldCharType="end"/>
      </w:r>
      <w:bookmarkEnd w:id="276"/>
      <w:r w:rsidRPr="00C7501E">
        <w:rPr>
          <w:rFonts w:ascii="Verdana" w:eastAsia="Times New Roman" w:hAnsi="Verdana" w:cs="Times New Roman"/>
          <w:color w:val="62615F"/>
          <w:sz w:val="21"/>
          <w:szCs w:val="21"/>
          <w:lang w:eastAsia="ru-RU"/>
        </w:rPr>
        <w:t>.</w:t>
      </w:r>
    </w:p>
    <w:p w:rsidR="008F77F0" w:rsidRPr="00C7501E" w:rsidRDefault="008F77F0" w:rsidP="008F7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Кто же </w:t>
      </w:r>
      <w:hyperlink r:id="rId49" w:anchor="_edn200" w:tooltip="200. В предложение вставлена частица " w:history="1">
        <w:r w:rsidRPr="00C7501E">
          <w:rPr>
            <w:rFonts w:ascii="Verdana" w:eastAsia="Times New Roman" w:hAnsi="Verdana" w:cs="Times New Roman"/>
            <w:color w:val="0000FF"/>
            <w:sz w:val="21"/>
            <w:szCs w:val="21"/>
            <w:lang w:eastAsia="ru-RU"/>
          </w:rPr>
          <w:t>[200]</w:t>
        </w:r>
      </w:hyperlink>
      <w:r w:rsidRPr="00C7501E">
        <w:rPr>
          <w:rFonts w:ascii="Verdana" w:eastAsia="Times New Roman" w:hAnsi="Verdana" w:cs="Times New Roman"/>
          <w:color w:val="62615F"/>
          <w:sz w:val="21"/>
          <w:szCs w:val="21"/>
          <w:lang w:eastAsia="ru-RU"/>
        </w:rPr>
        <w:t> лучше решит и знает? Только Иерарх. Потому нужно беречь каждую жемчужину. Так пусть хранят сокровища </w:t>
      </w:r>
      <w:hyperlink r:id="rId50" w:anchor="_edn201" w:tooltip="201. В тетрадях фраза записана в следующей редакции: " w:history="1">
        <w:r w:rsidRPr="00C7501E">
          <w:rPr>
            <w:rFonts w:ascii="Verdana" w:eastAsia="Times New Roman" w:hAnsi="Verdana" w:cs="Times New Roman"/>
            <w:color w:val="0000FF"/>
            <w:sz w:val="21"/>
            <w:szCs w:val="21"/>
            <w:lang w:eastAsia="ru-RU"/>
          </w:rPr>
          <w:t>[201]</w:t>
        </w:r>
      </w:hyperlink>
      <w:r w:rsidRPr="00C7501E">
        <w:rPr>
          <w:rFonts w:ascii="Verdana" w:eastAsia="Times New Roman" w:hAnsi="Verdana" w:cs="Times New Roman"/>
          <w:color w:val="62615F"/>
          <w:sz w:val="21"/>
          <w:szCs w:val="21"/>
          <w:lang w:eastAsia="ru-RU"/>
        </w:rPr>
        <w:t>. Истинно, Утверждаю – только так победите </w:t>
      </w:r>
      <w:hyperlink r:id="rId51" w:anchor="_edn202" w:tooltip="202. В тетрадях фраза записана в следующей редакции: " w:history="1">
        <w:r w:rsidRPr="00C7501E">
          <w:rPr>
            <w:rFonts w:ascii="Verdana" w:eastAsia="Times New Roman" w:hAnsi="Verdana" w:cs="Times New Roman"/>
            <w:color w:val="0000FF"/>
            <w:sz w:val="21"/>
            <w:szCs w:val="21"/>
            <w:lang w:eastAsia="ru-RU"/>
          </w:rPr>
          <w:t>[202]</w:t>
        </w:r>
      </w:hyperlink>
      <w:r w:rsidRPr="00C7501E">
        <w:rPr>
          <w:rFonts w:ascii="Verdana" w:eastAsia="Times New Roman" w:hAnsi="Verdana" w:cs="Times New Roman"/>
          <w:color w:val="62615F"/>
          <w:sz w:val="21"/>
          <w:szCs w:val="21"/>
          <w:lang w:eastAsia="ru-RU"/>
        </w:rPr>
        <w:t>.</w:t>
      </w:r>
    </w:p>
    <w:p w:rsidR="00071DDF" w:rsidRPr="00C7501E" w:rsidRDefault="00071DDF" w:rsidP="00071D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267.</w:t>
      </w:r>
      <w:r w:rsidRPr="00C7501E">
        <w:rPr>
          <w:rFonts w:ascii="Verdana" w:eastAsia="Times New Roman" w:hAnsi="Verdana" w:cs="Times New Roman"/>
          <w:color w:val="62615F"/>
          <w:sz w:val="21"/>
          <w:szCs w:val="21"/>
          <w:lang w:eastAsia="ru-RU"/>
        </w:rPr>
        <w:t> Когда чаша мировых событий наполняется, то огненная «чаша» Агни-йога воспламеняется. Закон соответствия мощно действует. В этих созвучиях заключается связь миров. Потому когда огненный закон смещает старые утверждения, то чуткие центры созвучат мировым звучаниям; так связь напрягается созвучием центров </w:t>
      </w:r>
      <w:bookmarkStart w:id="277" w:name="_ednref35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"_edn356" \o "356. В текст внесено исправление \«так связь напрягается созвучием центров\» (в тетрадях и в первом издании \«так связь напрягается с созвучием центров\») на основании правки в одной из личных книг, где предлог \«с\» зачеркнут."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[356]</w:t>
      </w:r>
      <w:r w:rsidRPr="00C7501E">
        <w:rPr>
          <w:rFonts w:ascii="Verdana" w:eastAsia="Times New Roman" w:hAnsi="Verdana" w:cs="Times New Roman"/>
          <w:color w:val="62615F"/>
          <w:sz w:val="21"/>
          <w:szCs w:val="21"/>
          <w:lang w:eastAsia="ru-RU"/>
        </w:rPr>
        <w:fldChar w:fldCharType="end"/>
      </w:r>
      <w:bookmarkEnd w:id="277"/>
      <w:r w:rsidRPr="00C7501E">
        <w:rPr>
          <w:rFonts w:ascii="Verdana" w:eastAsia="Times New Roman" w:hAnsi="Verdana" w:cs="Times New Roman"/>
          <w:color w:val="62615F"/>
          <w:sz w:val="21"/>
          <w:szCs w:val="21"/>
          <w:lang w:eastAsia="ru-RU"/>
        </w:rPr>
        <w:t>.</w:t>
      </w:r>
    </w:p>
    <w:p w:rsidR="00071DDF" w:rsidRPr="00C7501E" w:rsidRDefault="00071DDF" w:rsidP="00071D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Потому Матерь Агни Йоги </w:t>
      </w:r>
      <w:bookmarkStart w:id="278" w:name="_ednref35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"_edn357" \o "357. В тетрадях: Потому Наша родная Свати."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[357]</w:t>
      </w:r>
      <w:r w:rsidRPr="00C7501E">
        <w:rPr>
          <w:rFonts w:ascii="Verdana" w:eastAsia="Times New Roman" w:hAnsi="Verdana" w:cs="Times New Roman"/>
          <w:color w:val="62615F"/>
          <w:sz w:val="21"/>
          <w:szCs w:val="21"/>
          <w:lang w:eastAsia="ru-RU"/>
        </w:rPr>
        <w:fldChar w:fldCharType="end"/>
      </w:r>
      <w:bookmarkEnd w:id="278"/>
      <w:r w:rsidRPr="00C7501E">
        <w:rPr>
          <w:rFonts w:ascii="Verdana" w:eastAsia="Times New Roman" w:hAnsi="Verdana" w:cs="Times New Roman"/>
          <w:color w:val="62615F"/>
          <w:sz w:val="21"/>
          <w:szCs w:val="21"/>
          <w:lang w:eastAsia="ru-RU"/>
        </w:rPr>
        <w:t> так напряженно чует наполнение мировой чаши, потому нужно так беречь сокровище огненное. Когда близко время великого завершения, когда мир содрогается, когда происходит великое смещение, тонкие центры созвучат </w:t>
      </w:r>
      <w:hyperlink r:id="rId52" w:anchor="_edn358" w:tooltip="358. В первом издании фраза дана в следующей редакции: " w:history="1">
        <w:r w:rsidRPr="00C7501E">
          <w:rPr>
            <w:rFonts w:ascii="Verdana" w:eastAsia="Times New Roman" w:hAnsi="Verdana" w:cs="Times New Roman"/>
            <w:color w:val="0000FF"/>
            <w:sz w:val="21"/>
            <w:szCs w:val="21"/>
            <w:lang w:eastAsia="ru-RU"/>
          </w:rPr>
          <w:t>[358]</w:t>
        </w:r>
      </w:hyperlink>
      <w:r w:rsidRPr="00C7501E">
        <w:rPr>
          <w:rFonts w:ascii="Verdana" w:eastAsia="Times New Roman" w:hAnsi="Verdana" w:cs="Times New Roman"/>
          <w:color w:val="62615F"/>
          <w:sz w:val="21"/>
          <w:szCs w:val="21"/>
          <w:lang w:eastAsia="ru-RU"/>
        </w:rPr>
        <w:t>. Так будет мир помнить великое созвучие, и Наши летописи оставят миру огненные знаки. Так явленные Заветы свершатся, да, да, да!</w:t>
      </w:r>
    </w:p>
    <w:p w:rsidR="00071DDF" w:rsidRPr="00C7501E" w:rsidRDefault="00071DDF" w:rsidP="00071D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F77F0" w:rsidRDefault="00E97CE0" w:rsidP="00625168">
      <w:pPr>
        <w:rPr>
          <w:b/>
          <w:color w:val="FF0000"/>
          <w:sz w:val="32"/>
          <w:szCs w:val="32"/>
        </w:rPr>
      </w:pPr>
      <w:r>
        <w:rPr>
          <w:b/>
          <w:color w:val="FF0000"/>
          <w:sz w:val="32"/>
          <w:szCs w:val="32"/>
        </w:rPr>
        <w:t>Мир огненный1</w:t>
      </w:r>
    </w:p>
    <w:p w:rsidR="00E97CE0" w:rsidRDefault="00E97CE0" w:rsidP="00E97CE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274.</w:t>
      </w:r>
      <w:r w:rsidRPr="001931EB">
        <w:rPr>
          <w:rFonts w:ascii="Verdana" w:eastAsia="Times New Roman" w:hAnsi="Verdana" w:cs="Times New Roman"/>
          <w:color w:val="62615F"/>
          <w:sz w:val="21"/>
          <w:szCs w:val="21"/>
          <w:lang w:eastAsia="ru-RU"/>
        </w:rPr>
        <w:t> Кто поверит, что «Чаша» йога может посылать токи спасительные для многого и близкого, и дальнего. Очень болезненны эти излучения, как иглы из сущности. «Чаша» не может устоять, чтобы не посылать накопления на благо ближних. Не мудро думать, что эти посылки благодати безболезненны. Когда действуют оба естества, и плотное и тонкое, не может не быть нагнетения. Но дух готов превозмочь эти напряжения. Нужно понять, что такие посылки усиливает Огненный Мир </w:t>
      </w:r>
      <w:bookmarkStart w:id="279" w:name="_ednref22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"_edn228" \o "228.</w:instrText>
      </w:r>
      <w:r w:rsidRPr="001931EB">
        <w:rPr>
          <w:rFonts w:ascii="Verdana" w:eastAsia="Times New Roman" w:hAnsi="Verdana" w:cs="Times New Roman"/>
          <w:color w:val="62615F"/>
          <w:sz w:val="21"/>
          <w:szCs w:val="21"/>
          <w:lang w:eastAsia="ru-RU"/>
        </w:rPr>
        <w:tab/>
        <w:instrText xml:space="preserve">В текст внесено исправление \«такие посылки усиливает Огненный Мир\» (в тетрадях и в первом издании \«такие посылки усиливают Огненный Мир\») на основании правки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[228]</w:t>
      </w:r>
      <w:r w:rsidRPr="001931EB">
        <w:rPr>
          <w:rFonts w:ascii="Verdana" w:eastAsia="Times New Roman" w:hAnsi="Verdana" w:cs="Times New Roman"/>
          <w:color w:val="62615F"/>
          <w:sz w:val="21"/>
          <w:szCs w:val="21"/>
          <w:lang w:eastAsia="ru-RU"/>
        </w:rPr>
        <w:fldChar w:fldCharType="end"/>
      </w:r>
      <w:bookmarkEnd w:id="279"/>
      <w:r w:rsidRPr="001931EB">
        <w:rPr>
          <w:rFonts w:ascii="Verdana" w:eastAsia="Times New Roman" w:hAnsi="Verdana" w:cs="Times New Roman"/>
          <w:color w:val="62615F"/>
          <w:sz w:val="21"/>
          <w:szCs w:val="21"/>
          <w:lang w:eastAsia="ru-RU"/>
        </w:rPr>
        <w:t>. Сотрудничество с такими Степенями Огня нелегко!</w:t>
      </w:r>
    </w:p>
    <w:p w:rsidR="001E54EC" w:rsidRDefault="001E54EC" w:rsidP="001E54EC">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1E54EC">
        <w:rPr>
          <w:rFonts w:ascii="Verdana" w:eastAsia="Times New Roman" w:hAnsi="Verdana" w:cs="Times New Roman"/>
          <w:b/>
          <w:color w:val="FF0000"/>
          <w:sz w:val="32"/>
          <w:szCs w:val="32"/>
          <w:lang w:eastAsia="ru-RU"/>
        </w:rPr>
        <w:lastRenderedPageBreak/>
        <w:t>Чуткость Агни йога</w:t>
      </w:r>
    </w:p>
    <w:p w:rsidR="001E54EC" w:rsidRDefault="001E54EC" w:rsidP="001E54EC">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 xml:space="preserve">Беспредельность </w:t>
      </w:r>
    </w:p>
    <w:p w:rsidR="001E54EC" w:rsidRPr="00DA0851" w:rsidRDefault="001E54EC" w:rsidP="001E54E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535.</w:t>
      </w:r>
      <w:r w:rsidRPr="00DA0851">
        <w:rPr>
          <w:rFonts w:ascii="Verdana" w:eastAsia="Times New Roman" w:hAnsi="Verdana" w:cs="Times New Roman"/>
          <w:color w:val="62615F"/>
          <w:sz w:val="21"/>
          <w:szCs w:val="21"/>
          <w:lang w:eastAsia="ru-RU"/>
        </w:rPr>
        <w:t> В той же мере чуткость Агни-йога очищает слои накоплений своими огнями. Представление огненное может утвердить все высшие функции Агни-йога. Только огонь очищает и творит. Все высшие проявления напрягаются огнем, потому срок приближается, когда огонь бушует. Новая ступень, решающая поворот человечества к новому явлению, может быть дана только в решительную, утвержденную эпоху </w:t>
      </w:r>
      <w:bookmarkStart w:id="280" w:name="_ednref12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"_edn120" \o "120. В первом издании фраза дана в следующей редакции: \«Только новая ступень, решающая поворот человечества к новому явлению, может быть дана в решительную, утвержденную эпоху\». В предложение внесено исправление на основании записи в тетрадях.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[120]</w:t>
      </w:r>
      <w:r w:rsidRPr="00DA0851">
        <w:rPr>
          <w:rFonts w:ascii="Verdana" w:eastAsia="Times New Roman" w:hAnsi="Verdana" w:cs="Times New Roman"/>
          <w:color w:val="62615F"/>
          <w:sz w:val="21"/>
          <w:szCs w:val="21"/>
          <w:lang w:eastAsia="ru-RU"/>
        </w:rPr>
        <w:fldChar w:fldCharType="end"/>
      </w:r>
      <w:bookmarkEnd w:id="280"/>
      <w:r w:rsidRPr="00DA0851">
        <w:rPr>
          <w:rFonts w:ascii="Verdana" w:eastAsia="Times New Roman" w:hAnsi="Verdana" w:cs="Times New Roman"/>
          <w:color w:val="62615F"/>
          <w:sz w:val="21"/>
          <w:szCs w:val="21"/>
          <w:lang w:eastAsia="ru-RU"/>
        </w:rPr>
        <w:t>. Потому когда решительная битва утверждается перед явлением эпохи Майтрейи, то опыт огненный дается человечеству </w:t>
      </w:r>
      <w:bookmarkStart w:id="281" w:name="_ednref12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"_edn121" \o "121. В одной из личных книг далее следует пометка \«вставить\» без записи текста."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[121]</w:t>
      </w:r>
      <w:r w:rsidRPr="00DA0851">
        <w:rPr>
          <w:rFonts w:ascii="Verdana" w:eastAsia="Times New Roman" w:hAnsi="Verdana" w:cs="Times New Roman"/>
          <w:color w:val="62615F"/>
          <w:sz w:val="21"/>
          <w:szCs w:val="21"/>
          <w:lang w:eastAsia="ru-RU"/>
        </w:rPr>
        <w:fldChar w:fldCharType="end"/>
      </w:r>
      <w:bookmarkEnd w:id="281"/>
      <w:r w:rsidRPr="00DA0851">
        <w:rPr>
          <w:rFonts w:ascii="Verdana" w:eastAsia="Times New Roman" w:hAnsi="Verdana" w:cs="Times New Roman"/>
          <w:color w:val="62615F"/>
          <w:sz w:val="21"/>
          <w:szCs w:val="21"/>
          <w:lang w:eastAsia="ru-RU"/>
        </w:rPr>
        <w:t>.</w:t>
      </w:r>
    </w:p>
    <w:p w:rsidR="00C175B4" w:rsidRDefault="00C175B4" w:rsidP="00DB4C0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B4C0D" w:rsidRPr="00DA0851" w:rsidRDefault="00DB4C0D" w:rsidP="00DB4C0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694.</w:t>
      </w:r>
      <w:r w:rsidRPr="00DA0851">
        <w:rPr>
          <w:rFonts w:ascii="Verdana" w:eastAsia="Times New Roman" w:hAnsi="Verdana" w:cs="Times New Roman"/>
          <w:color w:val="62615F"/>
          <w:sz w:val="21"/>
          <w:szCs w:val="21"/>
          <w:lang w:eastAsia="ru-RU"/>
        </w:rPr>
        <w:t> Конечно, все космические огни так чувствуются Агни-йогом. Все недомогания Агни-йога, конечно, космического характера. Потому нужно беречь чуткий организм. Такое важное время, и творчество центров так велико. Так Мы центры являем человечеству. Каждое приношение человечеству имеет свои великие следствия.</w:t>
      </w:r>
    </w:p>
    <w:p w:rsidR="00DB4C0D" w:rsidRPr="00DA0851" w:rsidRDefault="00DB4C0D" w:rsidP="00DB4C0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175B4" w:rsidRPr="00DA0851" w:rsidRDefault="00C175B4" w:rsidP="00C175B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900.</w:t>
      </w:r>
      <w:r w:rsidRPr="00DA0851">
        <w:rPr>
          <w:rFonts w:ascii="Verdana" w:eastAsia="Times New Roman" w:hAnsi="Verdana" w:cs="Times New Roman"/>
          <w:color w:val="62615F"/>
          <w:sz w:val="21"/>
          <w:szCs w:val="21"/>
          <w:lang w:eastAsia="ru-RU"/>
        </w:rPr>
        <w:t> Потому чуткий Агни-йог знает все пути к осознанию Беспредельности. Ведь знание духа читает Книгу Жизни, и мудрость веков отлагается накоплениями в «чаше». Потому закон объединения заложен в синтезе «чаши». На этом явленном знании Мы строим Нашу чудесную ступень. И тысячелетия Мы слагаем </w:t>
      </w:r>
      <w:bookmarkStart w:id="282" w:name="_ednref42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"_edn424" \o "424. В тетради: Мы слагали. В тетради после этой фразы записано: \«Истинно, родная Урусв[ати], одно устремление в едином Сердце\».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[424]</w:t>
      </w:r>
      <w:r w:rsidRPr="00DA0851">
        <w:rPr>
          <w:rFonts w:ascii="Verdana" w:eastAsia="Times New Roman" w:hAnsi="Verdana" w:cs="Times New Roman"/>
          <w:color w:val="62615F"/>
          <w:sz w:val="21"/>
          <w:szCs w:val="21"/>
          <w:lang w:eastAsia="ru-RU"/>
        </w:rPr>
        <w:fldChar w:fldCharType="end"/>
      </w:r>
      <w:bookmarkEnd w:id="282"/>
      <w:r w:rsidRPr="00DA0851">
        <w:rPr>
          <w:rFonts w:ascii="Verdana" w:eastAsia="Times New Roman" w:hAnsi="Verdana" w:cs="Times New Roman"/>
          <w:color w:val="62615F"/>
          <w:sz w:val="21"/>
          <w:szCs w:val="21"/>
          <w:lang w:eastAsia="ru-RU"/>
        </w:rPr>
        <w:t> Нашу жизнь. Космические законы прекрасны, так в зерне заложена красота Бытия!</w:t>
      </w:r>
    </w:p>
    <w:p w:rsidR="00C175B4" w:rsidRPr="00DA0851" w:rsidRDefault="00C175B4" w:rsidP="00C175B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E54EC" w:rsidRDefault="008E275D" w:rsidP="001E54EC">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 xml:space="preserve">Община </w:t>
      </w:r>
    </w:p>
    <w:p w:rsidR="008E275D" w:rsidRPr="00D055F2" w:rsidRDefault="008E275D" w:rsidP="008E27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71.</w:t>
      </w:r>
      <w:r w:rsidRPr="00D055F2">
        <w:rPr>
          <w:rFonts w:ascii="Verdana" w:eastAsia="Times New Roman" w:hAnsi="Verdana" w:cs="Times New Roman"/>
          <w:color w:val="62615F"/>
          <w:sz w:val="21"/>
          <w:szCs w:val="21"/>
          <w:lang w:eastAsia="ru-RU"/>
        </w:rPr>
        <w:t> Прежде всего забудьте все народности и поймите, что сознание развивается совершенствованием центров невидимых </w:t>
      </w:r>
      <w:bookmarkStart w:id="283" w:name="_ftnref16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"_ftn161" \o "161. В текст внесено исправление \«совершенствованием центров невидимых\» (в тетради и в первом издании \«совершенством центров невидимых\»). В издании 1951 года на английском языке: by perfecting the invisible centers (совершенствованием центров невидимых).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[161]</w:t>
      </w:r>
      <w:r w:rsidRPr="00D055F2">
        <w:rPr>
          <w:rFonts w:ascii="Verdana" w:eastAsia="Times New Roman" w:hAnsi="Verdana" w:cs="Times New Roman"/>
          <w:color w:val="62615F"/>
          <w:sz w:val="21"/>
          <w:szCs w:val="21"/>
          <w:lang w:eastAsia="ru-RU"/>
        </w:rPr>
        <w:fldChar w:fldCharType="end"/>
      </w:r>
      <w:bookmarkEnd w:id="283"/>
      <w:r w:rsidRPr="00D055F2">
        <w:rPr>
          <w:rFonts w:ascii="Verdana" w:eastAsia="Times New Roman" w:hAnsi="Verdana" w:cs="Times New Roman"/>
          <w:color w:val="62615F"/>
          <w:sz w:val="21"/>
          <w:szCs w:val="21"/>
          <w:lang w:eastAsia="ru-RU"/>
        </w:rPr>
        <w:t>. Кто-то ждет Мессию для одного народа – это невежественно, ибо эволюция планеты имеет лишь планетарный размер. Именно, явление всемирности должно быть усвоено </w:t>
      </w:r>
      <w:bookmarkStart w:id="284" w:name="_ftnref16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"_ftn162" \o "162. В тетради и в издании 1927 года далее следует фраза: \«Красный цвет является символом твердости стремления уничтожить различия рас\»."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[162]</w:t>
      </w:r>
      <w:r w:rsidRPr="00D055F2">
        <w:rPr>
          <w:rFonts w:ascii="Verdana" w:eastAsia="Times New Roman" w:hAnsi="Verdana" w:cs="Times New Roman"/>
          <w:color w:val="62615F"/>
          <w:sz w:val="21"/>
          <w:szCs w:val="21"/>
          <w:lang w:eastAsia="ru-RU"/>
        </w:rPr>
        <w:fldChar w:fldCharType="end"/>
      </w:r>
      <w:bookmarkEnd w:id="284"/>
      <w:r w:rsidRPr="00D055F2">
        <w:rPr>
          <w:rFonts w:ascii="Verdana" w:eastAsia="Times New Roman" w:hAnsi="Verdana" w:cs="Times New Roman"/>
          <w:color w:val="62615F"/>
          <w:sz w:val="21"/>
          <w:szCs w:val="21"/>
          <w:lang w:eastAsia="ru-RU"/>
        </w:rPr>
        <w:t>. Кровь едина течет, и внешний мир не будет больше разделяем расами первичных формаций.</w:t>
      </w:r>
    </w:p>
    <w:p w:rsidR="00F83403" w:rsidRDefault="00F83403" w:rsidP="00F8340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83403" w:rsidRPr="00D055F2" w:rsidRDefault="00F83403" w:rsidP="00F834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79.</w:t>
      </w:r>
      <w:r w:rsidRPr="00D055F2">
        <w:rPr>
          <w:rFonts w:ascii="Verdana" w:eastAsia="Times New Roman" w:hAnsi="Verdana" w:cs="Times New Roman"/>
          <w:color w:val="62615F"/>
          <w:sz w:val="21"/>
          <w:szCs w:val="21"/>
          <w:lang w:eastAsia="ru-RU"/>
        </w:rPr>
        <w:t> При космических построениях Служение обязывает изменить сознание. Ошибки могут быть. Самая большая ошибка может быть оправдана, если источник ее чист </w:t>
      </w:r>
      <w:bookmarkStart w:id="285" w:name="_ftnref18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"_ftn183" \o "183. В тетради и в издании 1927 года фраза дана в следующей редакции: \«Самое большое преступление может быть оправдано, если источник его чист\»."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[183]</w:t>
      </w:r>
      <w:r w:rsidRPr="00D055F2">
        <w:rPr>
          <w:rFonts w:ascii="Verdana" w:eastAsia="Times New Roman" w:hAnsi="Verdana" w:cs="Times New Roman"/>
          <w:color w:val="62615F"/>
          <w:sz w:val="21"/>
          <w:szCs w:val="21"/>
          <w:lang w:eastAsia="ru-RU"/>
        </w:rPr>
        <w:fldChar w:fldCharType="end"/>
      </w:r>
      <w:bookmarkEnd w:id="285"/>
      <w:r w:rsidRPr="00D055F2">
        <w:rPr>
          <w:rFonts w:ascii="Verdana" w:eastAsia="Times New Roman" w:hAnsi="Verdana" w:cs="Times New Roman"/>
          <w:color w:val="62615F"/>
          <w:sz w:val="21"/>
          <w:szCs w:val="21"/>
          <w:lang w:eastAsia="ru-RU"/>
        </w:rPr>
        <w:t>. Но измерить эту чистоту можно лишь просвещенным сознанием. Радость Служения </w:t>
      </w:r>
      <w:bookmarkStart w:id="286" w:name="_ftnref18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"_ftn184" \o "184. В текст внесено исправление \«Радость Служения\» (в первом издании \«Радость Служению\») на основании записи в тетради. В издании 1927 года и в машинописном экземпляре книги \«Община\»: Радость служения.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[184]</w:t>
      </w:r>
      <w:r w:rsidRPr="00D055F2">
        <w:rPr>
          <w:rFonts w:ascii="Verdana" w:eastAsia="Times New Roman" w:hAnsi="Verdana" w:cs="Times New Roman"/>
          <w:color w:val="62615F"/>
          <w:sz w:val="21"/>
          <w:szCs w:val="21"/>
          <w:lang w:eastAsia="ru-RU"/>
        </w:rPr>
        <w:fldChar w:fldCharType="end"/>
      </w:r>
      <w:bookmarkEnd w:id="286"/>
      <w:r w:rsidRPr="00D055F2">
        <w:rPr>
          <w:rFonts w:ascii="Verdana" w:eastAsia="Times New Roman" w:hAnsi="Verdana" w:cs="Times New Roman"/>
          <w:color w:val="62615F"/>
          <w:sz w:val="21"/>
          <w:szCs w:val="21"/>
          <w:lang w:eastAsia="ru-RU"/>
        </w:rPr>
        <w:t> может проявиться лишь при расширенном сознании. Надо помнить, что каждое трехлетие представляет ступень сознания, так же как каждое семилетие является обновлением центров. Успейте понять, что сроки сознания неповторяемы и потому непропустимы.</w:t>
      </w:r>
    </w:p>
    <w:p w:rsidR="00F83403" w:rsidRPr="00D055F2" w:rsidRDefault="00F83403" w:rsidP="00F834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Справедливо спросить человека, задумавшего вступить на путь великого Служения, – чем думает он поступиться. Или он надеется лишь получить осуществление своих самых сладких мечтаний? Или удобно ему за крупицу веры присвоить земное богатство и занять несвойственное его сознанию положение?</w:t>
      </w:r>
    </w:p>
    <w:p w:rsidR="00F83403" w:rsidRPr="00D055F2" w:rsidRDefault="00F83403" w:rsidP="00F834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Нельзя перечислить способы расширения сознания, но во всем лежит сознание правды и самоотверженности.</w:t>
      </w:r>
    </w:p>
    <w:p w:rsidR="008E275D" w:rsidRPr="001E54EC" w:rsidRDefault="008E275D" w:rsidP="001E54EC">
      <w:pPr>
        <w:shd w:val="clear" w:color="auto" w:fill="FFFFFF"/>
        <w:spacing w:before="15" w:after="0" w:line="240" w:lineRule="auto"/>
        <w:rPr>
          <w:rFonts w:ascii="Verdana" w:eastAsia="Times New Roman" w:hAnsi="Verdana" w:cs="Times New Roman"/>
          <w:b/>
          <w:color w:val="FF0000"/>
          <w:sz w:val="24"/>
          <w:szCs w:val="24"/>
          <w:lang w:eastAsia="ru-RU"/>
        </w:rPr>
      </w:pPr>
    </w:p>
    <w:p w:rsidR="000D7692" w:rsidRPr="00D055F2" w:rsidRDefault="000D7692" w:rsidP="000D76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170.</w:t>
      </w:r>
      <w:r w:rsidRPr="00D055F2">
        <w:rPr>
          <w:rFonts w:ascii="Verdana" w:eastAsia="Times New Roman" w:hAnsi="Verdana" w:cs="Times New Roman"/>
          <w:color w:val="62615F"/>
          <w:sz w:val="21"/>
          <w:szCs w:val="21"/>
          <w:lang w:eastAsia="ru-RU"/>
        </w:rPr>
        <w:t> Мы говорили об условиях и об отличиях. Конечно, явится вопрос: что есть обычное и что необычное? В представлении Нашем все обычно. В представлении малосознательного человека многое необычно. Обычное и необычное делятся лишь по степени сознания. Вернее сказать – вмещенное и невмещенное, узнанное и неузнанное. У Нас необыкновенное понимается иначе. Каждый тип сознания имеет обычную группировку центров, вроде того как вы определяете тип математического или философского мышления. Из этих кругов сознания часто выделяется группа центров, им не присущая. Эти ветви сознания поистине необыкновенны; именно они дают обладателю много возможностей, но мало счастья земного. И редко сам обладатель может указать симптомы этих ветвей сознания. Это необычное тонет в рутине сознания. Даже опытный психолог с трудом найдет эти неожиданные цветы.</w:t>
      </w:r>
    </w:p>
    <w:p w:rsidR="000D7692" w:rsidRPr="00D055F2" w:rsidRDefault="000D7692" w:rsidP="000D76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Если болезни четко отражаются на излучении, то необычные ветви сознания с трудом формулируются. Конечно, излучения дают полный облик человека, но все </w:t>
      </w:r>
      <w:r w:rsidRPr="00D055F2">
        <w:rPr>
          <w:rFonts w:ascii="Verdana" w:eastAsia="Times New Roman" w:hAnsi="Verdana" w:cs="Times New Roman"/>
          <w:color w:val="62615F"/>
          <w:sz w:val="21"/>
          <w:szCs w:val="21"/>
          <w:lang w:eastAsia="ru-RU"/>
        </w:rPr>
        <w:lastRenderedPageBreak/>
        <w:t>психически неосознанное дает дрожащие, трудно фиксируемые начертания. Здесь область необычного для известной группы сознания, и такие цветы на камнях особенно ценны.</w:t>
      </w:r>
    </w:p>
    <w:p w:rsidR="000D7692" w:rsidRPr="00D055F2" w:rsidRDefault="000D7692" w:rsidP="000D76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Вдумайтесь в психоз, вдумайтесь в преступность, вдумайтесь в неуравновешенность!</w:t>
      </w:r>
    </w:p>
    <w:p w:rsidR="00E97CE0" w:rsidRDefault="00A1003D" w:rsidP="008E275D">
      <w:pPr>
        <w:rPr>
          <w:b/>
          <w:color w:val="FF0000"/>
          <w:sz w:val="28"/>
          <w:szCs w:val="28"/>
        </w:rPr>
      </w:pPr>
      <w:r>
        <w:rPr>
          <w:b/>
          <w:color w:val="FF0000"/>
          <w:sz w:val="28"/>
          <w:szCs w:val="28"/>
        </w:rPr>
        <w:t>Агни йога</w:t>
      </w:r>
    </w:p>
    <w:p w:rsidR="00A1003D" w:rsidRPr="00B53FC5" w:rsidRDefault="00A1003D" w:rsidP="00A1003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170.</w:t>
      </w:r>
      <w:r w:rsidRPr="00B53FC5">
        <w:rPr>
          <w:rFonts w:ascii="Verdana" w:eastAsia="Times New Roman" w:hAnsi="Verdana" w:cs="Times New Roman"/>
          <w:color w:val="62615F"/>
          <w:sz w:val="21"/>
          <w:szCs w:val="21"/>
          <w:lang w:eastAsia="ru-RU"/>
        </w:rPr>
        <w:t> При развитии центров человечество будет ощущать непонятные ему симптомы, которые будут относиться невежественной наукой к самым несоответственным </w:t>
      </w:r>
      <w:hyperlink r:id="rId53" w:anchor="_edn241" w:tooltip="241. В текст внесено исправление " w:history="1">
        <w:r w:rsidRPr="00B53FC5">
          <w:rPr>
            <w:rFonts w:ascii="Verdana" w:eastAsia="Times New Roman" w:hAnsi="Verdana" w:cs="Times New Roman"/>
            <w:color w:val="0000FF"/>
            <w:sz w:val="21"/>
            <w:szCs w:val="21"/>
            <w:lang w:eastAsia="ru-RU"/>
          </w:rPr>
          <w:t>[241]</w:t>
        </w:r>
      </w:hyperlink>
      <w:r w:rsidRPr="00B53FC5">
        <w:rPr>
          <w:rFonts w:ascii="Verdana" w:eastAsia="Times New Roman" w:hAnsi="Verdana" w:cs="Times New Roman"/>
          <w:color w:val="62615F"/>
          <w:sz w:val="21"/>
          <w:szCs w:val="21"/>
          <w:lang w:eastAsia="ru-RU"/>
        </w:rPr>
        <w:t> заболеваниям. Потому своевременно написать книгу о наблюдениях за огнями жизни. Советую не откладывать, ибо нужно пояснить миру явления реальности и общности бытия. Незаметно входят в жизнь новые сочетания понятий. Эти знаки, видимые для немногих, составляют основу жизни, проникая во все построения. Только слепой не заметит, как наполняется жизнь новыми понятиями. Потому и следует позвать ученых для освещения очевидности.</w:t>
      </w:r>
    </w:p>
    <w:p w:rsidR="00A1003D" w:rsidRPr="00B53FC5" w:rsidRDefault="00A1003D" w:rsidP="00A1003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Врач, не упусти!</w:t>
      </w:r>
    </w:p>
    <w:p w:rsidR="008D29EF" w:rsidRDefault="008D29EF" w:rsidP="008D29E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D29EF" w:rsidRPr="00B53FC5" w:rsidRDefault="008D29EF" w:rsidP="008D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213.</w:t>
      </w:r>
      <w:r w:rsidRPr="00B53FC5">
        <w:rPr>
          <w:rFonts w:ascii="Verdana" w:eastAsia="Times New Roman" w:hAnsi="Verdana" w:cs="Times New Roman"/>
          <w:color w:val="62615F"/>
          <w:sz w:val="21"/>
          <w:szCs w:val="21"/>
          <w:lang w:eastAsia="ru-RU"/>
        </w:rPr>
        <w:t> Труднее всего духу, который накопил возможности, но по условиям внешней жизни не может проявиться. Ближе всего пример закрытого кипящего котла под действием пространственного огня. Тогда нужно применять переменные токи охлаждения. Огонь пространства, накаляющий даже камни, имеет неразрывную связь с каналами центров, потому Учитель даже самому самоотверженному йогу говорит: «Осторожность!»</w:t>
      </w:r>
    </w:p>
    <w:p w:rsidR="00676C80" w:rsidRDefault="00676C80" w:rsidP="00676C8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76C80" w:rsidRPr="00B53FC5" w:rsidRDefault="00676C80" w:rsidP="00676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220.</w:t>
      </w:r>
      <w:r w:rsidRPr="00B53FC5">
        <w:rPr>
          <w:rFonts w:ascii="Verdana" w:eastAsia="Times New Roman" w:hAnsi="Verdana" w:cs="Times New Roman"/>
          <w:color w:val="62615F"/>
          <w:sz w:val="21"/>
          <w:szCs w:val="21"/>
          <w:lang w:eastAsia="ru-RU"/>
        </w:rPr>
        <w:t> Агни Йога является не только очередным расширением возможностей человечества, но она должна привести к сочетанию космические энергии, к сроку достигающие нашу планету. Это обстоятельство должно быть твердо осознано, иначе распространится как бы ряд заболеваний и внешнее лечение их поведет к самым пагубным следствиям.</w:t>
      </w:r>
    </w:p>
    <w:p w:rsidR="00676C80" w:rsidRPr="00B53FC5" w:rsidRDefault="00676C80" w:rsidP="00676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можно излечить от появления огней? Их можно лишь направить как полезную психорабочую силу. Как можно лечить боли в спине, если они связаны с пробуждением кундалини? Знающий будет лишь приветствовать и способствовать натиранием мятой. Можно ли прекратить жжение третьего глаза, если он начал работать? Не разумнее ли дать ему развиваться, защищая его от солнца? Уже давно собирали волосы на темени, чтобы охранить этот канал. Можно ли остановить движение солнечного сплетения, если оно начинает вращаться? Насилие над солнечным змеем </w:t>
      </w:r>
      <w:bookmarkStart w:id="287" w:name="_ednref29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"_edn293" \o "293. В тетради: змием."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[293]</w:t>
      </w:r>
      <w:r w:rsidRPr="00B53FC5">
        <w:rPr>
          <w:rFonts w:ascii="Verdana" w:eastAsia="Times New Roman" w:hAnsi="Verdana" w:cs="Times New Roman"/>
          <w:color w:val="62615F"/>
          <w:sz w:val="21"/>
          <w:szCs w:val="21"/>
          <w:lang w:eastAsia="ru-RU"/>
        </w:rPr>
        <w:fldChar w:fldCharType="end"/>
      </w:r>
      <w:bookmarkEnd w:id="287"/>
      <w:r w:rsidRPr="00B53FC5">
        <w:rPr>
          <w:rFonts w:ascii="Verdana" w:eastAsia="Times New Roman" w:hAnsi="Verdana" w:cs="Times New Roman"/>
          <w:color w:val="62615F"/>
          <w:sz w:val="21"/>
          <w:szCs w:val="21"/>
          <w:lang w:eastAsia="ru-RU"/>
        </w:rPr>
        <w:t> может кончиться поражением мозга. Также опасно пресечение работы центра «чаши». Конечно, отравление опиумом прекращает движение центров, но тогда еще проще отрубить голову.</w:t>
      </w:r>
    </w:p>
    <w:p w:rsidR="00676C80" w:rsidRPr="00B53FC5" w:rsidRDefault="00676C80" w:rsidP="00676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себе представить, какое смущение вызовут эти непонятные движения, если не подойти к ним путем психической энергии. Как ни странно, но изучение физических следов империла может толкнуть к пониманию отложений психической энергии. Следы империла можно наблюдать в любом нервном канале, но можно заметить, что вокруг грануляций яда собирается какое-то вещество, которое поглощает эту вредную ехидну. Отложения психической энергии будут найдены, ибо каждая энергия имеет физический кристалл.</w:t>
      </w:r>
    </w:p>
    <w:p w:rsidR="00676C80" w:rsidRPr="00B53FC5" w:rsidRDefault="00676C80" w:rsidP="00676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видел кристаллы Фохата и Светоносной Материи, тот знает, как видимы кристаллы даже тончайших </w:t>
      </w:r>
      <w:bookmarkStart w:id="288" w:name="_ednref29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"_edn294" \o "294. В текст внесено исправление \«тончайших\» (в тетради и в изданиях 1929 и 1937 гг. \«тонких\»)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[294]</w:t>
      </w:r>
      <w:r w:rsidRPr="00B53FC5">
        <w:rPr>
          <w:rFonts w:ascii="Verdana" w:eastAsia="Times New Roman" w:hAnsi="Verdana" w:cs="Times New Roman"/>
          <w:color w:val="62615F"/>
          <w:sz w:val="21"/>
          <w:szCs w:val="21"/>
          <w:lang w:eastAsia="ru-RU"/>
        </w:rPr>
        <w:fldChar w:fldCharType="end"/>
      </w:r>
      <w:bookmarkEnd w:id="288"/>
      <w:r w:rsidRPr="00B53FC5">
        <w:rPr>
          <w:rFonts w:ascii="Verdana" w:eastAsia="Times New Roman" w:hAnsi="Verdana" w:cs="Times New Roman"/>
          <w:color w:val="62615F"/>
          <w:sz w:val="21"/>
          <w:szCs w:val="21"/>
          <w:lang w:eastAsia="ru-RU"/>
        </w:rPr>
        <w:t> энергий. Соединение физического плана энергий с невидимым насыщением пространства будет верным путем изучения. Путь метафизика не дал </w:t>
      </w:r>
      <w:bookmarkStart w:id="289" w:name="_ednref29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"_edn295" \o "295. В текст внесено исправление \«Путь метафизика не дал\» (в изданиях 1929 и 1937 гг. \«Пусть метафизика не дала\») на основании записи в тетради, что соответствует также редакции изданий 1931 и 1954 гг. на английском языке: \«The way of the metaphysicist has not effected evident results\»."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[295]</w:t>
      </w:r>
      <w:r w:rsidRPr="00B53FC5">
        <w:rPr>
          <w:rFonts w:ascii="Verdana" w:eastAsia="Times New Roman" w:hAnsi="Verdana" w:cs="Times New Roman"/>
          <w:color w:val="62615F"/>
          <w:sz w:val="21"/>
          <w:szCs w:val="21"/>
          <w:lang w:eastAsia="ru-RU"/>
        </w:rPr>
        <w:fldChar w:fldCharType="end"/>
      </w:r>
      <w:bookmarkEnd w:id="289"/>
      <w:r w:rsidRPr="00B53FC5">
        <w:rPr>
          <w:rFonts w:ascii="Verdana" w:eastAsia="Times New Roman" w:hAnsi="Verdana" w:cs="Times New Roman"/>
          <w:color w:val="62615F"/>
          <w:sz w:val="21"/>
          <w:szCs w:val="21"/>
          <w:lang w:eastAsia="ru-RU"/>
        </w:rPr>
        <w:t> осязательных следствий, алхимик успокоился в гробу, но химия даст ощутимую действительность, если найдет достойное понимание психической энергии и огня всесвязующего.</w:t>
      </w:r>
    </w:p>
    <w:p w:rsidR="00676C80" w:rsidRPr="00B53FC5" w:rsidRDefault="00676C80" w:rsidP="00676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Считаю, нужно дать возможность, но свобода воли не должна быть нарушена. Кто хочет, тот поймет. Никогда не давайте всеисчерпывающую формулу, дайте некоторое место свободе воли.</w:t>
      </w:r>
    </w:p>
    <w:p w:rsidR="00676C80" w:rsidRPr="00B53FC5" w:rsidRDefault="00676C80" w:rsidP="00676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1F5EE4" w:rsidRPr="00B53FC5" w:rsidRDefault="001F5EE4" w:rsidP="001F5E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330.</w:t>
      </w:r>
      <w:r w:rsidRPr="00B53FC5">
        <w:rPr>
          <w:rFonts w:ascii="Verdana" w:eastAsia="Times New Roman" w:hAnsi="Verdana" w:cs="Times New Roman"/>
          <w:color w:val="62615F"/>
          <w:sz w:val="21"/>
          <w:szCs w:val="21"/>
          <w:lang w:eastAsia="ru-RU"/>
        </w:rPr>
        <w:t> Замечайте признаки непонятных заболеваний. Замечайте, около которых центров обозначаются знаки и боли. Может быть, болят плечи или локти и колена. Может быть, около «чаши» появляются три знака или происходит в гортани горение. Каждый знак показывает на действие центра. Как открытая книга, написана личность человека. Над челом горит постоянный знак сущности. Можно читать его даже простым наблюдением, но люди привыкли к грубым воздействиям. Они ждут оглушительного грома и ослепительной молнии, но сами производят наиболее важные действия в тишине.</w:t>
      </w:r>
    </w:p>
    <w:p w:rsidR="001F5EE4" w:rsidRPr="00B53FC5" w:rsidRDefault="001F5EE4" w:rsidP="001F5E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мощный магнитный ток наглядно ощутим лишь на некоторых телах, но воздействует всюду, так наиболее проникающие энергии невидимы. Но пока Мы просим обратить внимание на очевидные явления.</w:t>
      </w:r>
    </w:p>
    <w:p w:rsidR="001F5EE4" w:rsidRPr="00B53FC5" w:rsidRDefault="001F5EE4" w:rsidP="001F5E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прийти к ценным заключениям, сопоставляя характер людей с внешними болевыми ощущениями. Нужно знать, как центры влияют на окружающие органы. Почему приписывается чахотка простуде или худосочию, когда центры, лежащие вблизи легких, показывают особенность </w:t>
      </w:r>
      <w:bookmarkStart w:id="290" w:name="_ednref41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"_edn413" \o "413. В тетради: особенности."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[413]</w:t>
      </w:r>
      <w:r w:rsidRPr="00B53FC5">
        <w:rPr>
          <w:rFonts w:ascii="Verdana" w:eastAsia="Times New Roman" w:hAnsi="Verdana" w:cs="Times New Roman"/>
          <w:color w:val="62615F"/>
          <w:sz w:val="21"/>
          <w:szCs w:val="21"/>
          <w:lang w:eastAsia="ru-RU"/>
        </w:rPr>
        <w:fldChar w:fldCharType="end"/>
      </w:r>
      <w:bookmarkEnd w:id="290"/>
      <w:r w:rsidRPr="00B53FC5">
        <w:rPr>
          <w:rFonts w:ascii="Verdana" w:eastAsia="Times New Roman" w:hAnsi="Verdana" w:cs="Times New Roman"/>
          <w:color w:val="62615F"/>
          <w:sz w:val="21"/>
          <w:szCs w:val="21"/>
          <w:lang w:eastAsia="ru-RU"/>
        </w:rPr>
        <w:t> организма? Почему опухоль плечей и локтей принимают за ревматизм, когда центры оплечий показывают напряжение? Наша задача не насиловать готовыми формулами, но своевременно направить по пути течения мирового закона.</w:t>
      </w:r>
    </w:p>
    <w:p w:rsidR="003C3F66" w:rsidRDefault="003C3F66" w:rsidP="003C3F6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C3F66" w:rsidRPr="00B53FC5" w:rsidRDefault="003C3F66" w:rsidP="003C3F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413.</w:t>
      </w:r>
      <w:r w:rsidRPr="00B53FC5">
        <w:rPr>
          <w:rFonts w:ascii="Verdana" w:eastAsia="Times New Roman" w:hAnsi="Verdana" w:cs="Times New Roman"/>
          <w:color w:val="62615F"/>
          <w:sz w:val="21"/>
          <w:szCs w:val="21"/>
          <w:lang w:eastAsia="ru-RU"/>
        </w:rPr>
        <w:t> Учителя место в лучшем углу не есть суеверие. Это место за трапезой приглашенного. Он может войти каждую минуту, и покажут, что ждали Его. Этот постоянный знак ожидания и готовности – как зов в открытое окно. Среди построений и битв оставим время для мгновенной улыбки.</w:t>
      </w:r>
    </w:p>
    <w:p w:rsidR="003C3F66" w:rsidRPr="00B53FC5" w:rsidRDefault="003C3F66" w:rsidP="003C3F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растет спирально, как и все сущее. Благо тем, кто понял чередование спирального огня. Конец пламени изображался древними как плоская спираль. Эта стихия </w:t>
      </w:r>
      <w:bookmarkStart w:id="291" w:name="_ednref50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"_edn508" \o "508. В тетради: Та стихия."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[508]</w:t>
      </w:r>
      <w:r w:rsidRPr="00B53FC5">
        <w:rPr>
          <w:rFonts w:ascii="Verdana" w:eastAsia="Times New Roman" w:hAnsi="Verdana" w:cs="Times New Roman"/>
          <w:color w:val="62615F"/>
          <w:sz w:val="21"/>
          <w:szCs w:val="21"/>
          <w:lang w:eastAsia="ru-RU"/>
        </w:rPr>
        <w:fldChar w:fldCharType="end"/>
      </w:r>
      <w:bookmarkEnd w:id="291"/>
      <w:r w:rsidRPr="00B53FC5">
        <w:rPr>
          <w:rFonts w:ascii="Verdana" w:eastAsia="Times New Roman" w:hAnsi="Verdana" w:cs="Times New Roman"/>
          <w:color w:val="62615F"/>
          <w:sz w:val="21"/>
          <w:szCs w:val="21"/>
          <w:lang w:eastAsia="ru-RU"/>
        </w:rPr>
        <w:t> особенно ярко выражает начало движения. Можно ли утверждать, что занимаетесь Агни Йогой, если не познали хотя бы начало внутреннего огня? Чистое устремление даст вспышки огня. Надо заметить эти начала и сопровождающие их условия. Для этого надо развивать настоящую наблюдательность. Нелегко получить наблюдательность. Условия, способствующие этим явлениям, очень индивидуальны: холод или жар, звук или тишина, свет или тьма. Даже такие антиподы являют одинаковые следствия.</w:t>
      </w:r>
    </w:p>
    <w:p w:rsidR="003C3F66" w:rsidRPr="00B53FC5" w:rsidRDefault="003C3F66" w:rsidP="003C3F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Множество условий нужно наблюсти. Если бы лица, достигшие возжжения внутреннего огня </w:t>
      </w:r>
      <w:bookmarkStart w:id="292" w:name="_ednref50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"_edn509" \o "509. В текст внесено исправление \«лица, достигшие возжжения внутреннего огня\» (в тетради и в изданиях 1929 и 1937 гг. \«лица, достигшие огня\»), что соответствует редакции изданий 1931 и 1954 гг. на английском языке: \«people who have achieved the kindling of the inner fire\»."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[509]</w:t>
      </w:r>
      <w:r w:rsidRPr="00B53FC5">
        <w:rPr>
          <w:rFonts w:ascii="Verdana" w:eastAsia="Times New Roman" w:hAnsi="Verdana" w:cs="Times New Roman"/>
          <w:color w:val="62615F"/>
          <w:sz w:val="21"/>
          <w:szCs w:val="21"/>
          <w:lang w:eastAsia="ru-RU"/>
        </w:rPr>
        <w:fldChar w:fldCharType="end"/>
      </w:r>
      <w:bookmarkEnd w:id="292"/>
      <w:r w:rsidRPr="00B53FC5">
        <w:rPr>
          <w:rFonts w:ascii="Verdana" w:eastAsia="Times New Roman" w:hAnsi="Verdana" w:cs="Times New Roman"/>
          <w:color w:val="62615F"/>
          <w:sz w:val="21"/>
          <w:szCs w:val="21"/>
          <w:lang w:eastAsia="ru-RU"/>
        </w:rPr>
        <w:t>, записывали все наблюдения, то они очень помогли бы многим новоначинающим. Общая работа требует прежде всего охраны индивидуальности. И когда все способы, кажется, найдены, именно тогда может быть близок простейший. Можно удивляться, какие неожиданные подробности иногда зажигают пламя. Одно условие неизменно – чуткость к потрясениям, а также несогнутое положение позвоночника. Впрочем, при хроническом искривлении может помогать мускус. Прием мускуса действует на фосфор, который восполняет нарушенное течение огня.</w:t>
      </w:r>
    </w:p>
    <w:p w:rsidR="007C049A" w:rsidRDefault="007C049A" w:rsidP="007C04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C049A" w:rsidRPr="00B53FC5" w:rsidRDefault="007C049A" w:rsidP="007C0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459.</w:t>
      </w:r>
      <w:r w:rsidRPr="00B53FC5">
        <w:rPr>
          <w:rFonts w:ascii="Verdana" w:eastAsia="Times New Roman" w:hAnsi="Verdana" w:cs="Times New Roman"/>
          <w:color w:val="62615F"/>
          <w:sz w:val="21"/>
          <w:szCs w:val="21"/>
          <w:lang w:eastAsia="ru-RU"/>
        </w:rPr>
        <w:t> Утверждаю, что радость работы есть лучшее пламя духа. Явление радости сопровождается усилением работы центров. Много подвигов совершено явлением радости </w:t>
      </w:r>
      <w:bookmarkStart w:id="293" w:name="_ednref56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"_edn569" \o "569. В тетради: явлением пламени радости. В одной из личных книг (1937) далее следует вставка: \«Явление радости есть огонь\». (Запись в тетради– от 9.01.29)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[569]</w:t>
      </w:r>
      <w:r w:rsidRPr="00B53FC5">
        <w:rPr>
          <w:rFonts w:ascii="Verdana" w:eastAsia="Times New Roman" w:hAnsi="Verdana" w:cs="Times New Roman"/>
          <w:color w:val="62615F"/>
          <w:sz w:val="21"/>
          <w:szCs w:val="21"/>
          <w:lang w:eastAsia="ru-RU"/>
        </w:rPr>
        <w:fldChar w:fldCharType="end"/>
      </w:r>
      <w:bookmarkEnd w:id="293"/>
      <w:r w:rsidRPr="00B53FC5">
        <w:rPr>
          <w:rFonts w:ascii="Verdana" w:eastAsia="Times New Roman" w:hAnsi="Verdana" w:cs="Times New Roman"/>
          <w:color w:val="62615F"/>
          <w:sz w:val="21"/>
          <w:szCs w:val="21"/>
          <w:lang w:eastAsia="ru-RU"/>
        </w:rPr>
        <w:t>.</w:t>
      </w:r>
    </w:p>
    <w:p w:rsidR="00C73379" w:rsidRDefault="00C73379" w:rsidP="00C7337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73379" w:rsidRPr="00B53FC5" w:rsidRDefault="00C73379" w:rsidP="00C7337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502.</w:t>
      </w:r>
      <w:r w:rsidRPr="00B53FC5">
        <w:rPr>
          <w:rFonts w:ascii="Verdana" w:eastAsia="Times New Roman" w:hAnsi="Verdana" w:cs="Times New Roman"/>
          <w:color w:val="62615F"/>
          <w:sz w:val="21"/>
          <w:szCs w:val="21"/>
          <w:lang w:eastAsia="ru-RU"/>
        </w:rPr>
        <w:t> Можно предвидеть, как кто-то начнет психические опыты с растениями, но без результата. Можно представить, как он будет укорять Учение за неточные указания, но не подумает о состоянии собственной психической энергии.</w:t>
      </w:r>
    </w:p>
    <w:p w:rsidR="00C73379" w:rsidRPr="00B53FC5" w:rsidRDefault="00C73379" w:rsidP="00C7337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Не нужно подозревать неточность указаний, когда Говорю, что психическая энергия должна не только усиляться, но и утончаться. Она будет усиливаться под волнами огня, когда аура начнет покрываться пурпуром от напряжения. Она начнет утончаться от настороженности, зоркости и утончения образа мышления. Как вы точнее назовете изысканное течение мысли, когда формулы будущего звучат в восторге? Именно, множество людей проходят мимо этих формул и минуют стигматы, выболенные устремлением духа. Именно, стигматы являются лучшим сравнением </w:t>
      </w:r>
      <w:r w:rsidRPr="00B53FC5">
        <w:rPr>
          <w:rFonts w:ascii="Verdana" w:eastAsia="Times New Roman" w:hAnsi="Verdana" w:cs="Times New Roman"/>
          <w:color w:val="62615F"/>
          <w:sz w:val="21"/>
          <w:szCs w:val="21"/>
          <w:lang w:eastAsia="ru-RU"/>
        </w:rPr>
        <w:lastRenderedPageBreak/>
        <w:t>чуткости. Не грубые, поражающие явления, но крылья космической мысли, как легчайшие прикасания, ложатся на темя и возбуждают устремление кундалини. Эти мысли могут мимолетно оставить невесомый след, но они заостряют центры, как иглы, собирающие электричество. Не будут ли наши центры подобны иглам хвои?</w:t>
      </w:r>
    </w:p>
    <w:p w:rsidR="00C73379" w:rsidRPr="00B53FC5" w:rsidRDefault="00C73379" w:rsidP="00C7337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вступил на путь утончения психической энергии, тот не скажет о неточности указаний.</w:t>
      </w:r>
    </w:p>
    <w:p w:rsidR="009D7AAC" w:rsidRDefault="009D7AAC" w:rsidP="009D7AA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7AAC" w:rsidRPr="00B53FC5" w:rsidRDefault="009D7AAC" w:rsidP="009D7AA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549.</w:t>
      </w:r>
      <w:r w:rsidRPr="00B53FC5">
        <w:rPr>
          <w:rFonts w:ascii="Verdana" w:eastAsia="Times New Roman" w:hAnsi="Verdana" w:cs="Times New Roman"/>
          <w:color w:val="62615F"/>
          <w:sz w:val="21"/>
          <w:szCs w:val="21"/>
          <w:lang w:eastAsia="ru-RU"/>
        </w:rPr>
        <w:t> Правильно определить кундалини как отвлеченное начало. Когда условия жизни Земли были грубы, нужно было увлечь дух в высшие сферы. Предварительно первенствовал Глаз Брамы, затем он сменился торжеством кундалини. Но достижения Самадхи не уберегли человечество от ужаса рабства и предательства.</w:t>
      </w:r>
    </w:p>
    <w:p w:rsidR="009D7AAC" w:rsidRPr="00B53FC5" w:rsidRDefault="009D7AAC" w:rsidP="009D7AA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Теперь время настаивает на синтезе действия. Чувствознание даст этот синтез земного существования. Сокровище чувствознания заключается в «чаше», потому к двум первоисточникам следует добавить еще расцвет третьего центра. Пусть радуга кундалини увлекает вверх, но нужно на Земле построение земное. Нужно приложить к столбу основание </w:t>
      </w:r>
      <w:bookmarkStart w:id="294" w:name="_ednref65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"_edn657" \o "657. В текст внесено исправление \«основание\» (в тетради и изданиях 1929 и 1937 гг. \«основания\»)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[657]</w:t>
      </w:r>
      <w:r w:rsidRPr="00B53FC5">
        <w:rPr>
          <w:rFonts w:ascii="Verdana" w:eastAsia="Times New Roman" w:hAnsi="Verdana" w:cs="Times New Roman"/>
          <w:color w:val="62615F"/>
          <w:sz w:val="21"/>
          <w:szCs w:val="21"/>
          <w:lang w:eastAsia="ru-RU"/>
        </w:rPr>
        <w:fldChar w:fldCharType="end"/>
      </w:r>
      <w:bookmarkEnd w:id="294"/>
      <w:r w:rsidRPr="00B53FC5">
        <w:rPr>
          <w:rFonts w:ascii="Verdana" w:eastAsia="Times New Roman" w:hAnsi="Verdana" w:cs="Times New Roman"/>
          <w:color w:val="62615F"/>
          <w:sz w:val="21"/>
          <w:szCs w:val="21"/>
          <w:lang w:eastAsia="ru-RU"/>
        </w:rPr>
        <w:t>, как почерк к мысли. «Чаша», давно замолкшая, снова оживет. По новому пути пойдет человечество. Трое Владык – три центра – составят сотрудничество здесь.</w:t>
      </w:r>
    </w:p>
    <w:p w:rsidR="009D7AAC" w:rsidRPr="00B53FC5" w:rsidRDefault="009D7AAC" w:rsidP="009D7AA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может сознать дополнение «чаши» к кундалини, тот поймет, как отец поручает сыну земное царство. Кундалини – отец, зачинатель восхождения. «Чаша» – сын, отцом пробужденный. Кто знает начало отца, тот при смене рас познает сына. С Чашей подвига – действие. Так ничто не отставлено </w:t>
      </w:r>
      <w:hyperlink r:id="rId54" w:anchor="_edn658" w:tooltip="658. В тетради: оставлено." w:history="1">
        <w:r w:rsidRPr="00B53FC5">
          <w:rPr>
            <w:rFonts w:ascii="Verdana" w:eastAsia="Times New Roman" w:hAnsi="Verdana" w:cs="Times New Roman"/>
            <w:color w:val="0000FF"/>
            <w:sz w:val="21"/>
            <w:szCs w:val="21"/>
            <w:lang w:eastAsia="ru-RU"/>
          </w:rPr>
          <w:t>[658]</w:t>
        </w:r>
      </w:hyperlink>
      <w:r w:rsidRPr="00B53FC5">
        <w:rPr>
          <w:rFonts w:ascii="Verdana" w:eastAsia="Times New Roman" w:hAnsi="Verdana" w:cs="Times New Roman"/>
          <w:color w:val="62615F"/>
          <w:sz w:val="21"/>
          <w:szCs w:val="21"/>
          <w:lang w:eastAsia="ru-RU"/>
        </w:rPr>
        <w:t>, но усилено. Пусть Глаз Брамы будет естественным дополнением этого состояния.</w:t>
      </w:r>
    </w:p>
    <w:p w:rsidR="003332ED" w:rsidRDefault="003332ED" w:rsidP="003332E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332ED" w:rsidRPr="00B53FC5" w:rsidRDefault="003332ED" w:rsidP="003332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573.</w:t>
      </w:r>
      <w:r w:rsidRPr="00B53FC5">
        <w:rPr>
          <w:rFonts w:ascii="Verdana" w:eastAsia="Times New Roman" w:hAnsi="Verdana" w:cs="Times New Roman"/>
          <w:color w:val="62615F"/>
          <w:sz w:val="21"/>
          <w:szCs w:val="21"/>
          <w:lang w:eastAsia="ru-RU"/>
        </w:rPr>
        <w:t> Нервные удушья часто происходят от перегружения «чаши» без сознательного пользования ею. Дети тем же могут недомогать, показывая, что прежний опыт был значителен. Конечно, заботливое попечение и спокойное занятие будут уравновешивать борьбу духа и тела. Также гортань, зубы и глаза могут напоминать о борьбе накоплений без выявления. Также следует обратить внимание на образование так называемой чахотки, которая также может быть вызываема центром «чаши».</w:t>
      </w:r>
    </w:p>
    <w:p w:rsidR="003332ED" w:rsidRPr="00B53FC5" w:rsidRDefault="003332ED" w:rsidP="003332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Давно указывалось на значение Манаса; не может такое хранилище, как «чаша», не иметь значения для окружающего. Могут быть облегчающие средства, но аммоний, ментол, эвкалипт и смола кедра будут лишь смягчать состояние, но средством-панацеей будет воспитание психической энергии </w:t>
      </w:r>
      <w:bookmarkStart w:id="295" w:name="_ednref68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"_edn681" \o "681. В одной из личных книг (1937) далее следует вставка: \«Видите, как тяжелы (в тетради \«тяжки\». – Ред.) токи. Конечно, солнечные пятна не могут не изменить химизма лучей. Мы очень охраняем Наших сотрудников от наносных влияний. Можно представить, как темные должны усиливаться под этими ядовитыми газами. Когда прошу быть осторожными, значит, идет волна (в тетради \«новая волна\». – Ред.) ядовитых газов\». (Запись в тетради – от 1.04.29)"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[681]</w:t>
      </w:r>
      <w:r w:rsidRPr="00B53FC5">
        <w:rPr>
          <w:rFonts w:ascii="Verdana" w:eastAsia="Times New Roman" w:hAnsi="Verdana" w:cs="Times New Roman"/>
          <w:color w:val="62615F"/>
          <w:sz w:val="21"/>
          <w:szCs w:val="21"/>
          <w:lang w:eastAsia="ru-RU"/>
        </w:rPr>
        <w:fldChar w:fldCharType="end"/>
      </w:r>
      <w:bookmarkEnd w:id="295"/>
      <w:r w:rsidRPr="00B53FC5">
        <w:rPr>
          <w:rFonts w:ascii="Verdana" w:eastAsia="Times New Roman" w:hAnsi="Verdana" w:cs="Times New Roman"/>
          <w:color w:val="62615F"/>
          <w:sz w:val="21"/>
          <w:szCs w:val="21"/>
          <w:lang w:eastAsia="ru-RU"/>
        </w:rPr>
        <w:t>.</w:t>
      </w:r>
    </w:p>
    <w:p w:rsidR="003332ED" w:rsidRPr="00B53FC5" w:rsidRDefault="003332ED" w:rsidP="003332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2D3CB8" w:rsidRPr="00B53FC5" w:rsidRDefault="002D3CB8" w:rsidP="002D3C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582.</w:t>
      </w:r>
      <w:r w:rsidRPr="00B53FC5">
        <w:rPr>
          <w:rFonts w:ascii="Verdana" w:eastAsia="Times New Roman" w:hAnsi="Verdana" w:cs="Times New Roman"/>
          <w:color w:val="62615F"/>
          <w:sz w:val="21"/>
          <w:szCs w:val="21"/>
          <w:lang w:eastAsia="ru-RU"/>
        </w:rPr>
        <w:t> О вращении центров Мы уже упоминали. Конечно, всякое поступательное движение будет вращательным. Так символ пахтания относится ко всему. Можно нагнетать отложения психической энергии через вращение центров. Безразлично, которому центру индивидуальность даст преимущество; лучше, если это будет «чаша» или «колокол».</w:t>
      </w:r>
    </w:p>
    <w:p w:rsidR="002D3CB8" w:rsidRPr="00B53FC5" w:rsidRDefault="002D3CB8" w:rsidP="002D3C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внешне способствовать циркуляции психической энергии через натирание тела уявленной издревле эмульсией из семи растительных препаратов. Это та самая эмульсия, которая употреблялась йогами при оставлении тела на продолжительное время. Кроме того, эта эмульсия поддерживает питание на большой срок.</w:t>
      </w:r>
    </w:p>
    <w:p w:rsidR="002D3CB8" w:rsidRPr="00B53FC5" w:rsidRDefault="002D3CB8" w:rsidP="002D3C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уже знаете, что при приеме мускуса не требуется много пищи, также втирание эмульсии даст </w:t>
      </w:r>
      <w:bookmarkStart w:id="296" w:name="_ednref69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"_edn690" \o "690. В тетради: дает."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[690]</w:t>
      </w:r>
      <w:r w:rsidRPr="00B53FC5">
        <w:rPr>
          <w:rFonts w:ascii="Verdana" w:eastAsia="Times New Roman" w:hAnsi="Verdana" w:cs="Times New Roman"/>
          <w:color w:val="62615F"/>
          <w:sz w:val="21"/>
          <w:szCs w:val="21"/>
          <w:lang w:eastAsia="ru-RU"/>
        </w:rPr>
        <w:fldChar w:fldCharType="end"/>
      </w:r>
      <w:bookmarkEnd w:id="296"/>
      <w:r w:rsidRPr="00B53FC5">
        <w:rPr>
          <w:rFonts w:ascii="Verdana" w:eastAsia="Times New Roman" w:hAnsi="Verdana" w:cs="Times New Roman"/>
          <w:color w:val="62615F"/>
          <w:sz w:val="21"/>
          <w:szCs w:val="21"/>
          <w:lang w:eastAsia="ru-RU"/>
        </w:rPr>
        <w:t> энергию, питающую на большой срок.</w:t>
      </w:r>
    </w:p>
    <w:p w:rsidR="002D3CB8" w:rsidRPr="00B53FC5" w:rsidRDefault="002D3CB8" w:rsidP="002D3C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сообщите состав эмульсии тем, кто доказал преданность Учению, ибо к чему питать тело, которое отрицать пытается психическую энергию? Польза от эмульсии может быть на разные случаи, начиная с накожных болезней.</w:t>
      </w:r>
    </w:p>
    <w:p w:rsidR="00E22220" w:rsidRDefault="00E22220" w:rsidP="00E2222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22220" w:rsidRPr="00B53FC5" w:rsidRDefault="00E22220" w:rsidP="00E22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596.</w:t>
      </w:r>
      <w:r w:rsidRPr="00B53FC5">
        <w:rPr>
          <w:rFonts w:ascii="Verdana" w:eastAsia="Times New Roman" w:hAnsi="Verdana" w:cs="Times New Roman"/>
          <w:color w:val="62615F"/>
          <w:sz w:val="21"/>
          <w:szCs w:val="21"/>
          <w:lang w:eastAsia="ru-RU"/>
        </w:rPr>
        <w:t> Многие народы замечали последовательность значения центров. Непонятные названия часто отвечали самому действительному назначению. Когда слышите слово </w:t>
      </w:r>
      <w:r w:rsidRPr="00B53FC5">
        <w:rPr>
          <w:rFonts w:ascii="Verdana" w:eastAsia="Times New Roman" w:hAnsi="Verdana" w:cs="Times New Roman"/>
          <w:i/>
          <w:iCs/>
          <w:color w:val="000000"/>
          <w:sz w:val="21"/>
          <w:szCs w:val="21"/>
          <w:lang w:eastAsia="ru-RU"/>
        </w:rPr>
        <w:t>Абрамрам</w:t>
      </w:r>
      <w:r w:rsidRPr="00B53FC5">
        <w:rPr>
          <w:rFonts w:ascii="Verdana" w:eastAsia="Times New Roman" w:hAnsi="Verdana" w:cs="Times New Roman"/>
          <w:color w:val="62615F"/>
          <w:sz w:val="21"/>
          <w:szCs w:val="21"/>
          <w:lang w:eastAsia="ru-RU"/>
        </w:rPr>
        <w:t xml:space="preserve">, это будет напоминание о центре «чаши», где сосредоточено чувствознание, сужденное будущей эволюции. Когда слышите об огненных крыльях, это будет центр оплечий. Также пять вершин сокровищ будут центрами «колокола», </w:t>
      </w:r>
      <w:r w:rsidRPr="00B53FC5">
        <w:rPr>
          <w:rFonts w:ascii="Verdana" w:eastAsia="Times New Roman" w:hAnsi="Verdana" w:cs="Times New Roman"/>
          <w:color w:val="62615F"/>
          <w:sz w:val="21"/>
          <w:szCs w:val="21"/>
          <w:lang w:eastAsia="ru-RU"/>
        </w:rPr>
        <w:lastRenderedPageBreak/>
        <w:t>запястий и голеней. Когда чувствуется внезапная слабость под коленями или напряжение кистей, это будет обострение центра «колокола». Можно производить несчетное количество наблюдений, которые обнаружат неисчерпаемые качества организма </w:t>
      </w:r>
      <w:bookmarkStart w:id="297" w:name="_ednref70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"_edn701" \o "701. В тетради: нашего организма."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[701]</w:t>
      </w:r>
      <w:r w:rsidRPr="00B53FC5">
        <w:rPr>
          <w:rFonts w:ascii="Verdana" w:eastAsia="Times New Roman" w:hAnsi="Verdana" w:cs="Times New Roman"/>
          <w:color w:val="62615F"/>
          <w:sz w:val="21"/>
          <w:szCs w:val="21"/>
          <w:lang w:eastAsia="ru-RU"/>
        </w:rPr>
        <w:fldChar w:fldCharType="end"/>
      </w:r>
      <w:bookmarkEnd w:id="297"/>
      <w:r w:rsidRPr="00B53FC5">
        <w:rPr>
          <w:rFonts w:ascii="Verdana" w:eastAsia="Times New Roman" w:hAnsi="Verdana" w:cs="Times New Roman"/>
          <w:color w:val="62615F"/>
          <w:sz w:val="21"/>
          <w:szCs w:val="21"/>
          <w:lang w:eastAsia="ru-RU"/>
        </w:rPr>
        <w:t>, так постыдно заброшенные </w:t>
      </w:r>
      <w:bookmarkStart w:id="298" w:name="_ednref70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"_edn702" \o "702. В одну из личных книг (1937) без обозначения места вставки вписан текст, который в тетради записан между § 596 и § 597: \«Нужно ли летание предметов, которые вы видите, но вихревые кольца (в тетради \«волны\». – Ред.) энергии окружают стесненное пространство. Тяготение велико, но отталкивание еще выше, когда атмосфера напряжена. Заметьте, как может волноваться, казалось бы, твердая поверхность. Это разложение низшей материи посредством психич[еской] энергии\». (Запись в тетради – от 15.04.29)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[702]</w:t>
      </w:r>
      <w:r w:rsidRPr="00B53FC5">
        <w:rPr>
          <w:rFonts w:ascii="Verdana" w:eastAsia="Times New Roman" w:hAnsi="Verdana" w:cs="Times New Roman"/>
          <w:color w:val="62615F"/>
          <w:sz w:val="21"/>
          <w:szCs w:val="21"/>
          <w:lang w:eastAsia="ru-RU"/>
        </w:rPr>
        <w:fldChar w:fldCharType="end"/>
      </w:r>
      <w:bookmarkEnd w:id="298"/>
      <w:r w:rsidRPr="00B53FC5">
        <w:rPr>
          <w:rFonts w:ascii="Verdana" w:eastAsia="Times New Roman" w:hAnsi="Verdana" w:cs="Times New Roman"/>
          <w:color w:val="62615F"/>
          <w:sz w:val="21"/>
          <w:szCs w:val="21"/>
          <w:lang w:eastAsia="ru-RU"/>
        </w:rPr>
        <w:t>.</w:t>
      </w:r>
    </w:p>
    <w:p w:rsidR="005D619C" w:rsidRDefault="005D619C" w:rsidP="005D619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D619C" w:rsidRPr="00B53FC5" w:rsidRDefault="005D619C" w:rsidP="005D619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599.</w:t>
      </w:r>
      <w:r w:rsidRPr="00B53FC5">
        <w:rPr>
          <w:rFonts w:ascii="Verdana" w:eastAsia="Times New Roman" w:hAnsi="Verdana" w:cs="Times New Roman"/>
          <w:color w:val="62615F"/>
          <w:sz w:val="21"/>
          <w:szCs w:val="21"/>
          <w:lang w:eastAsia="ru-RU"/>
        </w:rPr>
        <w:t> Конечно, одной из главных задач ближайшей эволюции будет перевести так называемое отвлеченное в область познаваемого. Изучение психической энергии даст совершенно новое отношение к окружающему. Совершенно различно и отвлеченно представлялись следствия эгоистических и альтруистических действий. Но посмотрим с точки [зрения] химизма различных центров. Противоположные мысли и действия будут опираться на различные центры. Отсюда соединение эманаций будет различно химически и световидимо. Следствия будут влиять на самого создателя и на окружающее. Так, казалось бы, наиболее отвлеченное делается весомым и измеряемым. Одним из простых опытов будет измерение веса </w:t>
      </w:r>
      <w:bookmarkStart w:id="299" w:name="_ednref70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"_edn706" \o "706. В тетради: измерение изменения веса."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[706]</w:t>
      </w:r>
      <w:r w:rsidRPr="00B53FC5">
        <w:rPr>
          <w:rFonts w:ascii="Verdana" w:eastAsia="Times New Roman" w:hAnsi="Verdana" w:cs="Times New Roman"/>
          <w:color w:val="62615F"/>
          <w:sz w:val="21"/>
          <w:szCs w:val="21"/>
          <w:lang w:eastAsia="ru-RU"/>
        </w:rPr>
        <w:fldChar w:fldCharType="end"/>
      </w:r>
      <w:bookmarkEnd w:id="299"/>
      <w:r w:rsidRPr="00B53FC5">
        <w:rPr>
          <w:rFonts w:ascii="Verdana" w:eastAsia="Times New Roman" w:hAnsi="Verdana" w:cs="Times New Roman"/>
          <w:color w:val="62615F"/>
          <w:sz w:val="21"/>
          <w:szCs w:val="21"/>
          <w:lang w:eastAsia="ru-RU"/>
        </w:rPr>
        <w:t> человека при различных мыслях. Чувствительные весы и острота мыслей дадут четкое сравнение. Не наука затворников, но знание для улучшения всей жизни.</w:t>
      </w:r>
    </w:p>
    <w:p w:rsidR="00061D02" w:rsidRPr="00B53FC5" w:rsidRDefault="00061D02" w:rsidP="00061D0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628.</w:t>
      </w:r>
      <w:r w:rsidRPr="00B53FC5">
        <w:rPr>
          <w:rFonts w:ascii="Verdana" w:eastAsia="Times New Roman" w:hAnsi="Verdana" w:cs="Times New Roman"/>
          <w:color w:val="62615F"/>
          <w:sz w:val="21"/>
          <w:szCs w:val="21"/>
          <w:lang w:eastAsia="ru-RU"/>
        </w:rPr>
        <w:t> Уже Сказал, что исчезли тайны и чудеса. На их место должно утвердиться в сознании понятие психической энергии – чем двигаются силы, порождающие жизнь. Так запомним. Неведомые медицине центры, называемые «обскьюр» </w:t>
      </w:r>
      <w:bookmarkStart w:id="300" w:name="_ednref73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"_edn735" \o "735. Obscure (англ.) – невидимый, скрытый."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[735]</w:t>
      </w:r>
      <w:r w:rsidRPr="00B53FC5">
        <w:rPr>
          <w:rFonts w:ascii="Verdana" w:eastAsia="Times New Roman" w:hAnsi="Verdana" w:cs="Times New Roman"/>
          <w:color w:val="62615F"/>
          <w:sz w:val="21"/>
          <w:szCs w:val="21"/>
          <w:lang w:eastAsia="ru-RU"/>
        </w:rPr>
        <w:fldChar w:fldCharType="end"/>
      </w:r>
      <w:bookmarkEnd w:id="300"/>
      <w:r w:rsidRPr="00B53FC5">
        <w:rPr>
          <w:rFonts w:ascii="Verdana" w:eastAsia="Times New Roman" w:hAnsi="Verdana" w:cs="Times New Roman"/>
          <w:color w:val="62615F"/>
          <w:sz w:val="21"/>
          <w:szCs w:val="21"/>
          <w:lang w:eastAsia="ru-RU"/>
        </w:rPr>
        <w:t>, являются двигателями, ответственными за наши мысли. Скоро эти рычаги найдут свое назначение и должную главу в книгах.</w:t>
      </w:r>
    </w:p>
    <w:p w:rsidR="00061D02" w:rsidRPr="00B53FC5" w:rsidRDefault="00061D02" w:rsidP="00061D0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1003D" w:rsidRDefault="00804382" w:rsidP="008E275D">
      <w:pPr>
        <w:rPr>
          <w:b/>
          <w:color w:val="FF0000"/>
          <w:sz w:val="28"/>
          <w:szCs w:val="28"/>
        </w:rPr>
      </w:pPr>
      <w:r>
        <w:rPr>
          <w:b/>
          <w:color w:val="FF0000"/>
          <w:sz w:val="28"/>
          <w:szCs w:val="28"/>
        </w:rPr>
        <w:t xml:space="preserve">Беспредельность </w:t>
      </w:r>
    </w:p>
    <w:p w:rsidR="009547C3" w:rsidRPr="000A0AF4" w:rsidRDefault="009547C3" w:rsidP="009547C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101.</w:t>
      </w:r>
      <w:r w:rsidRPr="000A0AF4">
        <w:rPr>
          <w:rFonts w:ascii="Verdana" w:eastAsia="Times New Roman" w:hAnsi="Verdana" w:cs="Times New Roman"/>
          <w:color w:val="62615F"/>
          <w:sz w:val="21"/>
          <w:szCs w:val="21"/>
          <w:lang w:eastAsia="ru-RU"/>
        </w:rPr>
        <w:t> Все центры, утонченные огнями, служат источниками </w:t>
      </w:r>
      <w:hyperlink r:id="rId55" w:anchor="_edn293" w:tooltip="293. В тетради: источником." w:history="1">
        <w:r w:rsidRPr="000A0AF4">
          <w:rPr>
            <w:rFonts w:ascii="Verdana" w:eastAsia="Times New Roman" w:hAnsi="Verdana" w:cs="Times New Roman"/>
            <w:color w:val="0000FF"/>
            <w:sz w:val="21"/>
            <w:szCs w:val="21"/>
            <w:lang w:eastAsia="ru-RU"/>
          </w:rPr>
          <w:t>[293]</w:t>
        </w:r>
      </w:hyperlink>
      <w:r w:rsidRPr="000A0AF4">
        <w:rPr>
          <w:rFonts w:ascii="Verdana" w:eastAsia="Times New Roman" w:hAnsi="Verdana" w:cs="Times New Roman"/>
          <w:color w:val="62615F"/>
          <w:sz w:val="21"/>
          <w:szCs w:val="21"/>
          <w:lang w:eastAsia="ru-RU"/>
        </w:rPr>
        <w:t> творчества. Люди на земле думают, что органы служат на поддержание физического тела, но каждый орган Архата как явленный творческий огонь. Ничто не определяет так четко жизнь огненного организма, как лучи Материи Люциды. Огненные центры Агни-йога </w:t>
      </w:r>
      <w:hyperlink r:id="rId56" w:anchor="_edn294" w:tooltip="294. В предложение вставлено слово " w:history="1">
        <w:r w:rsidRPr="000A0AF4">
          <w:rPr>
            <w:rFonts w:ascii="Verdana" w:eastAsia="Times New Roman" w:hAnsi="Verdana" w:cs="Times New Roman"/>
            <w:color w:val="0000FF"/>
            <w:sz w:val="21"/>
            <w:szCs w:val="21"/>
            <w:lang w:eastAsia="ru-RU"/>
          </w:rPr>
          <w:t>[294]</w:t>
        </w:r>
      </w:hyperlink>
      <w:r w:rsidRPr="000A0AF4">
        <w:rPr>
          <w:rFonts w:ascii="Verdana" w:eastAsia="Times New Roman" w:hAnsi="Verdana" w:cs="Times New Roman"/>
          <w:color w:val="62615F"/>
          <w:sz w:val="21"/>
          <w:szCs w:val="21"/>
          <w:lang w:eastAsia="ru-RU"/>
        </w:rPr>
        <w:t> заключают в себе творческое проявление космического огня. Утвержденная красота Бытия в Вечности и в жизненности </w:t>
      </w:r>
      <w:hyperlink r:id="rId57" w:anchor="_edn295" w:tooltip="295. В одной из личных книг далее следует пометка " w:history="1">
        <w:r w:rsidRPr="000A0AF4">
          <w:rPr>
            <w:rFonts w:ascii="Verdana" w:eastAsia="Times New Roman" w:hAnsi="Verdana" w:cs="Times New Roman"/>
            <w:color w:val="0000FF"/>
            <w:sz w:val="21"/>
            <w:szCs w:val="21"/>
            <w:lang w:eastAsia="ru-RU"/>
          </w:rPr>
          <w:t>[295]</w:t>
        </w:r>
      </w:hyperlink>
      <w:r w:rsidRPr="000A0AF4">
        <w:rPr>
          <w:rFonts w:ascii="Verdana" w:eastAsia="Times New Roman" w:hAnsi="Verdana" w:cs="Times New Roman"/>
          <w:color w:val="62615F"/>
          <w:sz w:val="21"/>
          <w:szCs w:val="21"/>
          <w:lang w:eastAsia="ru-RU"/>
        </w:rPr>
        <w:t>.</w:t>
      </w:r>
    </w:p>
    <w:p w:rsidR="008464A8" w:rsidRDefault="008464A8" w:rsidP="008464A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464A8" w:rsidRPr="000A0AF4" w:rsidRDefault="008464A8" w:rsidP="008464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102.</w:t>
      </w:r>
      <w:r w:rsidRPr="000A0AF4">
        <w:rPr>
          <w:rFonts w:ascii="Verdana" w:eastAsia="Times New Roman" w:hAnsi="Verdana" w:cs="Times New Roman"/>
          <w:color w:val="62615F"/>
          <w:sz w:val="21"/>
          <w:szCs w:val="21"/>
          <w:lang w:eastAsia="ru-RU"/>
        </w:rPr>
        <w:t> Когда человек примет в осознание, что каждый орган и каждый центр есть творческая сила, тогда можно будет явить значение каждого центра. Родная Урусвати </w:t>
      </w:r>
      <w:hyperlink r:id="rId58" w:anchor="_edn296" w:tooltip="296. В предложение вставлено обращение " w:history="1">
        <w:r w:rsidRPr="000A0AF4">
          <w:rPr>
            <w:rFonts w:ascii="Verdana" w:eastAsia="Times New Roman" w:hAnsi="Verdana" w:cs="Times New Roman"/>
            <w:color w:val="0000FF"/>
            <w:sz w:val="21"/>
            <w:szCs w:val="21"/>
            <w:lang w:eastAsia="ru-RU"/>
          </w:rPr>
          <w:t>[296]</w:t>
        </w:r>
      </w:hyperlink>
      <w:r w:rsidRPr="000A0AF4">
        <w:rPr>
          <w:rFonts w:ascii="Verdana" w:eastAsia="Times New Roman" w:hAnsi="Verdana" w:cs="Times New Roman"/>
          <w:color w:val="62615F"/>
          <w:sz w:val="21"/>
          <w:szCs w:val="21"/>
          <w:lang w:eastAsia="ru-RU"/>
        </w:rPr>
        <w:t>, Вижу, как горит центр легких, этот центр один из самых чувствительных. Огонь сочетается с самыми тонкими энергиями и приступает к творчеству новых явлений. Свойство возгорания этого огня утверждает прием чистого огня из пространства. Явление безмолвных лучей </w:t>
      </w:r>
      <w:hyperlink r:id="rId59" w:anchor="_edn297" w:tooltip="297. В текст внесено исправление " w:history="1">
        <w:r w:rsidRPr="000A0AF4">
          <w:rPr>
            <w:rFonts w:ascii="Verdana" w:eastAsia="Times New Roman" w:hAnsi="Verdana" w:cs="Times New Roman"/>
            <w:color w:val="0000FF"/>
            <w:sz w:val="21"/>
            <w:szCs w:val="21"/>
            <w:lang w:eastAsia="ru-RU"/>
          </w:rPr>
          <w:t>[297]</w:t>
        </w:r>
      </w:hyperlink>
      <w:r w:rsidRPr="000A0AF4">
        <w:rPr>
          <w:rFonts w:ascii="Verdana" w:eastAsia="Times New Roman" w:hAnsi="Verdana" w:cs="Times New Roman"/>
          <w:color w:val="62615F"/>
          <w:sz w:val="21"/>
          <w:szCs w:val="21"/>
          <w:lang w:eastAsia="ru-RU"/>
        </w:rPr>
        <w:t> соединяет огонь легких с огнем пространства.</w:t>
      </w:r>
    </w:p>
    <w:p w:rsidR="008464A8" w:rsidRPr="000A0AF4" w:rsidRDefault="008464A8" w:rsidP="008464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105.</w:t>
      </w:r>
      <w:r w:rsidRPr="000A0AF4">
        <w:rPr>
          <w:rFonts w:ascii="Verdana" w:eastAsia="Times New Roman" w:hAnsi="Verdana" w:cs="Times New Roman"/>
          <w:color w:val="62615F"/>
          <w:sz w:val="21"/>
          <w:szCs w:val="21"/>
          <w:lang w:eastAsia="ru-RU"/>
        </w:rPr>
        <w:t> Правильно суждение о вреде </w:t>
      </w:r>
      <w:hyperlink r:id="rId60" w:anchor="_edn300" w:tooltip="300. В предложение вставлено слово " w:history="1">
        <w:r w:rsidRPr="000A0AF4">
          <w:rPr>
            <w:rFonts w:ascii="Verdana" w:eastAsia="Times New Roman" w:hAnsi="Verdana" w:cs="Times New Roman"/>
            <w:color w:val="0000FF"/>
            <w:sz w:val="21"/>
            <w:szCs w:val="21"/>
            <w:lang w:eastAsia="ru-RU"/>
          </w:rPr>
          <w:t>[300]</w:t>
        </w:r>
      </w:hyperlink>
      <w:r w:rsidRPr="000A0AF4">
        <w:rPr>
          <w:rFonts w:ascii="Verdana" w:eastAsia="Times New Roman" w:hAnsi="Verdana" w:cs="Times New Roman"/>
          <w:color w:val="62615F"/>
          <w:sz w:val="21"/>
          <w:szCs w:val="21"/>
          <w:lang w:eastAsia="ru-RU"/>
        </w:rPr>
        <w:t> насильно </w:t>
      </w:r>
      <w:hyperlink r:id="rId61" w:anchor="_edn301" w:tooltip="301. В одной из дополнительных тетрадей: насильственно." w:history="1">
        <w:r w:rsidRPr="000A0AF4">
          <w:rPr>
            <w:rFonts w:ascii="Verdana" w:eastAsia="Times New Roman" w:hAnsi="Verdana" w:cs="Times New Roman"/>
            <w:color w:val="0000FF"/>
            <w:sz w:val="21"/>
            <w:szCs w:val="21"/>
            <w:lang w:eastAsia="ru-RU"/>
          </w:rPr>
          <w:t>[301]</w:t>
        </w:r>
      </w:hyperlink>
      <w:r w:rsidRPr="000A0AF4">
        <w:rPr>
          <w:rFonts w:ascii="Verdana" w:eastAsia="Times New Roman" w:hAnsi="Verdana" w:cs="Times New Roman"/>
          <w:color w:val="62615F"/>
          <w:sz w:val="21"/>
          <w:szCs w:val="21"/>
          <w:lang w:eastAsia="ru-RU"/>
        </w:rPr>
        <w:t> раскрытых центров. Мы сужденное сокровище так бережем. Когда магнит духа принимает все огни в «чашу», тогда Мы утверждаем Архата. Ведь сокровище «чаши» состоит из сотканных нитей чистого огня. Архат, Носитель огня «Лотоса», являет духоразумение, духознание и духопроявление. Созерцание миров так близко духу, собравшему Чашу Амриты!</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106.</w:t>
      </w:r>
      <w:r w:rsidRPr="000A0AF4">
        <w:rPr>
          <w:rFonts w:ascii="Verdana" w:eastAsia="Times New Roman" w:hAnsi="Verdana" w:cs="Times New Roman"/>
          <w:color w:val="62615F"/>
          <w:sz w:val="21"/>
          <w:szCs w:val="21"/>
          <w:lang w:eastAsia="ru-RU"/>
        </w:rPr>
        <w:t> Медиум, истинно, не имеет открытых центров, и психоглаз ему также не доступен в соприкосновении с высшими мирами. Человек ложно понимает силу медиума, и Мы часто скорбим, видя, как люди льнут к физическим явлениям. Как магнит, притягивает физическая материализация. Мы предпочитаем провод духа. И для сокровенных поручений пользуемся только проводом духа.</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Архат ждет иной раз столетия, чтобы дать сокровенное поручение. Явление иных поручений требует особых комбинаций. Мы, Архаты, следуем принципу целесообразности. Опыт матери Агни Йоги </w:t>
      </w:r>
      <w:hyperlink r:id="rId62" w:anchor="_edn302" w:tooltip="302. В тетради: Твой опыт." w:history="1">
        <w:r w:rsidRPr="000A0AF4">
          <w:rPr>
            <w:rFonts w:ascii="Verdana" w:eastAsia="Times New Roman" w:hAnsi="Verdana" w:cs="Times New Roman"/>
            <w:color w:val="0000FF"/>
            <w:sz w:val="21"/>
            <w:szCs w:val="21"/>
            <w:lang w:eastAsia="ru-RU"/>
          </w:rPr>
          <w:t>[302]</w:t>
        </w:r>
      </w:hyperlink>
      <w:r w:rsidRPr="000A0AF4">
        <w:rPr>
          <w:rFonts w:ascii="Verdana" w:eastAsia="Times New Roman" w:hAnsi="Verdana" w:cs="Times New Roman"/>
          <w:color w:val="62615F"/>
          <w:sz w:val="21"/>
          <w:szCs w:val="21"/>
          <w:lang w:eastAsia="ru-RU"/>
        </w:rPr>
        <w:t> отличается не яркостью, но измерением космическим.</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Мир знает о белом огне, мир знает о невидимом свете. Там, где Мы хотим </w:t>
      </w:r>
      <w:hyperlink r:id="rId63" w:anchor="_edn303" w:tooltip="303. В текст внесено исправление " w:history="1">
        <w:r w:rsidRPr="000A0AF4">
          <w:rPr>
            <w:rFonts w:ascii="Verdana" w:eastAsia="Times New Roman" w:hAnsi="Verdana" w:cs="Times New Roman"/>
            <w:color w:val="0000FF"/>
            <w:sz w:val="21"/>
            <w:szCs w:val="21"/>
            <w:lang w:eastAsia="ru-RU"/>
          </w:rPr>
          <w:t>[303]</w:t>
        </w:r>
      </w:hyperlink>
      <w:r w:rsidRPr="000A0AF4">
        <w:rPr>
          <w:rFonts w:ascii="Verdana" w:eastAsia="Times New Roman" w:hAnsi="Verdana" w:cs="Times New Roman"/>
          <w:color w:val="62615F"/>
          <w:sz w:val="21"/>
          <w:szCs w:val="21"/>
          <w:lang w:eastAsia="ru-RU"/>
        </w:rPr>
        <w:t> проявить тончайшие энергии, там Мы действуем только тончайшими энергиями. Там, где Архат должен поручить сокровенное, там Мы являем высшую бережность. Там, где Архат знает вечный закон, там Архат ликует и Архат являет Беспредельности ликование.</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Запишите Мое поручение матери Агни Йоги </w:t>
      </w:r>
      <w:hyperlink r:id="rId64" w:anchor="_edn304" w:tooltip="304. В тетради: Родная Урусвати, запиши Мое тебе поручение." w:history="1">
        <w:r w:rsidRPr="000A0AF4">
          <w:rPr>
            <w:rFonts w:ascii="Verdana" w:eastAsia="Times New Roman" w:hAnsi="Verdana" w:cs="Times New Roman"/>
            <w:color w:val="0000FF"/>
            <w:sz w:val="21"/>
            <w:szCs w:val="21"/>
            <w:lang w:eastAsia="ru-RU"/>
          </w:rPr>
          <w:t>[304]</w:t>
        </w:r>
      </w:hyperlink>
      <w:r w:rsidRPr="000A0AF4">
        <w:rPr>
          <w:rFonts w:ascii="Verdana" w:eastAsia="Times New Roman" w:hAnsi="Verdana" w:cs="Times New Roman"/>
          <w:color w:val="62615F"/>
          <w:sz w:val="21"/>
          <w:szCs w:val="21"/>
          <w:lang w:eastAsia="ru-RU"/>
        </w:rPr>
        <w:t> как согласованность высшую на планете. Согласованность духа и материи – редчайшее космическое явление. Человечество может сказать: «Мы лишены высшего». Нужно очень </w:t>
      </w:r>
      <w:hyperlink r:id="rId65" w:anchor="_edn305" w:tooltip="305. В предложение вставлено слово " w:history="1">
        <w:r w:rsidRPr="000A0AF4">
          <w:rPr>
            <w:rFonts w:ascii="Verdana" w:eastAsia="Times New Roman" w:hAnsi="Verdana" w:cs="Times New Roman"/>
            <w:color w:val="0000FF"/>
            <w:sz w:val="21"/>
            <w:szCs w:val="21"/>
            <w:lang w:eastAsia="ru-RU"/>
          </w:rPr>
          <w:t>[305]</w:t>
        </w:r>
      </w:hyperlink>
      <w:r w:rsidRPr="000A0AF4">
        <w:rPr>
          <w:rFonts w:ascii="Verdana" w:eastAsia="Times New Roman" w:hAnsi="Verdana" w:cs="Times New Roman"/>
          <w:color w:val="62615F"/>
          <w:sz w:val="21"/>
          <w:szCs w:val="21"/>
          <w:lang w:eastAsia="ru-RU"/>
        </w:rPr>
        <w:t> осторожно обращаться с тончайшими центрами </w:t>
      </w:r>
      <w:hyperlink r:id="rId66" w:anchor="_edn306" w:tooltip="306. В издании на английском языке: energies (энергиями)." w:history="1">
        <w:r w:rsidRPr="000A0AF4">
          <w:rPr>
            <w:rFonts w:ascii="Verdana" w:eastAsia="Times New Roman" w:hAnsi="Verdana" w:cs="Times New Roman"/>
            <w:color w:val="0000FF"/>
            <w:sz w:val="21"/>
            <w:szCs w:val="21"/>
            <w:lang w:eastAsia="ru-RU"/>
          </w:rPr>
          <w:t>[306]</w:t>
        </w:r>
      </w:hyperlink>
      <w:r w:rsidRPr="000A0AF4">
        <w:rPr>
          <w:rFonts w:ascii="Verdana" w:eastAsia="Times New Roman" w:hAnsi="Verdana" w:cs="Times New Roman"/>
          <w:color w:val="62615F"/>
          <w:sz w:val="21"/>
          <w:szCs w:val="21"/>
          <w:lang w:eastAsia="ru-RU"/>
        </w:rPr>
        <w:t>.</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107.</w:t>
      </w:r>
      <w:r w:rsidRPr="000A0AF4">
        <w:rPr>
          <w:rFonts w:ascii="Verdana" w:eastAsia="Times New Roman" w:hAnsi="Verdana" w:cs="Times New Roman"/>
          <w:color w:val="62615F"/>
          <w:sz w:val="21"/>
          <w:szCs w:val="21"/>
          <w:lang w:eastAsia="ru-RU"/>
        </w:rPr>
        <w:t> Причина, извне толкающая человека на действие, может назваться случайностью, но действие, содеянное побуждением духа, несет в себе все следствия </w:t>
      </w:r>
      <w:bookmarkStart w:id="301" w:name="_ednref30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"_edn307" \o "307. В текст внесено исправление \«следствия\» (в первом издании \«следствие\»)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[307]</w:t>
      </w:r>
      <w:r w:rsidRPr="000A0AF4">
        <w:rPr>
          <w:rFonts w:ascii="Verdana" w:eastAsia="Times New Roman" w:hAnsi="Verdana" w:cs="Times New Roman"/>
          <w:color w:val="62615F"/>
          <w:sz w:val="21"/>
          <w:szCs w:val="21"/>
          <w:lang w:eastAsia="ru-RU"/>
        </w:rPr>
        <w:fldChar w:fldCharType="end"/>
      </w:r>
      <w:bookmarkEnd w:id="301"/>
      <w:r w:rsidRPr="000A0AF4">
        <w:rPr>
          <w:rFonts w:ascii="Verdana" w:eastAsia="Times New Roman" w:hAnsi="Verdana" w:cs="Times New Roman"/>
          <w:color w:val="62615F"/>
          <w:sz w:val="21"/>
          <w:szCs w:val="21"/>
          <w:lang w:eastAsia="ru-RU"/>
        </w:rPr>
        <w:t>. Когда мысль ведет к осознанию </w:t>
      </w:r>
      <w:bookmarkStart w:id="302" w:name="_ednref30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"_edn308" \o "308. В текст внесено исправление \«к осознанию\» (в тетради и в первом издании \«к сознанию\») на основании правки в тетради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[308]</w:t>
      </w:r>
      <w:r w:rsidRPr="000A0AF4">
        <w:rPr>
          <w:rFonts w:ascii="Verdana" w:eastAsia="Times New Roman" w:hAnsi="Verdana" w:cs="Times New Roman"/>
          <w:color w:val="62615F"/>
          <w:sz w:val="21"/>
          <w:szCs w:val="21"/>
          <w:lang w:eastAsia="ru-RU"/>
        </w:rPr>
        <w:fldChar w:fldCharType="end"/>
      </w:r>
      <w:bookmarkEnd w:id="302"/>
      <w:r w:rsidRPr="000A0AF4">
        <w:rPr>
          <w:rFonts w:ascii="Verdana" w:eastAsia="Times New Roman" w:hAnsi="Verdana" w:cs="Times New Roman"/>
          <w:color w:val="62615F"/>
          <w:sz w:val="21"/>
          <w:szCs w:val="21"/>
          <w:lang w:eastAsia="ru-RU"/>
        </w:rPr>
        <w:t> утвержденного вечного нарастания, тогда можно продвигаться к ступени Беспредельности.</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Мысль, приносящая следствие, нарастает пространственно. Случайностям люди придают столько значения, и люди ждут толчка для действия. Но удар духа сильнее случайности, и этим жизненным импульсом жизнь дышит. Нарастание космической энергии приближает понимание Беспредельности.</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108.</w:t>
      </w:r>
      <w:r w:rsidRPr="000A0AF4">
        <w:rPr>
          <w:rFonts w:ascii="Verdana" w:eastAsia="Times New Roman" w:hAnsi="Verdana" w:cs="Times New Roman"/>
          <w:color w:val="62615F"/>
          <w:sz w:val="21"/>
          <w:szCs w:val="21"/>
          <w:lang w:eastAsia="ru-RU"/>
        </w:rPr>
        <w:t> Только пружина преображения темного в светлое </w:t>
      </w:r>
      <w:bookmarkStart w:id="303" w:name="_ednref3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"_edn309" \o "309. В текст внесено исправление \«в светлое\» (в тетради и в первом издании \«в светлом\») на основании правки в одной из личных книг и записи в одной из дополнительных тетрадей. В списке исправлений: \«следует читать: \“Только пружина преображения темного в светлое может укрепить дух\”\».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[309]</w:t>
      </w:r>
      <w:r w:rsidRPr="000A0AF4">
        <w:rPr>
          <w:rFonts w:ascii="Verdana" w:eastAsia="Times New Roman" w:hAnsi="Verdana" w:cs="Times New Roman"/>
          <w:color w:val="62615F"/>
          <w:sz w:val="21"/>
          <w:szCs w:val="21"/>
          <w:lang w:eastAsia="ru-RU"/>
        </w:rPr>
        <w:fldChar w:fldCharType="end"/>
      </w:r>
      <w:bookmarkEnd w:id="303"/>
      <w:r w:rsidRPr="000A0AF4">
        <w:rPr>
          <w:rFonts w:ascii="Verdana" w:eastAsia="Times New Roman" w:hAnsi="Verdana" w:cs="Times New Roman"/>
          <w:color w:val="62615F"/>
          <w:sz w:val="21"/>
          <w:szCs w:val="21"/>
          <w:lang w:eastAsia="ru-RU"/>
        </w:rPr>
        <w:t> может укрепить дух. Космическое преображение – так называется преображение духа. Космос в своей вечной деятельности пространственного огня преображает элементы в соответственные формы. Дух преображает сознание в явление всевмещения.</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Права Урусвати </w:t>
      </w:r>
      <w:bookmarkStart w:id="304" w:name="_ednref3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"_edn310" \o "310. В текст внесено исправление \«Права Урусвати\» (в первом издании \«Вы правы\») на основании записи в тетради и правки в одной из личных книг. В списке исправлений от руки вписано: \«Ур[усвати] права\».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[310]</w:t>
      </w:r>
      <w:r w:rsidRPr="000A0AF4">
        <w:rPr>
          <w:rFonts w:ascii="Verdana" w:eastAsia="Times New Roman" w:hAnsi="Verdana" w:cs="Times New Roman"/>
          <w:color w:val="62615F"/>
          <w:sz w:val="21"/>
          <w:szCs w:val="21"/>
          <w:lang w:eastAsia="ru-RU"/>
        </w:rPr>
        <w:fldChar w:fldCharType="end"/>
      </w:r>
      <w:bookmarkEnd w:id="304"/>
      <w:r w:rsidRPr="000A0AF4">
        <w:rPr>
          <w:rFonts w:ascii="Verdana" w:eastAsia="Times New Roman" w:hAnsi="Verdana" w:cs="Times New Roman"/>
          <w:color w:val="62615F"/>
          <w:sz w:val="21"/>
          <w:szCs w:val="21"/>
          <w:lang w:eastAsia="ru-RU"/>
        </w:rPr>
        <w:t>, творческий мир неисчерпаем и некуда деться порождению человеческого духа. Порождение, которое пущено в колесо жизни, даст свои результаты. Узко понимать, что человек искупит свои проступки, думая их растворить в пространстве. Как свойства природы указывают на вечный процесс, так дух человека идет этим же путем. Трудно не принять беспредельность преображенных энергий!</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центры человека могут преображаться в самые тонкие энергии жизнетворческих огней, тогда каждый жизненный поступок </w:t>
      </w:r>
      <w:bookmarkStart w:id="305" w:name="_ednref3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"_edn311" \o "311. В текст внесено исправление \«поступок\» (в тетради и в первом издании \«проступок\») на основании правки в одной из личных книг. В списке исправлений: \«следует читать: \“каждый жизненный поступок\”\».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[311]</w:t>
      </w:r>
      <w:r w:rsidRPr="000A0AF4">
        <w:rPr>
          <w:rFonts w:ascii="Verdana" w:eastAsia="Times New Roman" w:hAnsi="Verdana" w:cs="Times New Roman"/>
          <w:color w:val="62615F"/>
          <w:sz w:val="21"/>
          <w:szCs w:val="21"/>
          <w:lang w:eastAsia="ru-RU"/>
        </w:rPr>
        <w:fldChar w:fldCharType="end"/>
      </w:r>
      <w:bookmarkEnd w:id="305"/>
      <w:r w:rsidRPr="000A0AF4">
        <w:rPr>
          <w:rFonts w:ascii="Verdana" w:eastAsia="Times New Roman" w:hAnsi="Verdana" w:cs="Times New Roman"/>
          <w:color w:val="62615F"/>
          <w:sz w:val="21"/>
          <w:szCs w:val="21"/>
          <w:lang w:eastAsia="ru-RU"/>
        </w:rPr>
        <w:t> может достичь или высших напряжений, или может вовлечь в сферу низшую. Преображение несет, как вихрь, к Беспредельности.</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20DC7" w:rsidRPr="000A0AF4" w:rsidRDefault="00F20DC7" w:rsidP="00F20D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110.</w:t>
      </w:r>
      <w:r w:rsidRPr="000A0AF4">
        <w:rPr>
          <w:rFonts w:ascii="Verdana" w:eastAsia="Times New Roman" w:hAnsi="Verdana" w:cs="Times New Roman"/>
          <w:color w:val="62615F"/>
          <w:sz w:val="21"/>
          <w:szCs w:val="21"/>
          <w:lang w:eastAsia="ru-RU"/>
        </w:rPr>
        <w:t> Беспредельность как жизнь принята высшими мирами, и тогда мышление проникает в центр «колокола» космического основания </w:t>
      </w:r>
      <w:bookmarkStart w:id="306" w:name="_ednref3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"_edn317" \o "317. В издании на английском языке фраза дана в следующей редакции: \«In the higher worlds Infinity is regarded as the basic aspect of life. Then the process of thought penetrates to the center of cosmic foundation, which is called \“The Bell\”\». (\«Беспредельность как основание жизни принята в высших мирах. Тогда мышление проникает в центр космического основания, называемый \“колоколом\”\».)"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[317]</w:t>
      </w:r>
      <w:r w:rsidRPr="000A0AF4">
        <w:rPr>
          <w:rFonts w:ascii="Verdana" w:eastAsia="Times New Roman" w:hAnsi="Verdana" w:cs="Times New Roman"/>
          <w:color w:val="62615F"/>
          <w:sz w:val="21"/>
          <w:szCs w:val="21"/>
          <w:lang w:eastAsia="ru-RU"/>
        </w:rPr>
        <w:fldChar w:fldCharType="end"/>
      </w:r>
      <w:bookmarkEnd w:id="306"/>
      <w:r w:rsidRPr="000A0AF4">
        <w:rPr>
          <w:rFonts w:ascii="Verdana" w:eastAsia="Times New Roman" w:hAnsi="Verdana" w:cs="Times New Roman"/>
          <w:color w:val="62615F"/>
          <w:sz w:val="21"/>
          <w:szCs w:val="21"/>
          <w:lang w:eastAsia="ru-RU"/>
        </w:rPr>
        <w:t>. Если бы люди знали, что они живут только незначительное число лет в сравнении с Вечностью, и если бы эту стадию они не считали ограниченной космическим указанием, то развернулась бы перед ними красота космической эволюции. Являя ограничение своей жизни </w:t>
      </w:r>
      <w:bookmarkStart w:id="307" w:name="_ednref31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"_edn318" \o "318. В текст внесено исправление \«своей жизни\» (в тетради и в первом издании \«своим жизням\»)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[318]</w:t>
      </w:r>
      <w:r w:rsidRPr="000A0AF4">
        <w:rPr>
          <w:rFonts w:ascii="Verdana" w:eastAsia="Times New Roman" w:hAnsi="Verdana" w:cs="Times New Roman"/>
          <w:color w:val="62615F"/>
          <w:sz w:val="21"/>
          <w:szCs w:val="21"/>
          <w:lang w:eastAsia="ru-RU"/>
        </w:rPr>
        <w:fldChar w:fldCharType="end"/>
      </w:r>
      <w:bookmarkEnd w:id="307"/>
      <w:r w:rsidRPr="000A0AF4">
        <w:rPr>
          <w:rFonts w:ascii="Verdana" w:eastAsia="Times New Roman" w:hAnsi="Verdana" w:cs="Times New Roman"/>
          <w:color w:val="62615F"/>
          <w:sz w:val="21"/>
          <w:szCs w:val="21"/>
          <w:lang w:eastAsia="ru-RU"/>
        </w:rPr>
        <w:t>, люди ограничивают свою деятельность. Ведь центры людей спят. И только когда сознание просыпается, оно направляется к пониманию, что все чувства могут психожить в ритм Космоса. Человек живет малой долей своей жизни и малой долей своих центров. Ограничивая свою жизнь, он ограничивает Космос.</w:t>
      </w:r>
    </w:p>
    <w:p w:rsidR="00F20DC7" w:rsidRPr="000A0AF4" w:rsidRDefault="00F20DC7" w:rsidP="00F20D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Как же продвинуться ему? Ограничиваясь тесным жилищем одной жизни, человек так себя заключает, и трудно ему коснуться высших миров. Братья человечества очень трудятся тысячелетиями! </w:t>
      </w:r>
      <w:hyperlink r:id="rId67" w:anchor="_edn319" w:tooltip="319. В одной из личных книг далее следует пометка " w:history="1">
        <w:r w:rsidRPr="000A0AF4">
          <w:rPr>
            <w:rFonts w:ascii="Verdana" w:eastAsia="Times New Roman" w:hAnsi="Verdana" w:cs="Times New Roman"/>
            <w:color w:val="0000FF"/>
            <w:sz w:val="21"/>
            <w:szCs w:val="21"/>
            <w:lang w:eastAsia="ru-RU"/>
          </w:rPr>
          <w:t>[319]</w:t>
        </w:r>
      </w:hyperlink>
    </w:p>
    <w:p w:rsidR="00B451A1" w:rsidRDefault="00B451A1" w:rsidP="00B451A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451A1" w:rsidRPr="000A0AF4" w:rsidRDefault="00B451A1" w:rsidP="00B451A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174.</w:t>
      </w:r>
      <w:r w:rsidRPr="000A0AF4">
        <w:rPr>
          <w:rFonts w:ascii="Verdana" w:eastAsia="Times New Roman" w:hAnsi="Verdana" w:cs="Times New Roman"/>
          <w:color w:val="62615F"/>
          <w:sz w:val="21"/>
          <w:szCs w:val="21"/>
          <w:lang w:eastAsia="ru-RU"/>
        </w:rPr>
        <w:t> Высшая напряженность творит новую ступень творчества космического. Те жизни, которые дух провел с малым напряжением, освещают ничтожным светом жизненный путь. Мы видели вихрь воли, Мы ценим напряжение воли. Примем как приношение Чашу огней – истинный утвержденный принцип жизни </w:t>
      </w:r>
      <w:bookmarkStart w:id="308" w:name="_ednref45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"_edn451" \o "451. В одной из личных книг предложен вариант: \«Примем, как приношение, \“чашу\” огней, как истинный утвержденный принцип жизни\». В издании на английском языке фраза дана в следующей редакции: \«We shall accept the affirmation of the true principle of life as the offering of the \“chalice of fires\”\». (\«Примем утверждение истинного принципа жизни как приношение \“чаши огней\”\».)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[451]</w:t>
      </w:r>
      <w:r w:rsidRPr="000A0AF4">
        <w:rPr>
          <w:rFonts w:ascii="Verdana" w:eastAsia="Times New Roman" w:hAnsi="Verdana" w:cs="Times New Roman"/>
          <w:color w:val="62615F"/>
          <w:sz w:val="21"/>
          <w:szCs w:val="21"/>
          <w:lang w:eastAsia="ru-RU"/>
        </w:rPr>
        <w:fldChar w:fldCharType="end"/>
      </w:r>
      <w:bookmarkEnd w:id="308"/>
      <w:r w:rsidRPr="000A0AF4">
        <w:rPr>
          <w:rFonts w:ascii="Verdana" w:eastAsia="Times New Roman" w:hAnsi="Verdana" w:cs="Times New Roman"/>
          <w:color w:val="62615F"/>
          <w:sz w:val="21"/>
          <w:szCs w:val="21"/>
          <w:lang w:eastAsia="ru-RU"/>
        </w:rPr>
        <w:t>.</w:t>
      </w:r>
    </w:p>
    <w:p w:rsidR="00B451A1" w:rsidRPr="000A0AF4" w:rsidRDefault="00B451A1" w:rsidP="00B451A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Каждый центр принимает свой огонь, и твои огни, Урусвати </w:t>
      </w:r>
      <w:bookmarkStart w:id="309" w:name="_ednref45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"_edn452" \o "452. В текст внесено исправление \«и твои огни, Урусвати\» (в тетради \«и твои огни\», в первом издании \«и огни\») на основании правки в одной из личных книг. В списке исправлений от руки записано: \«и твои огни могут\».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[452]</w:t>
      </w:r>
      <w:r w:rsidRPr="000A0AF4">
        <w:rPr>
          <w:rFonts w:ascii="Verdana" w:eastAsia="Times New Roman" w:hAnsi="Verdana" w:cs="Times New Roman"/>
          <w:color w:val="62615F"/>
          <w:sz w:val="21"/>
          <w:szCs w:val="21"/>
          <w:lang w:eastAsia="ru-RU"/>
        </w:rPr>
        <w:fldChar w:fldCharType="end"/>
      </w:r>
      <w:bookmarkEnd w:id="309"/>
      <w:r w:rsidRPr="000A0AF4">
        <w:rPr>
          <w:rFonts w:ascii="Verdana" w:eastAsia="Times New Roman" w:hAnsi="Verdana" w:cs="Times New Roman"/>
          <w:color w:val="62615F"/>
          <w:sz w:val="21"/>
          <w:szCs w:val="21"/>
          <w:lang w:eastAsia="ru-RU"/>
        </w:rPr>
        <w:t xml:space="preserve">, могут на расстоянии действовать. Ведь функции центров психотворят, и каждый центр может расплавлять и собирать, как творец. Мы имеем рекорды сущные, явленные Агни-йогами. И Тара Белая, можно утверждать, так много творила. Много рекордов </w:t>
      </w:r>
      <w:r w:rsidRPr="000A0AF4">
        <w:rPr>
          <w:rFonts w:ascii="Verdana" w:eastAsia="Times New Roman" w:hAnsi="Verdana" w:cs="Times New Roman"/>
          <w:color w:val="62615F"/>
          <w:sz w:val="21"/>
          <w:szCs w:val="21"/>
          <w:lang w:eastAsia="ru-RU"/>
        </w:rPr>
        <w:lastRenderedPageBreak/>
        <w:t>преображений – так назовем трансмутирующую силу Агни-йога </w:t>
      </w:r>
      <w:bookmarkStart w:id="310" w:name="_ednref45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"_edn453" \o "453. В текст внесено исправление \«Агни-йога\» (в первом издании \«Агни Йоги\»)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[453]</w:t>
      </w:r>
      <w:r w:rsidRPr="000A0AF4">
        <w:rPr>
          <w:rFonts w:ascii="Verdana" w:eastAsia="Times New Roman" w:hAnsi="Verdana" w:cs="Times New Roman"/>
          <w:color w:val="62615F"/>
          <w:sz w:val="21"/>
          <w:szCs w:val="21"/>
          <w:lang w:eastAsia="ru-RU"/>
        </w:rPr>
        <w:fldChar w:fldCharType="end"/>
      </w:r>
      <w:bookmarkEnd w:id="310"/>
      <w:r w:rsidRPr="000A0AF4">
        <w:rPr>
          <w:rFonts w:ascii="Verdana" w:eastAsia="Times New Roman" w:hAnsi="Verdana" w:cs="Times New Roman"/>
          <w:color w:val="62615F"/>
          <w:sz w:val="21"/>
          <w:szCs w:val="21"/>
          <w:lang w:eastAsia="ru-RU"/>
        </w:rPr>
        <w:t>. Среди жизни так явлена Тара. Ступень перехода в высшую сферу сияюща!</w:t>
      </w:r>
    </w:p>
    <w:p w:rsidR="00804382" w:rsidRPr="008E275D" w:rsidRDefault="00804382" w:rsidP="008E275D">
      <w:pPr>
        <w:rPr>
          <w:b/>
          <w:color w:val="FF0000"/>
          <w:sz w:val="28"/>
          <w:szCs w:val="28"/>
        </w:rPr>
      </w:pPr>
    </w:p>
    <w:p w:rsidR="006B317F" w:rsidRPr="000A0AF4" w:rsidRDefault="006B317F" w:rsidP="006B317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178.</w:t>
      </w:r>
      <w:r w:rsidRPr="000A0AF4">
        <w:rPr>
          <w:rFonts w:ascii="Verdana" w:eastAsia="Times New Roman" w:hAnsi="Verdana" w:cs="Times New Roman"/>
          <w:color w:val="62615F"/>
          <w:sz w:val="21"/>
          <w:szCs w:val="21"/>
          <w:lang w:eastAsia="ru-RU"/>
        </w:rPr>
        <w:t> Права Урусвати </w:t>
      </w:r>
      <w:bookmarkStart w:id="311" w:name="_ednref4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"_edn461" \o "461. В текст внесено исправление \«Права Урусвати\» (в первом издании \«Правы\») на основании записи в тетради и правки в одной из личных книг. В списке исправлений: \«следует читать: \“Права Урусвати, прекрасная Истина в Красоте\”\».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[461]</w:t>
      </w:r>
      <w:r w:rsidRPr="000A0AF4">
        <w:rPr>
          <w:rFonts w:ascii="Verdana" w:eastAsia="Times New Roman" w:hAnsi="Verdana" w:cs="Times New Roman"/>
          <w:color w:val="62615F"/>
          <w:sz w:val="21"/>
          <w:szCs w:val="21"/>
          <w:lang w:eastAsia="ru-RU"/>
        </w:rPr>
        <w:fldChar w:fldCharType="end"/>
      </w:r>
      <w:bookmarkEnd w:id="311"/>
      <w:r w:rsidRPr="000A0AF4">
        <w:rPr>
          <w:rFonts w:ascii="Verdana" w:eastAsia="Times New Roman" w:hAnsi="Verdana" w:cs="Times New Roman"/>
          <w:color w:val="62615F"/>
          <w:sz w:val="21"/>
          <w:szCs w:val="21"/>
          <w:lang w:eastAsia="ru-RU"/>
        </w:rPr>
        <w:t>, прекрасная Истина в Красоте. Космос утверждает на этой формуле эволюцию. Космос направляет мир к овладению Красотою. Да, истинно, Матерь Мира обладает магнитом Красоты. И там, где пространственный огонь собрал огонь </w:t>
      </w:r>
      <w:bookmarkStart w:id="312" w:name="_ednref46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"_edn462" \o "462. В дополнительных тетрадях слово \«огонь\» отсутствует."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[462]</w:t>
      </w:r>
      <w:r w:rsidRPr="000A0AF4">
        <w:rPr>
          <w:rFonts w:ascii="Verdana" w:eastAsia="Times New Roman" w:hAnsi="Verdana" w:cs="Times New Roman"/>
          <w:color w:val="62615F"/>
          <w:sz w:val="21"/>
          <w:szCs w:val="21"/>
          <w:lang w:eastAsia="ru-RU"/>
        </w:rPr>
        <w:fldChar w:fldCharType="end"/>
      </w:r>
      <w:bookmarkEnd w:id="312"/>
      <w:r w:rsidRPr="000A0AF4">
        <w:rPr>
          <w:rFonts w:ascii="Verdana" w:eastAsia="Times New Roman" w:hAnsi="Verdana" w:cs="Times New Roman"/>
          <w:color w:val="62615F"/>
          <w:sz w:val="21"/>
          <w:szCs w:val="21"/>
          <w:lang w:eastAsia="ru-RU"/>
        </w:rPr>
        <w:t> утверждения своих форм, там явлен огонь духа. Когда невидимость процесса раскрывается перед духом огненным, тогда можно сказать – трансмутация творчества утвердилась. Потому можно сказать, что психодинамика духа Урусвати </w:t>
      </w:r>
      <w:bookmarkStart w:id="313" w:name="_ednref46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"_edn463" \o "463. В предложение вставлено имя \«Урусвати\»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[463]</w:t>
      </w:r>
      <w:r w:rsidRPr="000A0AF4">
        <w:rPr>
          <w:rFonts w:ascii="Verdana" w:eastAsia="Times New Roman" w:hAnsi="Verdana" w:cs="Times New Roman"/>
          <w:color w:val="62615F"/>
          <w:sz w:val="21"/>
          <w:szCs w:val="21"/>
          <w:lang w:eastAsia="ru-RU"/>
        </w:rPr>
        <w:fldChar w:fldCharType="end"/>
      </w:r>
      <w:bookmarkEnd w:id="313"/>
      <w:r w:rsidRPr="000A0AF4">
        <w:rPr>
          <w:rFonts w:ascii="Verdana" w:eastAsia="Times New Roman" w:hAnsi="Verdana" w:cs="Times New Roman"/>
          <w:color w:val="62615F"/>
          <w:sz w:val="21"/>
          <w:szCs w:val="21"/>
          <w:lang w:eastAsia="ru-RU"/>
        </w:rPr>
        <w:t> трансмутирует </w:t>
      </w:r>
      <w:bookmarkStart w:id="314" w:name="_ednref4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"_edn464" \o "464. В текст внесено исправление \«трансмутирует\» (в первом издании \«трансмутируется\») на основании правки в тетрадях и в одной из личных книг, а также записи в дополнительных тетрадях. В списке исправлений: \«следует читать: \“психодинамика духа трансмутирует, как самый насыщенный огонь\”\».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[464]</w:t>
      </w:r>
      <w:r w:rsidRPr="000A0AF4">
        <w:rPr>
          <w:rFonts w:ascii="Verdana" w:eastAsia="Times New Roman" w:hAnsi="Verdana" w:cs="Times New Roman"/>
          <w:color w:val="62615F"/>
          <w:sz w:val="21"/>
          <w:szCs w:val="21"/>
          <w:lang w:eastAsia="ru-RU"/>
        </w:rPr>
        <w:fldChar w:fldCharType="end"/>
      </w:r>
      <w:bookmarkEnd w:id="314"/>
      <w:r w:rsidRPr="000A0AF4">
        <w:rPr>
          <w:rFonts w:ascii="Verdana" w:eastAsia="Times New Roman" w:hAnsi="Verdana" w:cs="Times New Roman"/>
          <w:color w:val="62615F"/>
          <w:sz w:val="21"/>
          <w:szCs w:val="21"/>
          <w:lang w:eastAsia="ru-RU"/>
        </w:rPr>
        <w:t> как самый насыщенный огонь. Когда центры могут пламенно отражать волю Космического Магнита, тогда психодинамика духа соединяет планы высшие с планетою.</w:t>
      </w:r>
    </w:p>
    <w:p w:rsidR="004B75FE" w:rsidRDefault="004B75FE" w:rsidP="004B75F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B75FE" w:rsidRPr="000A0AF4" w:rsidRDefault="004B75FE" w:rsidP="004B75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345.</w:t>
      </w:r>
      <w:r w:rsidRPr="000A0AF4">
        <w:rPr>
          <w:rFonts w:ascii="Verdana" w:eastAsia="Times New Roman" w:hAnsi="Verdana" w:cs="Times New Roman"/>
          <w:color w:val="62615F"/>
          <w:sz w:val="21"/>
          <w:szCs w:val="21"/>
          <w:lang w:eastAsia="ru-RU"/>
        </w:rPr>
        <w:t> Творческий принцип утверждает каждый новый центр и намечает его соотношение с мировыми событиями. Потенциал устремленного центра усиливает сочетание с Магнитом, и сознание, несущее к сочетанию, утверждает новую устремленную энергию. Сочетание этих энергий, конечно, соотносится с притяжением Магнита. Так каждый центр может направить свою энергию. Так каждая энергия утверждается своим центром. И когда пространство напрягается созиданием нового центра, то соотношение притягивает новые энергии. Потому центры Агни-йога могут созвучать со всеми космическими проявлениями. Центры тогда так пламенно отвечают. Сознательное созидание напрягает центры </w:t>
      </w:r>
      <w:hyperlink r:id="rId68" w:anchor="_edn748" w:tooltip="748. В тетради: твои центры." w:history="1">
        <w:r w:rsidRPr="000A0AF4">
          <w:rPr>
            <w:rFonts w:ascii="Verdana" w:eastAsia="Times New Roman" w:hAnsi="Verdana" w:cs="Times New Roman"/>
            <w:color w:val="0000FF"/>
            <w:sz w:val="21"/>
            <w:szCs w:val="21"/>
            <w:lang w:eastAsia="ru-RU"/>
          </w:rPr>
          <w:t>[748]</w:t>
        </w:r>
      </w:hyperlink>
      <w:r w:rsidRPr="000A0AF4">
        <w:rPr>
          <w:rFonts w:ascii="Verdana" w:eastAsia="Times New Roman" w:hAnsi="Verdana" w:cs="Times New Roman"/>
          <w:color w:val="62615F"/>
          <w:sz w:val="21"/>
          <w:szCs w:val="21"/>
          <w:lang w:eastAsia="ru-RU"/>
        </w:rPr>
        <w:t>.</w:t>
      </w:r>
    </w:p>
    <w:p w:rsidR="004B75FE" w:rsidRPr="000A0AF4" w:rsidRDefault="004B75FE" w:rsidP="004B75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Конечно, много токов скрещиваются в «чаше», потому огонь центров так мощен; происходит мощная ассимиляция </w:t>
      </w:r>
      <w:hyperlink r:id="rId69" w:anchor="_edn749" w:tooltip="749.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[749]</w:t>
        </w:r>
      </w:hyperlink>
      <w:r w:rsidRPr="000A0AF4">
        <w:rPr>
          <w:rFonts w:ascii="Verdana" w:eastAsia="Times New Roman" w:hAnsi="Verdana" w:cs="Times New Roman"/>
          <w:color w:val="62615F"/>
          <w:sz w:val="21"/>
          <w:szCs w:val="21"/>
          <w:lang w:eastAsia="ru-RU"/>
        </w:rPr>
        <w:t>.</w:t>
      </w:r>
    </w:p>
    <w:p w:rsidR="009D0C7C" w:rsidRDefault="009D0C7C" w:rsidP="009D0C7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0C7C" w:rsidRPr="000A0AF4" w:rsidRDefault="009D0C7C" w:rsidP="009D0C7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354.</w:t>
      </w:r>
      <w:r w:rsidRPr="000A0AF4">
        <w:rPr>
          <w:rFonts w:ascii="Verdana" w:eastAsia="Times New Roman" w:hAnsi="Verdana" w:cs="Times New Roman"/>
          <w:color w:val="62615F"/>
          <w:sz w:val="21"/>
          <w:szCs w:val="21"/>
          <w:lang w:eastAsia="ru-RU"/>
        </w:rPr>
        <w:t> Высшее окружение монады происходит чистым огнем. Если монада может облечься огнем, то, значит, она может достичь высших сфер.</w:t>
      </w:r>
    </w:p>
    <w:p w:rsidR="009D0C7C" w:rsidRPr="000A0AF4" w:rsidRDefault="009D0C7C" w:rsidP="009D0C7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и Архат оба облекают свои монады Материей Люцидой. Когда огненные центры трансмутируют жизнь, тогда Мы говорим, что дух к восхождению устремляется </w:t>
      </w:r>
      <w:hyperlink r:id="rId70" w:anchor="_edn764" w:tooltip="764. В текст внесено исправление " w:history="1">
        <w:r w:rsidRPr="000A0AF4">
          <w:rPr>
            <w:rFonts w:ascii="Verdana" w:eastAsia="Times New Roman" w:hAnsi="Verdana" w:cs="Times New Roman"/>
            <w:color w:val="0000FF"/>
            <w:sz w:val="21"/>
            <w:szCs w:val="21"/>
            <w:lang w:eastAsia="ru-RU"/>
          </w:rPr>
          <w:t>[764]</w:t>
        </w:r>
      </w:hyperlink>
      <w:r w:rsidRPr="000A0AF4">
        <w:rPr>
          <w:rFonts w:ascii="Verdana" w:eastAsia="Times New Roman" w:hAnsi="Verdana" w:cs="Times New Roman"/>
          <w:color w:val="62615F"/>
          <w:sz w:val="21"/>
          <w:szCs w:val="21"/>
          <w:lang w:eastAsia="ru-RU"/>
        </w:rPr>
        <w:t>. Потому непреложен закон огненного восхождения. Когда устремление космического зерна перестает давать пульсацию, тогда перестает существовать энергия жизни. Психическая энергия тесно связана с космическим зерном. Потому когда пульсации зерна замирают, тогда приток психической энергии прекращается. Когда же огонь зерна действует, тогда психическая энергия имеет мощную пульсацию. Центры огненные пульсируют с Космосом, потому центры Агни-йога творят, отзываясь на все течения. Невидимо мощно творят огни Агни-йога, и рекорды творчества огня неисчерпаемы </w:t>
      </w:r>
      <w:hyperlink r:id="rId71" w:anchor="_edn765" w:tooltip="765. В тетради далее записан текст, который включен в машинописный список добавлений: " w:history="1">
        <w:r w:rsidRPr="000A0AF4">
          <w:rPr>
            <w:rFonts w:ascii="Verdana" w:eastAsia="Times New Roman" w:hAnsi="Verdana" w:cs="Times New Roman"/>
            <w:color w:val="0000FF"/>
            <w:sz w:val="21"/>
            <w:szCs w:val="21"/>
            <w:lang w:eastAsia="ru-RU"/>
          </w:rPr>
          <w:t>[765]</w:t>
        </w:r>
      </w:hyperlink>
      <w:r w:rsidRPr="000A0AF4">
        <w:rPr>
          <w:rFonts w:ascii="Verdana" w:eastAsia="Times New Roman" w:hAnsi="Verdana" w:cs="Times New Roman"/>
          <w:color w:val="62615F"/>
          <w:sz w:val="21"/>
          <w:szCs w:val="21"/>
          <w:lang w:eastAsia="ru-RU"/>
        </w:rPr>
        <w:t>.</w:t>
      </w:r>
    </w:p>
    <w:p w:rsidR="00E332AC" w:rsidRDefault="00E332AC" w:rsidP="00E332A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332AC" w:rsidRPr="00DA0851" w:rsidRDefault="00E332AC" w:rsidP="00E33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481.</w:t>
      </w:r>
      <w:r w:rsidRPr="00DA0851">
        <w:rPr>
          <w:rFonts w:ascii="Verdana" w:eastAsia="Times New Roman" w:hAnsi="Verdana" w:cs="Times New Roman"/>
          <w:color w:val="62615F"/>
          <w:sz w:val="21"/>
          <w:szCs w:val="21"/>
          <w:lang w:eastAsia="ru-RU"/>
        </w:rPr>
        <w:t> В решениях, явленных Космосом, стекаются самые необычные условия, потому так необходима настороженность центров. Новые условия явят необычные возможности. Если считать, что новые условия удесятерятся, то являемые возможности увеличатся во сто крат. Какое великое строительство! Считаю, даже малое может принести урожай великий. Если бы люди задумались над этими законами и принесли бы малое!</w:t>
      </w:r>
    </w:p>
    <w:p w:rsidR="00E332AC" w:rsidRPr="00DA0851" w:rsidRDefault="00E332AC" w:rsidP="00E33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Рядом с новыми условиями увеличивается и напряжение токов. Явление усиления напряжения даст одновременно также много явлений перегорания слабых организмов, потому так важно закрепление центров человеческих.</w:t>
      </w:r>
    </w:p>
    <w:p w:rsidR="00E332AC" w:rsidRPr="00DA0851" w:rsidRDefault="00E332AC" w:rsidP="00E33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2134A" w:rsidRPr="00DA0851" w:rsidRDefault="0022134A" w:rsidP="002213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619.</w:t>
      </w:r>
      <w:r w:rsidRPr="00DA0851">
        <w:rPr>
          <w:rFonts w:ascii="Verdana" w:eastAsia="Times New Roman" w:hAnsi="Verdana" w:cs="Times New Roman"/>
          <w:color w:val="62615F"/>
          <w:sz w:val="21"/>
          <w:szCs w:val="21"/>
          <w:lang w:eastAsia="ru-RU"/>
        </w:rPr>
        <w:t> Как важно осознать связующую нить между сферами. Тонкость восприятия Агни-йога есть нить связующая. На этой нити строится космическая кооперация. Пространственный огонь и центры творят в созвучии, потому каждая энергия напрягает центры.</w:t>
      </w:r>
    </w:p>
    <w:p w:rsidR="0022134A" w:rsidRPr="00DA0851" w:rsidRDefault="0022134A" w:rsidP="002213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B075F" w:rsidRDefault="006B075F" w:rsidP="006B075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B075F" w:rsidRPr="00DA0851" w:rsidRDefault="006B075F" w:rsidP="006B07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720.</w:t>
      </w:r>
      <w:r w:rsidRPr="00DA0851">
        <w:rPr>
          <w:rFonts w:ascii="Verdana" w:eastAsia="Times New Roman" w:hAnsi="Verdana" w:cs="Times New Roman"/>
          <w:color w:val="62615F"/>
          <w:sz w:val="21"/>
          <w:szCs w:val="21"/>
          <w:lang w:eastAsia="ru-RU"/>
        </w:rPr>
        <w:t> Миры Беспредельности, миры утвержденные, миры гармонии, миры, имеющие границы, миры Света и мрака </w:t>
      </w:r>
      <w:bookmarkStart w:id="315" w:name="_ednref25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"_edn252" \o "252. В тетради: Света и тьмы."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[252]</w:t>
      </w:r>
      <w:r w:rsidRPr="00DA0851">
        <w:rPr>
          <w:rFonts w:ascii="Verdana" w:eastAsia="Times New Roman" w:hAnsi="Verdana" w:cs="Times New Roman"/>
          <w:color w:val="62615F"/>
          <w:sz w:val="21"/>
          <w:szCs w:val="21"/>
          <w:lang w:eastAsia="ru-RU"/>
        </w:rPr>
        <w:fldChar w:fldCharType="end"/>
      </w:r>
      <w:bookmarkEnd w:id="315"/>
      <w:r w:rsidRPr="00DA0851">
        <w:rPr>
          <w:rFonts w:ascii="Verdana" w:eastAsia="Times New Roman" w:hAnsi="Verdana" w:cs="Times New Roman"/>
          <w:color w:val="62615F"/>
          <w:sz w:val="21"/>
          <w:szCs w:val="21"/>
          <w:lang w:eastAsia="ru-RU"/>
        </w:rPr>
        <w:t> – так человечество создает и утверждает поле действий. Так проявляется творчество человечества. Потому каждая мысль, насыщающая пространство, дает форму. Эти мысли насыщают миры своими мощными вибрациями – так огонь духа дает свой мир. Но дух, направленный к холоду отрицания, создает мир тьмы. Эти два фактора дают битву пространства. Так пламенные центры чуют всю битву, потому каждый центр отвечает пространственной вибрации.</w:t>
      </w:r>
    </w:p>
    <w:p w:rsidR="006D7117" w:rsidRDefault="006D7117" w:rsidP="006D711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D7117" w:rsidRPr="00DA0851" w:rsidRDefault="006D7117" w:rsidP="006D71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911.</w:t>
      </w:r>
      <w:r w:rsidRPr="00DA0851">
        <w:rPr>
          <w:rFonts w:ascii="Verdana" w:eastAsia="Times New Roman" w:hAnsi="Verdana" w:cs="Times New Roman"/>
          <w:color w:val="62615F"/>
          <w:sz w:val="21"/>
          <w:szCs w:val="21"/>
          <w:lang w:eastAsia="ru-RU"/>
        </w:rPr>
        <w:t> Как же закон непреложен? Как же закон творит? Как же закон собирает? Своим мощным созвучием. Когда сознание приводит в утверждение Космическое Право, то, конечно, мощь космическая привлекает к зерну </w:t>
      </w:r>
      <w:hyperlink r:id="rId72" w:anchor="_edn434" w:tooltip="434. В тетради: притягивает к зерну. В одной из дополнительных тетрадей: притягивает частицы к зерну. " w:history="1">
        <w:r w:rsidRPr="00DA0851">
          <w:rPr>
            <w:rFonts w:ascii="Verdana" w:eastAsia="Times New Roman" w:hAnsi="Verdana" w:cs="Times New Roman"/>
            <w:color w:val="0000FF"/>
            <w:sz w:val="21"/>
            <w:szCs w:val="21"/>
            <w:lang w:eastAsia="ru-RU"/>
          </w:rPr>
          <w:t>[434]</w:t>
        </w:r>
      </w:hyperlink>
      <w:r w:rsidRPr="00DA0851">
        <w:rPr>
          <w:rFonts w:ascii="Verdana" w:eastAsia="Times New Roman" w:hAnsi="Verdana" w:cs="Times New Roman"/>
          <w:color w:val="62615F"/>
          <w:sz w:val="21"/>
          <w:szCs w:val="21"/>
          <w:lang w:eastAsia="ru-RU"/>
        </w:rPr>
        <w:t>. Потому жизнь утверждена Космическим Разумом в Космическом Праве </w:t>
      </w:r>
      <w:hyperlink r:id="rId73" w:anchor="_edn435" w:tooltip="435. В одной из дополнительных тетрадей предложение записано в следующей редакции: " w:history="1">
        <w:r w:rsidRPr="00DA0851">
          <w:rPr>
            <w:rFonts w:ascii="Verdana" w:eastAsia="Times New Roman" w:hAnsi="Verdana" w:cs="Times New Roman"/>
            <w:color w:val="0000FF"/>
            <w:sz w:val="21"/>
            <w:szCs w:val="21"/>
            <w:lang w:eastAsia="ru-RU"/>
          </w:rPr>
          <w:t>[435]</w:t>
        </w:r>
      </w:hyperlink>
      <w:r w:rsidRPr="00DA0851">
        <w:rPr>
          <w:rFonts w:ascii="Verdana" w:eastAsia="Times New Roman" w:hAnsi="Verdana" w:cs="Times New Roman"/>
          <w:color w:val="62615F"/>
          <w:sz w:val="21"/>
          <w:szCs w:val="21"/>
          <w:lang w:eastAsia="ru-RU"/>
        </w:rPr>
        <w:t>. Когда все центры созвучат, то утверждается то созвучие, которое мощнее всех творческих энергий. Так высший потенциал насыщает мощь космического слияния.</w:t>
      </w:r>
    </w:p>
    <w:p w:rsidR="006D7117" w:rsidRPr="006D7117" w:rsidRDefault="006D7117" w:rsidP="006D711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D7117">
        <w:rPr>
          <w:rFonts w:ascii="Verdana" w:eastAsia="Times New Roman" w:hAnsi="Verdana" w:cs="Times New Roman"/>
          <w:b/>
          <w:color w:val="FF0000"/>
          <w:sz w:val="21"/>
          <w:szCs w:val="21"/>
          <w:lang w:eastAsia="ru-RU"/>
        </w:rPr>
        <w:t>Конечно, Агни Йога дана человечеству, но центры созвучия даны для высших слияний.</w:t>
      </w:r>
    </w:p>
    <w:p w:rsidR="00DE0EA2" w:rsidRDefault="00DE0EA2" w:rsidP="00836135">
      <w:pPr>
        <w:rPr>
          <w:b/>
          <w:color w:val="FF0000"/>
          <w:sz w:val="32"/>
          <w:szCs w:val="32"/>
        </w:rPr>
      </w:pPr>
    </w:p>
    <w:p w:rsidR="00AF4B81" w:rsidRDefault="00DE0EA2" w:rsidP="00836135">
      <w:pPr>
        <w:rPr>
          <w:b/>
          <w:color w:val="FF0000"/>
          <w:sz w:val="32"/>
          <w:szCs w:val="32"/>
        </w:rPr>
      </w:pPr>
      <w:r>
        <w:rPr>
          <w:b/>
          <w:color w:val="FF0000"/>
          <w:sz w:val="32"/>
          <w:szCs w:val="32"/>
        </w:rPr>
        <w:t xml:space="preserve">Иерархия </w:t>
      </w:r>
    </w:p>
    <w:p w:rsidR="00DE0EA2" w:rsidRPr="00C7501E" w:rsidRDefault="00DE0EA2" w:rsidP="00DE0EA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205.</w:t>
      </w:r>
      <w:r w:rsidRPr="00C7501E">
        <w:rPr>
          <w:rFonts w:ascii="Verdana" w:eastAsia="Times New Roman" w:hAnsi="Verdana" w:cs="Times New Roman"/>
          <w:color w:val="62615F"/>
          <w:sz w:val="21"/>
          <w:szCs w:val="21"/>
          <w:lang w:eastAsia="ru-RU"/>
        </w:rPr>
        <w:t> Потому силы Космоса так пространственно утверждены. Каждый центр чует каждую вибрацию, потому при токах меняющихся так чувствительны огненные центры. Потому нужно так беречь здоровье.</w:t>
      </w:r>
    </w:p>
    <w:p w:rsidR="00DE0EA2" w:rsidRPr="00C7501E" w:rsidRDefault="00DE0EA2" w:rsidP="00DE0EA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C823D3" w:rsidRPr="00C7501E" w:rsidRDefault="00C823D3" w:rsidP="00C823D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231.</w:t>
      </w:r>
      <w:r w:rsidRPr="00C7501E">
        <w:rPr>
          <w:rFonts w:ascii="Verdana" w:eastAsia="Times New Roman" w:hAnsi="Verdana" w:cs="Times New Roman"/>
          <w:color w:val="62615F"/>
          <w:sz w:val="21"/>
          <w:szCs w:val="21"/>
          <w:lang w:eastAsia="ru-RU"/>
        </w:rPr>
        <w:t> Когда насыщается пространство огнями, каждый сноп сверкает в центрах, потому чуткий организм чует все приближения и каждая перемена космических токов отражается на центрах. Утверждение созвучия являет действие на центры, и каждая вибрация отражается на особом центре; также отражается и каждое планетное событие; и во время переворотов и смещений чуткий организм звучит на каждое утверждение. Наука займется вопросом созвучия, и точно можно будет определять явления интуиции с чувствами центров </w:t>
      </w:r>
      <w:hyperlink r:id="rId74" w:anchor="_edn318" w:tooltip="318. В первом издании фраза дана в следующей редакции: " w:history="1">
        <w:r w:rsidRPr="00C7501E">
          <w:rPr>
            <w:rFonts w:ascii="Verdana" w:eastAsia="Times New Roman" w:hAnsi="Verdana" w:cs="Times New Roman"/>
            <w:color w:val="0000FF"/>
            <w:sz w:val="21"/>
            <w:szCs w:val="21"/>
            <w:lang w:eastAsia="ru-RU"/>
          </w:rPr>
          <w:t>[318]</w:t>
        </w:r>
      </w:hyperlink>
      <w:r w:rsidRPr="00C7501E">
        <w:rPr>
          <w:rFonts w:ascii="Verdana" w:eastAsia="Times New Roman" w:hAnsi="Verdana" w:cs="Times New Roman"/>
          <w:color w:val="62615F"/>
          <w:sz w:val="21"/>
          <w:szCs w:val="21"/>
          <w:lang w:eastAsia="ru-RU"/>
        </w:rPr>
        <w:t>. Только при тонком расследовании созвучий </w:t>
      </w:r>
      <w:hyperlink r:id="rId75" w:anchor="_edn319" w:tooltip="319. В текст внесено исправление " w:history="1">
        <w:r w:rsidRPr="00C7501E">
          <w:rPr>
            <w:rFonts w:ascii="Verdana" w:eastAsia="Times New Roman" w:hAnsi="Verdana" w:cs="Times New Roman"/>
            <w:color w:val="0000FF"/>
            <w:sz w:val="21"/>
            <w:szCs w:val="21"/>
            <w:lang w:eastAsia="ru-RU"/>
          </w:rPr>
          <w:t>[319]</w:t>
        </w:r>
      </w:hyperlink>
      <w:r w:rsidRPr="00C7501E">
        <w:rPr>
          <w:rFonts w:ascii="Verdana" w:eastAsia="Times New Roman" w:hAnsi="Verdana" w:cs="Times New Roman"/>
          <w:color w:val="62615F"/>
          <w:sz w:val="21"/>
          <w:szCs w:val="21"/>
          <w:lang w:eastAsia="ru-RU"/>
        </w:rPr>
        <w:t> можно будет определить причину и сотрудничество, потому изучение созвучий есть наука будущего.</w:t>
      </w:r>
    </w:p>
    <w:p w:rsidR="00C823D3" w:rsidRPr="00C7501E" w:rsidRDefault="00C823D3" w:rsidP="00C823D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Так, когда центры вибрируют, значит, пространственный огонь бушует. Энергии, устремленные к подземному огню, устремляются мощно. Космическое созвучие напрягает все созвучащие центры, потому так бережно нужно охранять здоровье и звучащие центры.</w:t>
      </w:r>
    </w:p>
    <w:p w:rsidR="009D5E52" w:rsidRDefault="009D5E52" w:rsidP="009D5E5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5E52" w:rsidRPr="00C7501E" w:rsidRDefault="009D5E52" w:rsidP="009D5E5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238.</w:t>
      </w:r>
      <w:r w:rsidRPr="00C7501E">
        <w:rPr>
          <w:rFonts w:ascii="Verdana" w:eastAsia="Times New Roman" w:hAnsi="Verdana" w:cs="Times New Roman"/>
          <w:color w:val="62615F"/>
          <w:sz w:val="21"/>
          <w:szCs w:val="21"/>
          <w:lang w:eastAsia="ru-RU"/>
        </w:rPr>
        <w:t> Как мощно отражается космическая энергия в человеческом организме! Каждый космический огонь встречает созвучие в человеческом организме. Как много можно найти духовным подходом к изучению всех проявлений центров! Если смотреть на человеческий организм как на отражение явлений Космоса, сколько созвучий можно усмотреть, и центры станут для науки огненными выявлениями. Только духовный подход откроет значение всех соответствий космических с человеческими отражениями. Можно рассматривать центры как собирателей космических энергий. Правильно думать о прямом питании самых высших центров. Солнечное сплетение вбирает каждую посланную энергию и сознательно напитывает явленные центры. Так понимание огненных центров есть самое существенное задание. Медицина только тогда сумеет определять болезни, когда будет знать соответствие с космическими энергиями.</w:t>
      </w:r>
    </w:p>
    <w:p w:rsidR="009D5E52" w:rsidRPr="00C7501E" w:rsidRDefault="009D5E52" w:rsidP="009D5E5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D72E7" w:rsidRPr="00C7501E" w:rsidRDefault="007D72E7" w:rsidP="007D72E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268.</w:t>
      </w:r>
      <w:r w:rsidRPr="00C7501E">
        <w:rPr>
          <w:rFonts w:ascii="Verdana" w:eastAsia="Times New Roman" w:hAnsi="Verdana" w:cs="Times New Roman"/>
          <w:color w:val="62615F"/>
          <w:sz w:val="21"/>
          <w:szCs w:val="21"/>
          <w:lang w:eastAsia="ru-RU"/>
        </w:rPr>
        <w:t xml:space="preserve"> Люди слышат о приложении внутренних огней для будущей эволюции и упускают из виду значение огней для текущего времени. Спросят: «Где же самое поражающее значение огня, хранимого в нас?» Трудно представить, но это </w:t>
      </w:r>
      <w:r w:rsidRPr="00C7501E">
        <w:rPr>
          <w:rFonts w:ascii="Verdana" w:eastAsia="Times New Roman" w:hAnsi="Verdana" w:cs="Times New Roman"/>
          <w:color w:val="62615F"/>
          <w:sz w:val="21"/>
          <w:szCs w:val="21"/>
          <w:lang w:eastAsia="ru-RU"/>
        </w:rPr>
        <w:lastRenderedPageBreak/>
        <w:t>несомненно – огонь наш является главным регулятором землетрясения. Зажженные центры, проводники огня пространства, утишают огонь подземный. Можно проследить, как великие Учителя посылали своих апостолов в места, где угрожало расстройство равновесия огненного. Можно в будущем произвести многие опыты в этом направлении. Кроме того, магнит огня действует и на людское сознание, иначе говоря, огонь имеет применение величайшее, проводник самый мощный. Конечно, возжжение огня нелегко, особенно когда токи напряжены. Но можно быть уверенными, что огонь этот и есть талисман алхимиков, так скрываемый ими.</w:t>
      </w:r>
    </w:p>
    <w:p w:rsidR="002E6A89" w:rsidRDefault="002E6A89" w:rsidP="002E6A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E6A89" w:rsidRPr="00C7501E" w:rsidRDefault="002E6A89" w:rsidP="002E6A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275.</w:t>
      </w:r>
      <w:r w:rsidRPr="00C7501E">
        <w:rPr>
          <w:rFonts w:ascii="Verdana" w:eastAsia="Times New Roman" w:hAnsi="Verdana" w:cs="Times New Roman"/>
          <w:color w:val="62615F"/>
          <w:sz w:val="21"/>
          <w:szCs w:val="21"/>
          <w:lang w:eastAsia="ru-RU"/>
        </w:rPr>
        <w:t> Прикасание к пространственному проводу являет мощное созвучие огненных центров. Прикасание к пространственному огню вызывает новые напряжения, так в Космосе можно утвердить величие созвучия. Как же не задуматься человечеству над великими принципами </w:t>
      </w:r>
      <w:bookmarkStart w:id="316" w:name="_ednref36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"_edn367" \o "367. В одной из тетрадей: над всеми великими принципами."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[367]</w:t>
      </w:r>
      <w:r w:rsidRPr="00C7501E">
        <w:rPr>
          <w:rFonts w:ascii="Verdana" w:eastAsia="Times New Roman" w:hAnsi="Verdana" w:cs="Times New Roman"/>
          <w:color w:val="62615F"/>
          <w:sz w:val="21"/>
          <w:szCs w:val="21"/>
          <w:lang w:eastAsia="ru-RU"/>
        </w:rPr>
        <w:fldChar w:fldCharType="end"/>
      </w:r>
      <w:bookmarkEnd w:id="316"/>
      <w:r w:rsidRPr="00C7501E">
        <w:rPr>
          <w:rFonts w:ascii="Verdana" w:eastAsia="Times New Roman" w:hAnsi="Verdana" w:cs="Times New Roman"/>
          <w:color w:val="62615F"/>
          <w:sz w:val="21"/>
          <w:szCs w:val="21"/>
          <w:lang w:eastAsia="ru-RU"/>
        </w:rPr>
        <w:t>, которые руководят жизнью! Изъять Руководящие Силы значит отрезать серебряную нить и выключить себя из цепи Иерархии. Планета больна, ибо утеряла высшие принципы, так нужно явить самое жизненное понимание великим принципам и серебряной нити, связующей миры. Так Мы утверждаем принципы Иерархии.</w:t>
      </w:r>
    </w:p>
    <w:p w:rsidR="006E48D2" w:rsidRDefault="006E48D2" w:rsidP="006E48D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97C3F" w:rsidRPr="00C7501E" w:rsidRDefault="00897C3F" w:rsidP="00897C3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371.</w:t>
      </w:r>
      <w:r w:rsidRPr="00C7501E">
        <w:rPr>
          <w:rFonts w:ascii="Verdana" w:eastAsia="Times New Roman" w:hAnsi="Verdana" w:cs="Times New Roman"/>
          <w:color w:val="62615F"/>
          <w:sz w:val="21"/>
          <w:szCs w:val="21"/>
          <w:lang w:eastAsia="ru-RU"/>
        </w:rPr>
        <w:t> Приобщение к огню дает насыщение центров космическим ритмом. Потому звучание утверждается постоянным соприкасанием с проводом пространственным. Чуткость центров должна быть оберегаема и утверждаема как связь между видимым и невидимыми мирами </w:t>
      </w:r>
      <w:bookmarkStart w:id="317" w:name="_ednref49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"_edn494" \o "494. В текст внесено исправление \«связь между видимым и невидимыми мирами\» (в двух тетрадях и в первом издании \«связь между видимым и невидимым мирами\») на основании правки в одной из этих двух тетрадей и записи в третьей тетради."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[494]</w:t>
      </w:r>
      <w:r w:rsidRPr="00C7501E">
        <w:rPr>
          <w:rFonts w:ascii="Verdana" w:eastAsia="Times New Roman" w:hAnsi="Verdana" w:cs="Times New Roman"/>
          <w:color w:val="62615F"/>
          <w:sz w:val="21"/>
          <w:szCs w:val="21"/>
          <w:lang w:eastAsia="ru-RU"/>
        </w:rPr>
        <w:fldChar w:fldCharType="end"/>
      </w:r>
      <w:bookmarkEnd w:id="317"/>
      <w:r w:rsidRPr="00C7501E">
        <w:rPr>
          <w:rFonts w:ascii="Verdana" w:eastAsia="Times New Roman" w:hAnsi="Verdana" w:cs="Times New Roman"/>
          <w:color w:val="62615F"/>
          <w:sz w:val="21"/>
          <w:szCs w:val="21"/>
          <w:lang w:eastAsia="ru-RU"/>
        </w:rPr>
        <w:t>. При звучании центров нужно соблюдать покой.</w:t>
      </w:r>
    </w:p>
    <w:p w:rsidR="00897C3F" w:rsidRPr="00C7501E" w:rsidRDefault="00897C3F" w:rsidP="00897C3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DE0EA2" w:rsidRDefault="00135DCF" w:rsidP="00836135">
      <w:pPr>
        <w:rPr>
          <w:b/>
          <w:color w:val="FF0000"/>
          <w:sz w:val="32"/>
          <w:szCs w:val="32"/>
        </w:rPr>
      </w:pPr>
      <w:r>
        <w:rPr>
          <w:b/>
          <w:color w:val="FF0000"/>
          <w:sz w:val="32"/>
          <w:szCs w:val="32"/>
        </w:rPr>
        <w:t xml:space="preserve">Сердце </w:t>
      </w:r>
    </w:p>
    <w:p w:rsidR="00135DCF" w:rsidRPr="00385CA1" w:rsidRDefault="00135DCF" w:rsidP="0013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56. </w:t>
      </w:r>
      <w:r w:rsidRPr="00385CA1">
        <w:rPr>
          <w:rFonts w:ascii="Verdana" w:eastAsia="Times New Roman" w:hAnsi="Verdana" w:cs="Times New Roman"/>
          <w:color w:val="62615F"/>
          <w:sz w:val="21"/>
          <w:szCs w:val="21"/>
          <w:lang w:eastAsia="ru-RU"/>
        </w:rPr>
        <w:t>Мудрый хозяин не зажигает все огни без особой причины. Также в древних сказаниях говорится о горе, окруженной пламенем, но нигде не сказано, что огонь пылал постоянно; он восставал по мере нужды. Так и ваши огни сверкают по мере надобности – то глаз Брамы, то крылья, то лучи гортани, то все другие главные – двадцать один огонь – нужно дать им вспыхивать по природе их.</w:t>
      </w:r>
    </w:p>
    <w:p w:rsidR="00135DCF" w:rsidRPr="00385CA1" w:rsidRDefault="00135DCF" w:rsidP="0013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Нужно указать, что огни действуют силою связи с Иерархией. Пожар или безудержное пылание недопустимы. При Великом Служении заботливость и бережность являются первыми принципами </w:t>
      </w:r>
      <w:bookmarkStart w:id="318" w:name="_ednref3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"_edn39" \o "39.</w:instrText>
      </w:r>
      <w:r w:rsidRPr="00385CA1">
        <w:rPr>
          <w:rFonts w:ascii="Verdana" w:eastAsia="Times New Roman" w:hAnsi="Verdana" w:cs="Times New Roman"/>
          <w:color w:val="62615F"/>
          <w:sz w:val="21"/>
          <w:szCs w:val="21"/>
          <w:lang w:eastAsia="ru-RU"/>
        </w:rPr>
        <w:tab/>
        <w:instrText xml:space="preserve">В одной из тетрадей: первым принципом."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[39]</w:t>
      </w:r>
      <w:r w:rsidRPr="00385CA1">
        <w:rPr>
          <w:rFonts w:ascii="Verdana" w:eastAsia="Times New Roman" w:hAnsi="Verdana" w:cs="Times New Roman"/>
          <w:color w:val="62615F"/>
          <w:sz w:val="21"/>
          <w:szCs w:val="21"/>
          <w:lang w:eastAsia="ru-RU"/>
        </w:rPr>
        <w:fldChar w:fldCharType="end"/>
      </w:r>
      <w:bookmarkEnd w:id="318"/>
      <w:r w:rsidRPr="00385CA1">
        <w:rPr>
          <w:rFonts w:ascii="Verdana" w:eastAsia="Times New Roman" w:hAnsi="Verdana" w:cs="Times New Roman"/>
          <w:color w:val="62615F"/>
          <w:sz w:val="21"/>
          <w:szCs w:val="21"/>
          <w:lang w:eastAsia="ru-RU"/>
        </w:rPr>
        <w:t> Высшего Сотрудничества. Мы оберегаем каждую частицу энергии Элохима или каждую Урукаю от Огня Пространства. Особенно этот учет нужен во время напряжения битвы.</w:t>
      </w:r>
    </w:p>
    <w:p w:rsidR="00E25436" w:rsidRDefault="00E25436" w:rsidP="00E2543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25436" w:rsidRPr="00385CA1" w:rsidRDefault="00E25436" w:rsidP="00E25436">
      <w:pPr>
        <w:shd w:val="clear" w:color="auto" w:fill="FFFFFF"/>
        <w:spacing w:before="15" w:after="0" w:line="240" w:lineRule="auto"/>
        <w:jc w:val="both"/>
        <w:rPr>
          <w:rFonts w:ascii="Verdana" w:eastAsia="Times New Roman" w:hAnsi="Verdana" w:cs="Times New Roman"/>
          <w:color w:val="62615F"/>
          <w:sz w:val="21"/>
          <w:szCs w:val="21"/>
          <w:lang w:eastAsia="ru-RU"/>
        </w:rPr>
      </w:pPr>
      <w:r w:rsidRPr="00E25436">
        <w:rPr>
          <w:rFonts w:ascii="Verdana" w:eastAsia="Times New Roman" w:hAnsi="Verdana" w:cs="Times New Roman"/>
          <w:b/>
          <w:bCs/>
          <w:color w:val="62615F"/>
          <w:sz w:val="21"/>
          <w:szCs w:val="21"/>
          <w:lang w:eastAsia="ru-RU"/>
        </w:rPr>
        <w:t>510.</w:t>
      </w:r>
      <w:r w:rsidRPr="00E25436">
        <w:rPr>
          <w:rFonts w:ascii="Verdana" w:eastAsia="Times New Roman" w:hAnsi="Verdana" w:cs="Times New Roman"/>
          <w:color w:val="62615F"/>
          <w:sz w:val="21"/>
          <w:szCs w:val="21"/>
          <w:lang w:eastAsia="ru-RU"/>
        </w:rPr>
        <w:t> Нужно воспитывать сердце. Нужно наполнять «Чашу». Нужно устремляться звучанием «Колокола». Нужно зажигать крылья пламенные Мира Огненного. От сердца пойдем к Огню – скоро пойдем!</w:t>
      </w:r>
    </w:p>
    <w:p w:rsidR="00135DCF" w:rsidRDefault="00135DCF" w:rsidP="00836135">
      <w:pPr>
        <w:rPr>
          <w:b/>
          <w:color w:val="FF0000"/>
          <w:sz w:val="32"/>
          <w:szCs w:val="32"/>
        </w:rPr>
      </w:pPr>
    </w:p>
    <w:p w:rsidR="005868AA" w:rsidRDefault="005868AA" w:rsidP="00836135">
      <w:pPr>
        <w:rPr>
          <w:b/>
          <w:color w:val="FF0000"/>
          <w:sz w:val="32"/>
          <w:szCs w:val="32"/>
        </w:rPr>
      </w:pPr>
      <w:r>
        <w:rPr>
          <w:b/>
          <w:color w:val="FF0000"/>
          <w:sz w:val="32"/>
          <w:szCs w:val="32"/>
        </w:rPr>
        <w:t>Мир огненный1</w:t>
      </w:r>
    </w:p>
    <w:p w:rsidR="00BF1BAF" w:rsidRPr="001931EB" w:rsidRDefault="00BF1BAF" w:rsidP="00BF1BA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173.</w:t>
      </w:r>
      <w:r w:rsidRPr="001931EB">
        <w:rPr>
          <w:rFonts w:ascii="Verdana" w:eastAsia="Times New Roman" w:hAnsi="Verdana" w:cs="Times New Roman"/>
          <w:color w:val="62615F"/>
          <w:sz w:val="21"/>
          <w:szCs w:val="21"/>
          <w:lang w:eastAsia="ru-RU"/>
        </w:rPr>
        <w:t> Сердце, чаша, солнечное сплетение поистине являются космическими градусниками. Нужно понять, какое напряжение в мире, потому Говорю о хранении дружелюбия, как основания здоровья. Можно понять, как настоятельно сердце требует дружелюбия. Множество черных звездочек как перед наступлением тьмы.</w:t>
      </w:r>
    </w:p>
    <w:p w:rsidR="0022565B" w:rsidRPr="001931EB" w:rsidRDefault="0022565B" w:rsidP="0022565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447.</w:t>
      </w:r>
      <w:r w:rsidRPr="001931EB">
        <w:rPr>
          <w:rFonts w:ascii="Verdana" w:eastAsia="Times New Roman" w:hAnsi="Verdana" w:cs="Times New Roman"/>
          <w:color w:val="62615F"/>
          <w:sz w:val="21"/>
          <w:szCs w:val="21"/>
          <w:lang w:eastAsia="ru-RU"/>
        </w:rPr>
        <w:t xml:space="preserve"> Чакры – огненные колеса – напоминают о бесчисленных кругах зачинания и завершения. Можно представить себе, что равновесие миров зиждется на чакрах огненных. Они соприкасаются, входят одно в другое и образуют звенья неразрывные. Так можно представить, как чакры человека определяют его огненную природу и вносят человеческую сущность в цепь прочих огненных образований. Уже располагают люди лучами, которые не запечатлевают плоть, также точно будут найдены лучи, которые уловят огненные центры. При этом показано будет, как чакры человека соответствуют пространственным огненным образованиям. Фигура </w:t>
      </w:r>
      <w:r w:rsidRPr="001931EB">
        <w:rPr>
          <w:rFonts w:ascii="Verdana" w:eastAsia="Times New Roman" w:hAnsi="Verdana" w:cs="Times New Roman"/>
          <w:color w:val="62615F"/>
          <w:sz w:val="21"/>
          <w:szCs w:val="21"/>
          <w:lang w:eastAsia="ru-RU"/>
        </w:rPr>
        <w:lastRenderedPageBreak/>
        <w:t>огненного человека вольется в ритм пространства. Так можно физически показать, насколько Сущее подвергается одному закону ритма. Конечно, для успеха таких показательных опытов необходимо развивать в себе огненные чакры. Они существуют потенциально в каждом организме, но существа бездушные не отбросят на экран даже малых проблесков </w:t>
      </w:r>
      <w:bookmarkStart w:id="319" w:name="_ednref38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"_edn387" \o "387.</w:instrText>
      </w:r>
      <w:r w:rsidRPr="001931EB">
        <w:rPr>
          <w:rFonts w:ascii="Verdana" w:eastAsia="Times New Roman" w:hAnsi="Verdana" w:cs="Times New Roman"/>
          <w:color w:val="62615F"/>
          <w:sz w:val="21"/>
          <w:szCs w:val="21"/>
          <w:lang w:eastAsia="ru-RU"/>
        </w:rPr>
        <w:tab/>
        <w:instrText xml:space="preserve">В текст внесено исправление \«не отбросят на экран даже малых проблесков\» (в двух тетрадях и в первом издании \«не отбросят на экран малые проблески\») на основании правки в двух личных книгах. В третьей личной книге сделано исправление: \«не отбросят на экран и малые проблески\», что совпадает с записью в третьей тетради.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[387]</w:t>
      </w:r>
      <w:r w:rsidRPr="001931EB">
        <w:rPr>
          <w:rFonts w:ascii="Verdana" w:eastAsia="Times New Roman" w:hAnsi="Verdana" w:cs="Times New Roman"/>
          <w:color w:val="62615F"/>
          <w:sz w:val="21"/>
          <w:szCs w:val="21"/>
          <w:lang w:eastAsia="ru-RU"/>
        </w:rPr>
        <w:fldChar w:fldCharType="end"/>
      </w:r>
      <w:bookmarkEnd w:id="319"/>
      <w:r w:rsidRPr="001931EB">
        <w:rPr>
          <w:rFonts w:ascii="Verdana" w:eastAsia="Times New Roman" w:hAnsi="Verdana" w:cs="Times New Roman"/>
          <w:color w:val="62615F"/>
          <w:sz w:val="21"/>
          <w:szCs w:val="21"/>
          <w:lang w:eastAsia="ru-RU"/>
        </w:rPr>
        <w:t> потушенных огней.</w:t>
      </w:r>
    </w:p>
    <w:p w:rsidR="00EF4CAB" w:rsidRPr="001931EB" w:rsidRDefault="00EF4CAB" w:rsidP="00EF4CA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502.</w:t>
      </w:r>
      <w:r w:rsidRPr="001931EB">
        <w:rPr>
          <w:rFonts w:ascii="Verdana" w:eastAsia="Times New Roman" w:hAnsi="Verdana" w:cs="Times New Roman"/>
          <w:color w:val="62615F"/>
          <w:sz w:val="21"/>
          <w:szCs w:val="21"/>
          <w:lang w:eastAsia="ru-RU"/>
        </w:rPr>
        <w:t> Сны наяву представляют касание огненной энергии на «Чашу». Они не представляют заболевания, но являются как бы вестниками приближения огненной энергии. Так же точно начнутся и проявления подробностей Тонкого Мира. Они могут протекать благотворно, но при сгущении огненной атмосферы могут перейти в безумие. Самое лучшее лечение заключается в пояснении причины явления, иначе говоря, в познавании Агни Йоги. Яркая необходимость заставляет давать Наши Советы в широкое пользование. Еще недавно эпидемии снов наяву были бы приняты как нелепые бредни. Но сейчас уже рядовые госпитальные врачи поставлены в необходимость внимательно отнестись к массовому проявлению таких необычных симптомов. Также точно начнут вливаться в жизнь и другие непонятные признаки новых состояний. Неужели люди не желают подготовиться к новым условиям? Такая невежественность похожа, как один ребенок имел способность видеть во тьме, но мать его просила врача лишить ее сына этой особенности. У людей участились проявления работы огненных центров. Не мудро изгонять эти дары, которые принесут разрешение ближайшего будущего.</w:t>
      </w:r>
    </w:p>
    <w:p w:rsidR="005868AA" w:rsidRDefault="005868AA" w:rsidP="00836135">
      <w:pPr>
        <w:rPr>
          <w:b/>
          <w:color w:val="FF0000"/>
          <w:sz w:val="32"/>
          <w:szCs w:val="32"/>
        </w:rPr>
      </w:pPr>
    </w:p>
    <w:p w:rsidR="000253DA" w:rsidRDefault="000253DA" w:rsidP="00836135">
      <w:pPr>
        <w:rPr>
          <w:b/>
          <w:color w:val="FF0000"/>
          <w:sz w:val="32"/>
          <w:szCs w:val="32"/>
        </w:rPr>
      </w:pPr>
      <w:r>
        <w:rPr>
          <w:b/>
          <w:color w:val="FF0000"/>
          <w:sz w:val="32"/>
          <w:szCs w:val="32"/>
        </w:rPr>
        <w:t>Мир огненный2</w:t>
      </w:r>
    </w:p>
    <w:p w:rsidR="00891F7A" w:rsidRPr="0011705F" w:rsidRDefault="00891F7A" w:rsidP="00891F7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82.</w:t>
      </w:r>
      <w:r w:rsidRPr="0011705F">
        <w:rPr>
          <w:rFonts w:ascii="Verdana" w:eastAsia="Times New Roman" w:hAnsi="Verdana" w:cs="Times New Roman"/>
          <w:color w:val="62615F"/>
          <w:sz w:val="21"/>
          <w:szCs w:val="21"/>
          <w:lang w:eastAsia="ru-RU"/>
        </w:rPr>
        <w:t> Огненные искры из кремня могут напомнить искры напряжения. При узловых моментах битвы могут быть удары, производящие множества искр </w:t>
      </w:r>
      <w:bookmarkStart w:id="320" w:name="_ednref12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"_edn128" \o "128.</w:instrText>
      </w:r>
      <w:r w:rsidRPr="0011705F">
        <w:rPr>
          <w:rFonts w:ascii="Verdana" w:eastAsia="Times New Roman" w:hAnsi="Verdana" w:cs="Times New Roman"/>
          <w:color w:val="62615F"/>
          <w:sz w:val="21"/>
          <w:szCs w:val="21"/>
          <w:lang w:eastAsia="ru-RU"/>
        </w:rPr>
        <w:tab/>
        <w:instrText xml:space="preserve">В текст внесено исправление \«множества искр\» (в первом издании \«множество искр\») на основании записи в тетрадях."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[128]</w:t>
      </w:r>
      <w:r w:rsidRPr="0011705F">
        <w:rPr>
          <w:rFonts w:ascii="Verdana" w:eastAsia="Times New Roman" w:hAnsi="Verdana" w:cs="Times New Roman"/>
          <w:color w:val="62615F"/>
          <w:sz w:val="21"/>
          <w:szCs w:val="21"/>
          <w:lang w:eastAsia="ru-RU"/>
        </w:rPr>
        <w:fldChar w:fldCharType="end"/>
      </w:r>
      <w:bookmarkEnd w:id="320"/>
      <w:r w:rsidRPr="0011705F">
        <w:rPr>
          <w:rFonts w:ascii="Verdana" w:eastAsia="Times New Roman" w:hAnsi="Verdana" w:cs="Times New Roman"/>
          <w:color w:val="62615F"/>
          <w:sz w:val="21"/>
          <w:szCs w:val="21"/>
          <w:lang w:eastAsia="ru-RU"/>
        </w:rPr>
        <w:t>. Ближайшие могут более других ощущать такие огненные потоки, когда они вовлечены в самый бой. Когда Советую осторожность, значит, или сильны нападения </w:t>
      </w:r>
      <w:bookmarkStart w:id="321" w:name="_ednref12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"_edn129" \o "129.</w:instrText>
      </w:r>
      <w:r w:rsidRPr="0011705F">
        <w:rPr>
          <w:rFonts w:ascii="Verdana" w:eastAsia="Times New Roman" w:hAnsi="Verdana" w:cs="Times New Roman"/>
          <w:color w:val="62615F"/>
          <w:sz w:val="21"/>
          <w:szCs w:val="21"/>
          <w:lang w:eastAsia="ru-RU"/>
        </w:rPr>
        <w:tab/>
        <w:instrText xml:space="preserve">В текст внесено исправление \«сильны нападения\» (в первом издании \«сильные нападения\») на основании записи в тетрадях."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[129]</w:t>
      </w:r>
      <w:r w:rsidRPr="0011705F">
        <w:rPr>
          <w:rFonts w:ascii="Verdana" w:eastAsia="Times New Roman" w:hAnsi="Verdana" w:cs="Times New Roman"/>
          <w:color w:val="62615F"/>
          <w:sz w:val="21"/>
          <w:szCs w:val="21"/>
          <w:lang w:eastAsia="ru-RU"/>
        </w:rPr>
        <w:fldChar w:fldCharType="end"/>
      </w:r>
      <w:bookmarkEnd w:id="321"/>
      <w:r w:rsidRPr="0011705F">
        <w:rPr>
          <w:rFonts w:ascii="Verdana" w:eastAsia="Times New Roman" w:hAnsi="Verdana" w:cs="Times New Roman"/>
          <w:color w:val="62615F"/>
          <w:sz w:val="21"/>
          <w:szCs w:val="21"/>
          <w:lang w:eastAsia="ru-RU"/>
        </w:rPr>
        <w:t>, или самый бой дает напряжение. Они, прежде всего, отражаются на развитых центрах. Нельзя уберечься от таких воздействий. Святые страдали именно от таких напряжений. Но самое трудное имеет и свою счастливую возможность. Именно боевые напряжения или страдания от нападений лучше всего утончают центры. Потому каждый идущий в Великом Служении приветствует такие напряжения как крылья Света. Можно видеть, как верх позвоночника стонет от давления, но это называлось грузом Атласа, явленного держателя земной тягости. Можно советовать врачам больше обращать внимание на центры и на сердце.</w:t>
      </w:r>
    </w:p>
    <w:p w:rsidR="00A23962" w:rsidRDefault="00A23962" w:rsidP="00A23962">
      <w:pPr>
        <w:shd w:val="clear" w:color="auto" w:fill="FFFFFF"/>
        <w:spacing w:before="15" w:after="0" w:line="240" w:lineRule="auto"/>
        <w:jc w:val="both"/>
        <w:rPr>
          <w:rFonts w:ascii="Verdana" w:eastAsia="Times New Roman" w:hAnsi="Verdana" w:cs="Times New Roman"/>
          <w:b/>
          <w:bCs/>
          <w:color w:val="62615F"/>
          <w:sz w:val="21"/>
          <w:szCs w:val="21"/>
          <w:highlight w:val="yellow"/>
          <w:lang w:eastAsia="ru-RU"/>
        </w:rPr>
      </w:pPr>
    </w:p>
    <w:p w:rsidR="00A23962" w:rsidRPr="00753323" w:rsidRDefault="00A23962" w:rsidP="00A23962">
      <w:pPr>
        <w:shd w:val="clear" w:color="auto" w:fill="FFFFFF"/>
        <w:spacing w:before="15" w:after="0" w:line="240" w:lineRule="auto"/>
        <w:jc w:val="both"/>
        <w:rPr>
          <w:rFonts w:ascii="Verdana" w:eastAsia="Times New Roman" w:hAnsi="Verdana" w:cs="Times New Roman"/>
          <w:color w:val="62615F"/>
          <w:sz w:val="21"/>
          <w:szCs w:val="21"/>
          <w:lang w:eastAsia="ru-RU"/>
        </w:rPr>
      </w:pPr>
      <w:r w:rsidRPr="00753323">
        <w:rPr>
          <w:rFonts w:ascii="Verdana" w:eastAsia="Times New Roman" w:hAnsi="Verdana" w:cs="Times New Roman"/>
          <w:b/>
          <w:bCs/>
          <w:color w:val="62615F"/>
          <w:sz w:val="21"/>
          <w:szCs w:val="21"/>
          <w:lang w:eastAsia="ru-RU"/>
        </w:rPr>
        <w:t>210.</w:t>
      </w:r>
      <w:r w:rsidRPr="00753323">
        <w:rPr>
          <w:rFonts w:ascii="Verdana" w:eastAsia="Times New Roman" w:hAnsi="Verdana" w:cs="Times New Roman"/>
          <w:color w:val="62615F"/>
          <w:sz w:val="21"/>
          <w:szCs w:val="21"/>
          <w:lang w:eastAsia="ru-RU"/>
        </w:rPr>
        <w:t> Искра бессмертия справедливо помещается некоторыми в разных центрах, каждый будет прав по-своему. Правда </w:t>
      </w:r>
      <w:hyperlink r:id="rId76" w:anchor="_edn284" w:tooltip="284. В тетрадях: Первое." w:history="1">
        <w:r w:rsidRPr="00753323">
          <w:rPr>
            <w:rFonts w:ascii="Verdana" w:eastAsia="Times New Roman" w:hAnsi="Verdana" w:cs="Times New Roman"/>
            <w:color w:val="0000FF"/>
            <w:sz w:val="21"/>
            <w:szCs w:val="21"/>
            <w:lang w:eastAsia="ru-RU"/>
          </w:rPr>
          <w:t>[284]</w:t>
        </w:r>
      </w:hyperlink>
      <w:r w:rsidRPr="00753323">
        <w:rPr>
          <w:rFonts w:ascii="Verdana" w:eastAsia="Times New Roman" w:hAnsi="Verdana" w:cs="Times New Roman"/>
          <w:color w:val="62615F"/>
          <w:sz w:val="21"/>
          <w:szCs w:val="21"/>
          <w:lang w:eastAsia="ru-RU"/>
        </w:rPr>
        <w:t>, в каждом центре имеется такая искра, но по условиям эпохи центры могут изменять свое значение. Одно сердце остается неизменным; только «чаша» следует за сердцем в значении, остальные центры и гланды могут соответствовать космическим токам. Не только в суждении о центрах ошибаются люди, ибо везде они не допускают подвижную целесообразность. Но не только по эпохам сменяется значение психической энергии, но и по расам, по народностям и даже по родам; как будто то же самое происходит, но между тем человек касается Высшего </w:t>
      </w:r>
      <w:hyperlink r:id="rId77" w:anchor="_edn285" w:tooltip="285. В слове " w:history="1">
        <w:r w:rsidRPr="00753323">
          <w:rPr>
            <w:rFonts w:ascii="Verdana" w:eastAsia="Times New Roman" w:hAnsi="Verdana" w:cs="Times New Roman"/>
            <w:color w:val="0000FF"/>
            <w:sz w:val="21"/>
            <w:szCs w:val="21"/>
            <w:lang w:eastAsia="ru-RU"/>
          </w:rPr>
          <w:t>[285]</w:t>
        </w:r>
      </w:hyperlink>
      <w:r w:rsidRPr="00753323">
        <w:rPr>
          <w:rFonts w:ascii="Verdana" w:eastAsia="Times New Roman" w:hAnsi="Verdana" w:cs="Times New Roman"/>
          <w:color w:val="62615F"/>
          <w:sz w:val="21"/>
          <w:szCs w:val="21"/>
          <w:lang w:eastAsia="ru-RU"/>
        </w:rPr>
        <w:t> иными щупальцами. Так можно заметить на многоногих насекомых, как они теряют некоторые ноги, но жизнеспособность не уменьшается. Конечно, при огненном сознании не наблюдается такое отмирание центров. Это значит, что мы опять приходим к утверждению полезности огненного сознания. Не будет преувеличением, если скажем, что Огонь годится как для земного </w:t>
      </w:r>
      <w:hyperlink r:id="rId78" w:anchor="_edn286" w:tooltip="286. В одной из тетрадей: для земного очага." w:history="1">
        <w:r w:rsidRPr="00753323">
          <w:rPr>
            <w:rFonts w:ascii="Verdana" w:eastAsia="Times New Roman" w:hAnsi="Verdana" w:cs="Times New Roman"/>
            <w:color w:val="0000FF"/>
            <w:sz w:val="21"/>
            <w:szCs w:val="21"/>
            <w:lang w:eastAsia="ru-RU"/>
          </w:rPr>
          <w:t>[286]</w:t>
        </w:r>
      </w:hyperlink>
      <w:r w:rsidRPr="00753323">
        <w:rPr>
          <w:rFonts w:ascii="Verdana" w:eastAsia="Times New Roman" w:hAnsi="Verdana" w:cs="Times New Roman"/>
          <w:color w:val="62615F"/>
          <w:sz w:val="21"/>
          <w:szCs w:val="21"/>
          <w:lang w:eastAsia="ru-RU"/>
        </w:rPr>
        <w:t>, так и для Огненного Мира.</w:t>
      </w:r>
    </w:p>
    <w:p w:rsidR="00A23962" w:rsidRPr="006524F6" w:rsidRDefault="00A23962" w:rsidP="00A2396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524F6">
        <w:rPr>
          <w:rFonts w:ascii="Verdana" w:eastAsia="Times New Roman" w:hAnsi="Verdana" w:cs="Times New Roman"/>
          <w:b/>
          <w:color w:val="FF0000"/>
          <w:sz w:val="21"/>
          <w:szCs w:val="21"/>
          <w:lang w:eastAsia="ru-RU"/>
        </w:rPr>
        <w:t>Спросят – какой центр особенно важен сейчас? Теперь время синтеза, потому начнем все от самого сердца. Именно, поверх всего стоит сердце. Так пусть и гортань, и «чаша», и солнечное сплетение не отделяются от водительства сердца. Гортань есть инструмент синтеза, но трансмутация и приложение его происходят в сердце.</w:t>
      </w:r>
    </w:p>
    <w:p w:rsidR="00A23962" w:rsidRPr="00090158" w:rsidRDefault="00A23962" w:rsidP="00A23962">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090158">
        <w:rPr>
          <w:rFonts w:ascii="Verdana" w:eastAsia="Times New Roman" w:hAnsi="Verdana" w:cs="Times New Roman"/>
          <w:b/>
          <w:color w:val="62615F"/>
          <w:sz w:val="21"/>
          <w:szCs w:val="21"/>
          <w:lang w:eastAsia="ru-RU"/>
        </w:rPr>
        <w:lastRenderedPageBreak/>
        <w:t> </w:t>
      </w:r>
    </w:p>
    <w:p w:rsidR="00A464F2" w:rsidRPr="0011705F" w:rsidRDefault="00A464F2" w:rsidP="00A464F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326.</w:t>
      </w:r>
      <w:r w:rsidRPr="0011705F">
        <w:rPr>
          <w:rFonts w:ascii="Verdana" w:eastAsia="Times New Roman" w:hAnsi="Verdana" w:cs="Times New Roman"/>
          <w:color w:val="62615F"/>
          <w:sz w:val="21"/>
          <w:szCs w:val="21"/>
          <w:lang w:eastAsia="ru-RU"/>
        </w:rPr>
        <w:t> На самом простом рукоделии, на музыке можно иметь поучительные опыты. Иногда лишь один палец не вполне приложится к месту, и тем теряется весь явленный тон, при этом такое неудачное приложение вовсе не будет знаком непоправимым. Одни центры сочетаются быстро, но другие, по многим причинам, требуют более длительного сотрудничества. Терпение, это великое качество преуспеяния, будет испытано на таких приспособлениях центров. Часто именно более длительные приспособления служат ко благу, они не только сочетают центры, но как бы соединяют энергии </w:t>
      </w:r>
      <w:hyperlink r:id="rId79" w:anchor="_edn426" w:tooltip="426. В текст внесено исправление " w:history="1">
        <w:r w:rsidRPr="0011705F">
          <w:rPr>
            <w:rFonts w:ascii="Verdana" w:eastAsia="Times New Roman" w:hAnsi="Verdana" w:cs="Times New Roman"/>
            <w:color w:val="0000FF"/>
            <w:sz w:val="21"/>
            <w:szCs w:val="21"/>
            <w:lang w:eastAsia="ru-RU"/>
          </w:rPr>
          <w:t>[426]</w:t>
        </w:r>
      </w:hyperlink>
      <w:r w:rsidRPr="0011705F">
        <w:rPr>
          <w:rFonts w:ascii="Verdana" w:eastAsia="Times New Roman" w:hAnsi="Verdana" w:cs="Times New Roman"/>
          <w:color w:val="62615F"/>
          <w:sz w:val="21"/>
          <w:szCs w:val="21"/>
          <w:lang w:eastAsia="ru-RU"/>
        </w:rPr>
        <w:t> на будущее. Так терпение есть украшение сердца. Каждый неопытный в терпении не будет знать, как приспособиться к Огненному Миру.</w:t>
      </w:r>
    </w:p>
    <w:p w:rsidR="00116CD7" w:rsidRDefault="00116CD7" w:rsidP="00116CD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16CD7" w:rsidRPr="0011705F" w:rsidRDefault="00116CD7" w:rsidP="00116CD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328.</w:t>
      </w:r>
      <w:r w:rsidRPr="0011705F">
        <w:rPr>
          <w:rFonts w:ascii="Verdana" w:eastAsia="Times New Roman" w:hAnsi="Verdana" w:cs="Times New Roman"/>
          <w:color w:val="62615F"/>
          <w:sz w:val="21"/>
          <w:szCs w:val="21"/>
          <w:lang w:eastAsia="ru-RU"/>
        </w:rPr>
        <w:t> Человек не может двигаться сразу двумя ногами. В такой смене рычагов заключается пример смены энергий. Нужно очень привыкать к смене деятельности центров. Не могут сразу звучать все центры, именно, преуспеяние их зависит </w:t>
      </w:r>
      <w:hyperlink r:id="rId80" w:anchor="_edn427" w:tooltip="427. В текст внесено исправление " w:history="1">
        <w:r w:rsidRPr="0011705F">
          <w:rPr>
            <w:rFonts w:ascii="Verdana" w:eastAsia="Times New Roman" w:hAnsi="Verdana" w:cs="Times New Roman"/>
            <w:color w:val="0000FF"/>
            <w:sz w:val="21"/>
            <w:szCs w:val="21"/>
            <w:lang w:eastAsia="ru-RU"/>
          </w:rPr>
          <w:t>[427]</w:t>
        </w:r>
      </w:hyperlink>
      <w:r w:rsidRPr="0011705F">
        <w:rPr>
          <w:rFonts w:ascii="Verdana" w:eastAsia="Times New Roman" w:hAnsi="Verdana" w:cs="Times New Roman"/>
          <w:color w:val="62615F"/>
          <w:sz w:val="21"/>
          <w:szCs w:val="21"/>
          <w:lang w:eastAsia="ru-RU"/>
        </w:rPr>
        <w:t> от смены деятельности. Но молчание центра не означает смерть его. Наоборот, он, как спящий человек, обновляется в общении с Высшими Мирами.</w:t>
      </w:r>
    </w:p>
    <w:p w:rsidR="00891F7A" w:rsidRDefault="00F60AD5" w:rsidP="00836135">
      <w:pPr>
        <w:rPr>
          <w:b/>
          <w:color w:val="FF0000"/>
          <w:sz w:val="32"/>
          <w:szCs w:val="32"/>
        </w:rPr>
      </w:pPr>
      <w:r>
        <w:rPr>
          <w:b/>
          <w:color w:val="FF0000"/>
          <w:sz w:val="32"/>
          <w:szCs w:val="32"/>
        </w:rPr>
        <w:t>Мио огненный3</w:t>
      </w:r>
    </w:p>
    <w:p w:rsidR="00F60AD5" w:rsidRPr="00EC2210" w:rsidRDefault="00F60AD5" w:rsidP="00F60AD5">
      <w:pPr>
        <w:shd w:val="clear" w:color="auto" w:fill="FFFFFF"/>
        <w:spacing w:before="15" w:after="0" w:line="240" w:lineRule="auto"/>
        <w:jc w:val="both"/>
        <w:rPr>
          <w:rFonts w:ascii="Verdana" w:eastAsia="Times New Roman" w:hAnsi="Verdana" w:cs="Times New Roman"/>
          <w:color w:val="62615F"/>
          <w:sz w:val="21"/>
          <w:szCs w:val="21"/>
          <w:lang w:eastAsia="ru-RU"/>
        </w:rPr>
      </w:pPr>
      <w:r w:rsidRPr="00EC2210">
        <w:rPr>
          <w:rFonts w:ascii="Verdana" w:eastAsia="Times New Roman" w:hAnsi="Verdana" w:cs="Times New Roman"/>
          <w:b/>
          <w:bCs/>
          <w:color w:val="62615F"/>
          <w:sz w:val="21"/>
          <w:szCs w:val="21"/>
          <w:lang w:eastAsia="ru-RU"/>
        </w:rPr>
        <w:t>61.</w:t>
      </w:r>
      <w:r w:rsidRPr="00EC2210">
        <w:rPr>
          <w:rFonts w:ascii="Verdana" w:eastAsia="Times New Roman" w:hAnsi="Verdana" w:cs="Times New Roman"/>
          <w:color w:val="62615F"/>
          <w:sz w:val="21"/>
          <w:szCs w:val="21"/>
          <w:lang w:eastAsia="ru-RU"/>
        </w:rPr>
        <w:t> Устье реки кормит много русл. Устье свои воды получает с гор и посылает по всем каналам и пополняет моря. Часто устье сокрыто и невидимо, часто устье незаметно и узко, часто оно под землею – и в каких бы формах ни было устье, но оно питает потоки и </w:t>
      </w:r>
      <w:hyperlink r:id="rId81" w:anchor="_edn155" w:tooltip="155. В предложение вставлен союз " w:history="1">
        <w:r w:rsidRPr="00EC2210">
          <w:rPr>
            <w:rFonts w:ascii="Verdana" w:eastAsia="Times New Roman" w:hAnsi="Verdana" w:cs="Times New Roman"/>
            <w:color w:val="0000FF"/>
            <w:sz w:val="21"/>
            <w:szCs w:val="21"/>
            <w:lang w:eastAsia="ru-RU"/>
          </w:rPr>
          <w:t>[155]</w:t>
        </w:r>
      </w:hyperlink>
      <w:r w:rsidRPr="00EC2210">
        <w:rPr>
          <w:rFonts w:ascii="Verdana" w:eastAsia="Times New Roman" w:hAnsi="Verdana" w:cs="Times New Roman"/>
          <w:color w:val="62615F"/>
          <w:sz w:val="21"/>
          <w:szCs w:val="21"/>
          <w:lang w:eastAsia="ru-RU"/>
        </w:rPr>
        <w:t> моря. Самое близкое понятие этого </w:t>
      </w:r>
      <w:hyperlink r:id="rId82" w:anchor="_edn156" w:tooltip="156. В одной из тетрадей местоимение " w:history="1">
        <w:r w:rsidRPr="00EC2210">
          <w:rPr>
            <w:rFonts w:ascii="Verdana" w:eastAsia="Times New Roman" w:hAnsi="Verdana" w:cs="Times New Roman"/>
            <w:color w:val="0000FF"/>
            <w:sz w:val="21"/>
            <w:szCs w:val="21"/>
            <w:lang w:eastAsia="ru-RU"/>
          </w:rPr>
          <w:t>[156]</w:t>
        </w:r>
      </w:hyperlink>
      <w:r w:rsidRPr="00EC2210">
        <w:rPr>
          <w:rFonts w:ascii="Verdana" w:eastAsia="Times New Roman" w:hAnsi="Verdana" w:cs="Times New Roman"/>
          <w:color w:val="62615F"/>
          <w:sz w:val="21"/>
          <w:szCs w:val="21"/>
          <w:lang w:eastAsia="ru-RU"/>
        </w:rPr>
        <w:t> в жизни может быть сердце, которое также </w:t>
      </w:r>
      <w:hyperlink r:id="rId83" w:anchor="_edn157" w:tooltip="157. В одной из тетрадей: тоже." w:history="1">
        <w:r w:rsidRPr="00EC2210">
          <w:rPr>
            <w:rFonts w:ascii="Verdana" w:eastAsia="Times New Roman" w:hAnsi="Verdana" w:cs="Times New Roman"/>
            <w:color w:val="0000FF"/>
            <w:sz w:val="21"/>
            <w:szCs w:val="21"/>
            <w:lang w:eastAsia="ru-RU"/>
          </w:rPr>
          <w:t>[157]</w:t>
        </w:r>
      </w:hyperlink>
      <w:r w:rsidRPr="00EC2210">
        <w:rPr>
          <w:rFonts w:ascii="Verdana" w:eastAsia="Times New Roman" w:hAnsi="Verdana" w:cs="Times New Roman"/>
          <w:color w:val="62615F"/>
          <w:sz w:val="21"/>
          <w:szCs w:val="21"/>
          <w:lang w:eastAsia="ru-RU"/>
        </w:rPr>
        <w:t> близко синтезу устья, хотя и не всегда проявление синтеза видимо. Хотя синтез и кажется непроявленным, но так же как нельзя остановить мощь течения устья, так же нельзя остановить творчество синтеза, ибо питание синтеза происходит путем тонких энергий и истечение тонких энергий синтеза происходит самым тонким процессом. Делимость духа может лучше всего показать этот тонкий процесс. Делимость духа связана с делимостью энергии </w:t>
      </w:r>
      <w:hyperlink r:id="rId84" w:anchor="_edn158" w:tooltip="158. В текст внесено исправление " w:history="1">
        <w:r w:rsidRPr="00EC2210">
          <w:rPr>
            <w:rFonts w:ascii="Verdana" w:eastAsia="Times New Roman" w:hAnsi="Verdana" w:cs="Times New Roman"/>
            <w:color w:val="0000FF"/>
            <w:sz w:val="21"/>
            <w:szCs w:val="21"/>
            <w:lang w:eastAsia="ru-RU"/>
          </w:rPr>
          <w:t>[158]</w:t>
        </w:r>
      </w:hyperlink>
      <w:r w:rsidRPr="00EC2210">
        <w:rPr>
          <w:rFonts w:ascii="Verdana" w:eastAsia="Times New Roman" w:hAnsi="Verdana" w:cs="Times New Roman"/>
          <w:color w:val="62615F"/>
          <w:sz w:val="21"/>
          <w:szCs w:val="21"/>
          <w:lang w:eastAsia="ru-RU"/>
        </w:rPr>
        <w:t> и на высокой стадии может явить делимость центров. Одна группа центров действует на земном плане, другая отдает тонкий флюид Миру Огненному. В трансмутации центров нужно всегда иметь в виду эту мощную делимость духа.</w:t>
      </w:r>
    </w:p>
    <w:p w:rsidR="00F60AD5" w:rsidRPr="00880B20" w:rsidRDefault="00F60AD5" w:rsidP="00F60AD5">
      <w:pPr>
        <w:shd w:val="clear" w:color="auto" w:fill="FFFFFF"/>
        <w:spacing w:before="15" w:after="0" w:line="240" w:lineRule="auto"/>
        <w:jc w:val="both"/>
        <w:rPr>
          <w:rFonts w:ascii="Verdana" w:eastAsia="Times New Roman" w:hAnsi="Verdana" w:cs="Times New Roman"/>
          <w:color w:val="62615F"/>
          <w:sz w:val="21"/>
          <w:szCs w:val="21"/>
          <w:lang w:eastAsia="ru-RU"/>
        </w:rPr>
      </w:pPr>
      <w:r w:rsidRPr="00EC2210">
        <w:rPr>
          <w:rFonts w:ascii="Verdana" w:eastAsia="Times New Roman" w:hAnsi="Verdana" w:cs="Times New Roman"/>
          <w:color w:val="62615F"/>
          <w:sz w:val="21"/>
          <w:szCs w:val="21"/>
          <w:lang w:eastAsia="ru-RU"/>
        </w:rPr>
        <w:t>Велика работа тонких энергий центров и никогда не может остановиться. Можно лишь заменить один процесс другим. Когда высокий Агни-йог отдает свои энергии на труд великого Космического Строения, то в этой отдаче содержится великая огненная трансмутация. В таких случаях явления на физическом плане не могут выражаться ярко, и высокий Агни-йог может прислушиваться к мыслям своим, ибо сознание будет нести отпечатки Тонкого Мира и работы в нем. Эти мысли – как бы воспоминания творческой работы центров и духа. Говорят, что мысль вдруг осенила, но Мы скажем – дух вспомнил. Так можно утвердить работу великого Агни-йога. На пути к Миру Огненному нужно запомнить, что синтез есть устье, специальность есть русло </w:t>
      </w:r>
      <w:hyperlink r:id="rId85" w:anchor="_edn159" w:tooltip="159. В одной из личных книг далее следует вставка: " w:history="1">
        <w:r w:rsidRPr="00EC2210">
          <w:rPr>
            <w:rFonts w:ascii="Verdana" w:eastAsia="Times New Roman" w:hAnsi="Verdana" w:cs="Times New Roman"/>
            <w:color w:val="0000FF"/>
            <w:sz w:val="21"/>
            <w:szCs w:val="21"/>
            <w:lang w:eastAsia="ru-RU"/>
          </w:rPr>
          <w:t>[159]</w:t>
        </w:r>
      </w:hyperlink>
      <w:r w:rsidRPr="00EC2210">
        <w:rPr>
          <w:rFonts w:ascii="Verdana" w:eastAsia="Times New Roman" w:hAnsi="Verdana" w:cs="Times New Roman"/>
          <w:color w:val="62615F"/>
          <w:sz w:val="21"/>
          <w:szCs w:val="21"/>
          <w:lang w:eastAsia="ru-RU"/>
        </w:rPr>
        <w:t>.</w:t>
      </w:r>
    </w:p>
    <w:p w:rsidR="008F393A" w:rsidRDefault="008F393A" w:rsidP="008F393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F393A" w:rsidRPr="00880B20" w:rsidRDefault="008F393A" w:rsidP="008F393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84.</w:t>
      </w:r>
      <w:r w:rsidRPr="00880B20">
        <w:rPr>
          <w:rFonts w:ascii="Verdana" w:eastAsia="Times New Roman" w:hAnsi="Verdana" w:cs="Times New Roman"/>
          <w:color w:val="62615F"/>
          <w:sz w:val="21"/>
          <w:szCs w:val="21"/>
          <w:lang w:eastAsia="ru-RU"/>
        </w:rPr>
        <w:t> Для лучшей ассимиляции высших энергий надземных сфер нужно одухотворить центры. Оставляя земную сферу, дух должен очиститься от низших эманаций. Всякая ненужная шелуха, которую дух приносит с собою в Тонкий Мир, являет </w:t>
      </w:r>
      <w:bookmarkStart w:id="322" w:name="_ednref21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"_edn211" \o "211. В одной из тетрадей над глаголом \«являет\» записан вариант: \«причиняет\»."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[211]</w:t>
      </w:r>
      <w:r w:rsidRPr="00880B20">
        <w:rPr>
          <w:rFonts w:ascii="Verdana" w:eastAsia="Times New Roman" w:hAnsi="Verdana" w:cs="Times New Roman"/>
          <w:color w:val="62615F"/>
          <w:sz w:val="21"/>
          <w:szCs w:val="21"/>
          <w:lang w:eastAsia="ru-RU"/>
        </w:rPr>
        <w:fldChar w:fldCharType="end"/>
      </w:r>
      <w:bookmarkEnd w:id="322"/>
      <w:r w:rsidRPr="00880B20">
        <w:rPr>
          <w:rFonts w:ascii="Verdana" w:eastAsia="Times New Roman" w:hAnsi="Verdana" w:cs="Times New Roman"/>
          <w:color w:val="62615F"/>
          <w:sz w:val="21"/>
          <w:szCs w:val="21"/>
          <w:lang w:eastAsia="ru-RU"/>
        </w:rPr>
        <w:t> ему невыразимые боли. При довольно развитом сознании происходит очищение, которое освобождает дух от шелухи, но дух, ревностно оберегающий </w:t>
      </w:r>
      <w:bookmarkStart w:id="323" w:name="_ednref21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"_edn212" \o "212. В текст внесено исправление \«дух, ревностно оберегающий\» (в одной из тетрадей и в первом издании \«дух, который ревностно оберегает\») на основании правки в одной и записи в другой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[212]</w:t>
      </w:r>
      <w:r w:rsidRPr="00880B20">
        <w:rPr>
          <w:rFonts w:ascii="Verdana" w:eastAsia="Times New Roman" w:hAnsi="Verdana" w:cs="Times New Roman"/>
          <w:color w:val="62615F"/>
          <w:sz w:val="21"/>
          <w:szCs w:val="21"/>
          <w:lang w:eastAsia="ru-RU"/>
        </w:rPr>
        <w:fldChar w:fldCharType="end"/>
      </w:r>
      <w:bookmarkEnd w:id="323"/>
      <w:r w:rsidRPr="00880B20">
        <w:rPr>
          <w:rFonts w:ascii="Verdana" w:eastAsia="Times New Roman" w:hAnsi="Verdana" w:cs="Times New Roman"/>
          <w:color w:val="62615F"/>
          <w:sz w:val="21"/>
          <w:szCs w:val="21"/>
          <w:lang w:eastAsia="ru-RU"/>
        </w:rPr>
        <w:t> свои земные привычки, испытает в Мире Тонком все недуги, которые он привык переживать на земном плане. Идя в гору, каждая лишняя нагруженность причинит одышку. В Мире Тонком особенно тяжко нести неизжитое, которое там является грузом </w:t>
      </w:r>
      <w:hyperlink r:id="rId86" w:anchor="_edn213" w:tooltip="213. В первом издании эта и предыдущая фраза даны в следующей редакции: " w:history="1">
        <w:r w:rsidRPr="00880B20">
          <w:rPr>
            <w:rFonts w:ascii="Verdana" w:eastAsia="Times New Roman" w:hAnsi="Verdana" w:cs="Times New Roman"/>
            <w:color w:val="0000FF"/>
            <w:sz w:val="21"/>
            <w:szCs w:val="21"/>
            <w:lang w:eastAsia="ru-RU"/>
          </w:rPr>
          <w:t>[213]</w:t>
        </w:r>
      </w:hyperlink>
      <w:r w:rsidRPr="00880B20">
        <w:rPr>
          <w:rFonts w:ascii="Verdana" w:eastAsia="Times New Roman" w:hAnsi="Verdana" w:cs="Times New Roman"/>
          <w:color w:val="62615F"/>
          <w:sz w:val="21"/>
          <w:szCs w:val="21"/>
          <w:lang w:eastAsia="ru-RU"/>
        </w:rPr>
        <w:t>. Труднее всего ощущать свою грубость. Даже в низших слоях надземных </w:t>
      </w:r>
      <w:bookmarkStart w:id="324" w:name="_ednref21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"_edn214" \o "214. В одной из тетрадей инверсия: \«надземных низших слоях\»."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[214]</w:t>
      </w:r>
      <w:r w:rsidRPr="00880B20">
        <w:rPr>
          <w:rFonts w:ascii="Verdana" w:eastAsia="Times New Roman" w:hAnsi="Verdana" w:cs="Times New Roman"/>
          <w:color w:val="62615F"/>
          <w:sz w:val="21"/>
          <w:szCs w:val="21"/>
          <w:lang w:eastAsia="ru-RU"/>
        </w:rPr>
        <w:fldChar w:fldCharType="end"/>
      </w:r>
      <w:bookmarkEnd w:id="324"/>
      <w:r w:rsidRPr="00880B20">
        <w:rPr>
          <w:rFonts w:ascii="Verdana" w:eastAsia="Times New Roman" w:hAnsi="Verdana" w:cs="Times New Roman"/>
          <w:color w:val="62615F"/>
          <w:sz w:val="21"/>
          <w:szCs w:val="21"/>
          <w:lang w:eastAsia="ru-RU"/>
        </w:rPr>
        <w:t> ощущается тяжесть от своих огрубений. Часто слышатся вопли с надземных слоев, то есть взывания неочищенных духов о тягости </w:t>
      </w:r>
      <w:bookmarkStart w:id="325" w:name="_ednref21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"_edn215" \o "215. В одной из тетрадей: взывания о тяжести неочищенных духов. В другой тетради: взывания от тяжести неочищенных духов.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[215]</w:t>
      </w:r>
      <w:r w:rsidRPr="00880B20">
        <w:rPr>
          <w:rFonts w:ascii="Verdana" w:eastAsia="Times New Roman" w:hAnsi="Verdana" w:cs="Times New Roman"/>
          <w:color w:val="62615F"/>
          <w:sz w:val="21"/>
          <w:szCs w:val="21"/>
          <w:lang w:eastAsia="ru-RU"/>
        </w:rPr>
        <w:fldChar w:fldCharType="end"/>
      </w:r>
      <w:bookmarkEnd w:id="325"/>
      <w:r w:rsidRPr="00880B20">
        <w:rPr>
          <w:rFonts w:ascii="Verdana" w:eastAsia="Times New Roman" w:hAnsi="Verdana" w:cs="Times New Roman"/>
          <w:color w:val="62615F"/>
          <w:sz w:val="21"/>
          <w:szCs w:val="21"/>
          <w:lang w:eastAsia="ru-RU"/>
        </w:rPr>
        <w:t xml:space="preserve">. Невозможно засорять Мир Тонкий с такою же легкостью, как земной, и грубые накопления образуют как бы нестираемые наслоения, которые всегда видны. Так одухотворение </w:t>
      </w:r>
      <w:r w:rsidRPr="00880B20">
        <w:rPr>
          <w:rFonts w:ascii="Verdana" w:eastAsia="Times New Roman" w:hAnsi="Verdana" w:cs="Times New Roman"/>
          <w:color w:val="62615F"/>
          <w:sz w:val="21"/>
          <w:szCs w:val="21"/>
          <w:lang w:eastAsia="ru-RU"/>
        </w:rPr>
        <w:lastRenderedPageBreak/>
        <w:t>центров есть восхождение в высшие сферы. Это размышление необходимо на пути огненном. </w:t>
      </w:r>
      <w:bookmarkStart w:id="326" w:name="_ednref21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"_edn216" \o "216. В тетрадях: на пути к Миру Огненному. В одной из личных книг далее следует вставка: \«Потому опыт Агни Йоги так нужен Миру. Книга Агни Йоги будет когда-то настольной и в новых школах, ибо можно будет объединить Учение с жизнью. Как чудесно (в тетрадях \«Как чудесно, родная\» – Ред.) утверждение для блага человечества. Одухотворение центров особенно насыщается, когда приближается великое объединение. Утверждаю, что нет ни единого умирания, но лишь восхождение в самый мощный экстаз. Одухотворение центров не есть бесчувствие – так приближается великий день. Уран блюдет за великим Космическим Правом. Мир создается любовью. &lt;...&gt; Так совершается великий рок Урана\». (Запись в тетрадях – от 14.04.34)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[216]</w:t>
      </w:r>
      <w:r w:rsidRPr="00880B20">
        <w:rPr>
          <w:rFonts w:ascii="Verdana" w:eastAsia="Times New Roman" w:hAnsi="Verdana" w:cs="Times New Roman"/>
          <w:color w:val="62615F"/>
          <w:sz w:val="21"/>
          <w:szCs w:val="21"/>
          <w:lang w:eastAsia="ru-RU"/>
        </w:rPr>
        <w:fldChar w:fldCharType="end"/>
      </w:r>
      <w:bookmarkEnd w:id="326"/>
    </w:p>
    <w:p w:rsidR="00781AF8" w:rsidRDefault="00781AF8" w:rsidP="00781AF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81AF8" w:rsidRPr="00880B20" w:rsidRDefault="00781AF8" w:rsidP="00781AF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93.</w:t>
      </w:r>
      <w:r w:rsidRPr="00880B20">
        <w:rPr>
          <w:rFonts w:ascii="Verdana" w:eastAsia="Times New Roman" w:hAnsi="Verdana" w:cs="Times New Roman"/>
          <w:color w:val="62615F"/>
          <w:sz w:val="21"/>
          <w:szCs w:val="21"/>
          <w:lang w:eastAsia="ru-RU"/>
        </w:rPr>
        <w:t> Строительство новых оснований будет заключаться в установлении равновесия и в утверждении координации </w:t>
      </w:r>
      <w:bookmarkStart w:id="327" w:name="_ednref23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"_edn236" \o "236. В текст внесено исправление \«в утверждении координации\» (в тетрадях и в первом издании \«в установлении координации\») на основании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[236]</w:t>
      </w:r>
      <w:r w:rsidRPr="00880B20">
        <w:rPr>
          <w:rFonts w:ascii="Verdana" w:eastAsia="Times New Roman" w:hAnsi="Verdana" w:cs="Times New Roman"/>
          <w:color w:val="62615F"/>
          <w:sz w:val="21"/>
          <w:szCs w:val="21"/>
          <w:lang w:eastAsia="ru-RU"/>
        </w:rPr>
        <w:fldChar w:fldCharType="end"/>
      </w:r>
      <w:bookmarkEnd w:id="327"/>
      <w:r w:rsidRPr="00880B20">
        <w:rPr>
          <w:rFonts w:ascii="Verdana" w:eastAsia="Times New Roman" w:hAnsi="Verdana" w:cs="Times New Roman"/>
          <w:color w:val="62615F"/>
          <w:sz w:val="21"/>
          <w:szCs w:val="21"/>
          <w:lang w:eastAsia="ru-RU"/>
        </w:rPr>
        <w:t> между наукой, искусством и жизнью. Равновесие нуждается в просмотре всех утверждений. Так мир нуждается в великом явлении равновесия. Координация утверждается на новом понимании всех тонких начал Иерархии. Даже можно предвидеть, как произойдет трансмутация всех утверждений, как в науке не будет больше разделения </w:t>
      </w:r>
      <w:bookmarkStart w:id="328" w:name="_ednref23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"_edn237" \o "237. В текст внесено исправление \«разделения\» (в первом издании \«разделений\»)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[237]</w:t>
      </w:r>
      <w:r w:rsidRPr="00880B20">
        <w:rPr>
          <w:rFonts w:ascii="Verdana" w:eastAsia="Times New Roman" w:hAnsi="Verdana" w:cs="Times New Roman"/>
          <w:color w:val="62615F"/>
          <w:sz w:val="21"/>
          <w:szCs w:val="21"/>
          <w:lang w:eastAsia="ru-RU"/>
        </w:rPr>
        <w:fldChar w:fldCharType="end"/>
      </w:r>
      <w:bookmarkEnd w:id="328"/>
      <w:r w:rsidRPr="00880B20">
        <w:rPr>
          <w:rFonts w:ascii="Verdana" w:eastAsia="Times New Roman" w:hAnsi="Verdana" w:cs="Times New Roman"/>
          <w:color w:val="62615F"/>
          <w:sz w:val="21"/>
          <w:szCs w:val="21"/>
          <w:lang w:eastAsia="ru-RU"/>
        </w:rPr>
        <w:t> между духом и материей, и, именно, можно будет строить на новых принципах, когда духовное и физическое будет объединено.</w:t>
      </w:r>
    </w:p>
    <w:p w:rsidR="00781AF8" w:rsidRPr="00880B20" w:rsidRDefault="00781AF8" w:rsidP="00781AF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Можно овладеть знанием тела посредством координации центров, их функций и качеств. Такое объединение всех функций приведет к знанию настоящей жизни. Например, можно изучать различные отложения почек и функции глаз </w:t>
      </w:r>
      <w:bookmarkStart w:id="329" w:name="_ednref23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"_edn238" \o "238. В текст внесено исправление \«функции глаз\» (в тетрадях и в первом издании \«функций глаз\») на основании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[238]</w:t>
      </w:r>
      <w:r w:rsidRPr="00880B20">
        <w:rPr>
          <w:rFonts w:ascii="Verdana" w:eastAsia="Times New Roman" w:hAnsi="Verdana" w:cs="Times New Roman"/>
          <w:color w:val="62615F"/>
          <w:sz w:val="21"/>
          <w:szCs w:val="21"/>
          <w:lang w:eastAsia="ru-RU"/>
        </w:rPr>
        <w:fldChar w:fldCharType="end"/>
      </w:r>
      <w:bookmarkEnd w:id="329"/>
      <w:r w:rsidRPr="00880B20">
        <w:rPr>
          <w:rFonts w:ascii="Verdana" w:eastAsia="Times New Roman" w:hAnsi="Verdana" w:cs="Times New Roman"/>
          <w:color w:val="62615F"/>
          <w:sz w:val="21"/>
          <w:szCs w:val="21"/>
          <w:lang w:eastAsia="ru-RU"/>
        </w:rPr>
        <w:t>. Можно координировать все функции органов, которые являют двойные разветвления. Можно сопоставлять органы, которые действуют одним каналом. Можно убедиться во многих объединениях функций, которые очень показательны.</w:t>
      </w:r>
    </w:p>
    <w:p w:rsidR="00781AF8" w:rsidRPr="00880B20" w:rsidRDefault="00781AF8" w:rsidP="00781AF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Так новые построения имеют свои великие принципы, и намечен великий подъем в мире знания. Так огненные носители синтеза несут благо и счастье миру. На пути к Миру Огненному запомним о великом утверждении равновесия и координации.</w:t>
      </w:r>
    </w:p>
    <w:p w:rsidR="0086483B" w:rsidRPr="00880B20" w:rsidRDefault="0086483B" w:rsidP="0086483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228.</w:t>
      </w:r>
      <w:r w:rsidRPr="00880B20">
        <w:rPr>
          <w:rFonts w:ascii="Verdana" w:eastAsia="Times New Roman" w:hAnsi="Verdana" w:cs="Times New Roman"/>
          <w:color w:val="62615F"/>
          <w:sz w:val="21"/>
          <w:szCs w:val="21"/>
          <w:lang w:eastAsia="ru-RU"/>
        </w:rPr>
        <w:t> Божественный Огонь являет свои искры во всем сущем. Сокрытые потенциалы этих искр, хотя и невидимы, но должны быть приняты как основа всех проявлений. Эту искру нужно принять как звено в каждом центре организма. Взяв эту истину за основу, можно представить себе, как центры объединены функциями. Каждая божественная искра вдыхает и выдыхает Огонь, который служит объединителем </w:t>
      </w:r>
      <w:bookmarkStart w:id="330" w:name="_ednref53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"_edn539" \o "539. В текст внесено исправление \«объединителем\» (в первом издании \«обвинителем\»)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[539]</w:t>
      </w:r>
      <w:r w:rsidRPr="00880B20">
        <w:rPr>
          <w:rFonts w:ascii="Verdana" w:eastAsia="Times New Roman" w:hAnsi="Verdana" w:cs="Times New Roman"/>
          <w:color w:val="62615F"/>
          <w:sz w:val="21"/>
          <w:szCs w:val="21"/>
          <w:lang w:eastAsia="ru-RU"/>
        </w:rPr>
        <w:fldChar w:fldCharType="end"/>
      </w:r>
      <w:bookmarkEnd w:id="330"/>
      <w:r w:rsidRPr="00880B20">
        <w:rPr>
          <w:rFonts w:ascii="Verdana" w:eastAsia="Times New Roman" w:hAnsi="Verdana" w:cs="Times New Roman"/>
          <w:color w:val="62615F"/>
          <w:sz w:val="21"/>
          <w:szCs w:val="21"/>
          <w:lang w:eastAsia="ru-RU"/>
        </w:rPr>
        <w:t>. Все силы потенциала духа напрягаются в этом постоянном обмене. Потенциал каждого центра есть звено к бессмертию, потому так велико заблуждение, которое толкает к физическим упражнениям. Именно, не извне, но изнутри может искра Божественного Огня разгореться. Под руководством Луча Учителя искра, конечно, может разгореться, но и здесь дух должен быть подготовлен самодеятельным исканием. Учение Зороастра о Божественном Огне, Любви и Красоте принесло миру утверждение Высшего Закона.</w:t>
      </w:r>
    </w:p>
    <w:p w:rsidR="0086483B" w:rsidRPr="00880B20" w:rsidRDefault="0086483B" w:rsidP="0086483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229.</w:t>
      </w:r>
      <w:r w:rsidRPr="00880B20">
        <w:rPr>
          <w:rFonts w:ascii="Verdana" w:eastAsia="Times New Roman" w:hAnsi="Verdana" w:cs="Times New Roman"/>
          <w:color w:val="62615F"/>
          <w:sz w:val="21"/>
          <w:szCs w:val="21"/>
          <w:lang w:eastAsia="ru-RU"/>
        </w:rPr>
        <w:t> Божественный Огонь устремляет каждое космическое явление к творчеству. Каждый высокий потенциал насыщается этим Божественным Огнем. Каждая искра жизни несет в себе этот Божественный Огонь. Применим ко всем жизненным проявлениям значение Божественного Огня. В каждом центре жизни утверждается этот Огонь. Действия человеческие, конечно, несут в себе эти божественные искры. Если принять человеческие Огни как центры творческие, то можно усмотреть, как тела, объединенные Огнем, имеют свои соответствия в различных планах. Правильно думать, что сущность распределяется по планам, утвержденным тонкими энергиями. Потому, когда говорим о Мире Огненном, нужно уметь представить себе, как объединяются тела вихрем Огня. Так единый Божественный Огонь является объединителем </w:t>
      </w:r>
      <w:hyperlink r:id="rId87" w:anchor="_edn540" w:tooltip="540. В текст внесено исправление " w:history="1">
        <w:r w:rsidRPr="00880B20">
          <w:rPr>
            <w:rFonts w:ascii="Verdana" w:eastAsia="Times New Roman" w:hAnsi="Verdana" w:cs="Times New Roman"/>
            <w:color w:val="0000FF"/>
            <w:sz w:val="21"/>
            <w:szCs w:val="21"/>
            <w:lang w:eastAsia="ru-RU"/>
          </w:rPr>
          <w:t>[540]</w:t>
        </w:r>
      </w:hyperlink>
      <w:r w:rsidRPr="00880B20">
        <w:rPr>
          <w:rFonts w:ascii="Verdana" w:eastAsia="Times New Roman" w:hAnsi="Verdana" w:cs="Times New Roman"/>
          <w:color w:val="62615F"/>
          <w:sz w:val="21"/>
          <w:szCs w:val="21"/>
          <w:lang w:eastAsia="ru-RU"/>
        </w:rPr>
        <w:t> всех энергий </w:t>
      </w:r>
      <w:hyperlink r:id="rId88" w:anchor="_edn541" w:tooltip="541. В одной из личных книг далее следует вставка: " w:history="1">
        <w:r w:rsidRPr="00880B20">
          <w:rPr>
            <w:rFonts w:ascii="Verdana" w:eastAsia="Times New Roman" w:hAnsi="Verdana" w:cs="Times New Roman"/>
            <w:color w:val="0000FF"/>
            <w:sz w:val="21"/>
            <w:szCs w:val="21"/>
            <w:lang w:eastAsia="ru-RU"/>
          </w:rPr>
          <w:t>[541]</w:t>
        </w:r>
      </w:hyperlink>
      <w:r w:rsidRPr="00880B20">
        <w:rPr>
          <w:rFonts w:ascii="Verdana" w:eastAsia="Times New Roman" w:hAnsi="Verdana" w:cs="Times New Roman"/>
          <w:color w:val="62615F"/>
          <w:sz w:val="21"/>
          <w:szCs w:val="21"/>
          <w:lang w:eastAsia="ru-RU"/>
        </w:rPr>
        <w:t>.</w:t>
      </w:r>
    </w:p>
    <w:p w:rsidR="00485924" w:rsidRPr="00E504A7" w:rsidRDefault="00485924" w:rsidP="00485924">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485924">
        <w:rPr>
          <w:rFonts w:ascii="Verdana" w:eastAsia="Times New Roman" w:hAnsi="Verdana" w:cs="Times New Roman"/>
          <w:b/>
          <w:bCs/>
          <w:color w:val="62615F"/>
          <w:sz w:val="21"/>
          <w:szCs w:val="21"/>
          <w:lang w:eastAsia="ru-RU"/>
        </w:rPr>
        <w:t>295.</w:t>
      </w:r>
      <w:r w:rsidRPr="00485924">
        <w:rPr>
          <w:rFonts w:ascii="Verdana" w:eastAsia="Times New Roman" w:hAnsi="Verdana" w:cs="Times New Roman"/>
          <w:color w:val="62615F"/>
          <w:sz w:val="21"/>
          <w:szCs w:val="21"/>
          <w:lang w:eastAsia="ru-RU"/>
        </w:rPr>
        <w:t xml:space="preserve"> Изучение центров и воздействия пространственных Огней откроет человечеству доступ к Огненному Космосу. Конечно, больше всего сердце покажет соответствие и соотношение. </w:t>
      </w:r>
      <w:r w:rsidRPr="00485924">
        <w:rPr>
          <w:rFonts w:ascii="Verdana" w:eastAsia="Times New Roman" w:hAnsi="Verdana" w:cs="Times New Roman"/>
          <w:b/>
          <w:color w:val="62615F"/>
          <w:sz w:val="21"/>
          <w:szCs w:val="21"/>
          <w:lang w:eastAsia="ru-RU"/>
        </w:rPr>
        <w:t>Сердечная боль отражает космические явления, и это огненное состояние нужно тонко отмечать, ибо оно является отражением воздействия тонкого тела. Физическое сердце </w:t>
      </w:r>
      <w:bookmarkStart w:id="331" w:name="_ednref652"/>
      <w:r w:rsidRPr="00485924">
        <w:rPr>
          <w:rFonts w:ascii="Verdana" w:eastAsia="Times New Roman" w:hAnsi="Verdana" w:cs="Times New Roman"/>
          <w:b/>
          <w:color w:val="62615F"/>
          <w:sz w:val="21"/>
          <w:szCs w:val="21"/>
          <w:lang w:eastAsia="ru-RU"/>
        </w:rPr>
        <w:fldChar w:fldCharType="begin"/>
      </w:r>
      <w:r w:rsidRPr="00485924">
        <w:rPr>
          <w:rFonts w:ascii="Verdana" w:eastAsia="Times New Roman" w:hAnsi="Verdana" w:cs="Times New Roman"/>
          <w:b/>
          <w:color w:val="62615F"/>
          <w:sz w:val="21"/>
          <w:szCs w:val="21"/>
          <w:lang w:eastAsia="ru-RU"/>
        </w:rPr>
        <w:instrText xml:space="preserve"> HYPERLINK "https://roerich-lib.ru/zhivaya-etika/mir-ognennyj-ch-iii" \l "_edn652" \o "652. В одной из тетрадей: Физическое тело." </w:instrText>
      </w:r>
      <w:r w:rsidRPr="00485924">
        <w:rPr>
          <w:rFonts w:ascii="Verdana" w:eastAsia="Times New Roman" w:hAnsi="Verdana" w:cs="Times New Roman"/>
          <w:b/>
          <w:color w:val="62615F"/>
          <w:sz w:val="21"/>
          <w:szCs w:val="21"/>
          <w:lang w:eastAsia="ru-RU"/>
        </w:rPr>
        <w:fldChar w:fldCharType="separate"/>
      </w:r>
      <w:r w:rsidRPr="00485924">
        <w:rPr>
          <w:rFonts w:ascii="Verdana" w:eastAsia="Times New Roman" w:hAnsi="Verdana" w:cs="Times New Roman"/>
          <w:b/>
          <w:color w:val="0000FF"/>
          <w:sz w:val="21"/>
          <w:szCs w:val="21"/>
          <w:lang w:eastAsia="ru-RU"/>
        </w:rPr>
        <w:t>[652]</w:t>
      </w:r>
      <w:r w:rsidRPr="00485924">
        <w:rPr>
          <w:rFonts w:ascii="Verdana" w:eastAsia="Times New Roman" w:hAnsi="Verdana" w:cs="Times New Roman"/>
          <w:b/>
          <w:color w:val="62615F"/>
          <w:sz w:val="21"/>
          <w:szCs w:val="21"/>
          <w:lang w:eastAsia="ru-RU"/>
        </w:rPr>
        <w:fldChar w:fldCharType="end"/>
      </w:r>
      <w:bookmarkEnd w:id="331"/>
      <w:r w:rsidRPr="00485924">
        <w:rPr>
          <w:rFonts w:ascii="Verdana" w:eastAsia="Times New Roman" w:hAnsi="Verdana" w:cs="Times New Roman"/>
          <w:b/>
          <w:color w:val="62615F"/>
          <w:sz w:val="21"/>
          <w:szCs w:val="21"/>
          <w:lang w:eastAsia="ru-RU"/>
        </w:rPr>
        <w:t> не может не </w:t>
      </w:r>
      <w:bookmarkStart w:id="332" w:name="_ednref653"/>
      <w:r w:rsidRPr="00485924">
        <w:rPr>
          <w:rFonts w:ascii="Verdana" w:eastAsia="Times New Roman" w:hAnsi="Verdana" w:cs="Times New Roman"/>
          <w:b/>
          <w:color w:val="62615F"/>
          <w:sz w:val="21"/>
          <w:szCs w:val="21"/>
          <w:lang w:eastAsia="ru-RU"/>
        </w:rPr>
        <w:fldChar w:fldCharType="begin"/>
      </w:r>
      <w:r w:rsidRPr="00485924">
        <w:rPr>
          <w:rFonts w:ascii="Verdana" w:eastAsia="Times New Roman" w:hAnsi="Verdana" w:cs="Times New Roman"/>
          <w:b/>
          <w:color w:val="62615F"/>
          <w:sz w:val="21"/>
          <w:szCs w:val="21"/>
          <w:lang w:eastAsia="ru-RU"/>
        </w:rPr>
        <w:instrText xml:space="preserve"> HYPERLINK "https://roerich-lib.ru/zhivaya-etika/mir-ognennyj-ch-iii" \l "_edn653" \o "653. В предложение вставлена частица \«не\» на основании правки в одной из тетрадей и в одной из личных книг: \«не может не рекордировать\»; необходимость этой правки отмечена также в двух списках опечаток." </w:instrText>
      </w:r>
      <w:r w:rsidRPr="00485924">
        <w:rPr>
          <w:rFonts w:ascii="Verdana" w:eastAsia="Times New Roman" w:hAnsi="Verdana" w:cs="Times New Roman"/>
          <w:b/>
          <w:color w:val="62615F"/>
          <w:sz w:val="21"/>
          <w:szCs w:val="21"/>
          <w:lang w:eastAsia="ru-RU"/>
        </w:rPr>
        <w:fldChar w:fldCharType="separate"/>
      </w:r>
      <w:r w:rsidRPr="00485924">
        <w:rPr>
          <w:rFonts w:ascii="Verdana" w:eastAsia="Times New Roman" w:hAnsi="Verdana" w:cs="Times New Roman"/>
          <w:b/>
          <w:color w:val="0000FF"/>
          <w:sz w:val="21"/>
          <w:szCs w:val="21"/>
          <w:lang w:eastAsia="ru-RU"/>
        </w:rPr>
        <w:t>[653]</w:t>
      </w:r>
      <w:r w:rsidRPr="00485924">
        <w:rPr>
          <w:rFonts w:ascii="Verdana" w:eastAsia="Times New Roman" w:hAnsi="Verdana" w:cs="Times New Roman"/>
          <w:b/>
          <w:color w:val="62615F"/>
          <w:sz w:val="21"/>
          <w:szCs w:val="21"/>
          <w:lang w:eastAsia="ru-RU"/>
        </w:rPr>
        <w:fldChar w:fldCharType="end"/>
      </w:r>
      <w:bookmarkEnd w:id="332"/>
      <w:r w:rsidRPr="00485924">
        <w:rPr>
          <w:rFonts w:ascii="Verdana" w:eastAsia="Times New Roman" w:hAnsi="Verdana" w:cs="Times New Roman"/>
          <w:b/>
          <w:color w:val="62615F"/>
          <w:sz w:val="21"/>
          <w:szCs w:val="21"/>
          <w:lang w:eastAsia="ru-RU"/>
        </w:rPr>
        <w:t> рекордировать то огненное состояние. Так, например, болеющий сердцем не может не </w:t>
      </w:r>
      <w:bookmarkStart w:id="333" w:name="_ednref654"/>
      <w:r w:rsidRPr="00485924">
        <w:rPr>
          <w:rFonts w:ascii="Verdana" w:eastAsia="Times New Roman" w:hAnsi="Verdana" w:cs="Times New Roman"/>
          <w:b/>
          <w:color w:val="62615F"/>
          <w:sz w:val="21"/>
          <w:szCs w:val="21"/>
          <w:lang w:eastAsia="ru-RU"/>
        </w:rPr>
        <w:fldChar w:fldCharType="begin"/>
      </w:r>
      <w:r w:rsidRPr="00485924">
        <w:rPr>
          <w:rFonts w:ascii="Verdana" w:eastAsia="Times New Roman" w:hAnsi="Verdana" w:cs="Times New Roman"/>
          <w:b/>
          <w:color w:val="62615F"/>
          <w:sz w:val="21"/>
          <w:szCs w:val="21"/>
          <w:lang w:eastAsia="ru-RU"/>
        </w:rPr>
        <w:instrText xml:space="preserve"> HYPERLINK "https://roerich-lib.ru/zhivaya-etika/mir-ognennyj-ch-iii" \l "_edn654" \o "654. В предложение вставлена частица \«не\» на основании правки в одной из тетрадей и в одной из личных книг: \«не может не отметить\»; необходимость этой правки отмечена также в двух списках опечаток." </w:instrText>
      </w:r>
      <w:r w:rsidRPr="00485924">
        <w:rPr>
          <w:rFonts w:ascii="Verdana" w:eastAsia="Times New Roman" w:hAnsi="Verdana" w:cs="Times New Roman"/>
          <w:b/>
          <w:color w:val="62615F"/>
          <w:sz w:val="21"/>
          <w:szCs w:val="21"/>
          <w:lang w:eastAsia="ru-RU"/>
        </w:rPr>
        <w:fldChar w:fldCharType="separate"/>
      </w:r>
      <w:r w:rsidRPr="00485924">
        <w:rPr>
          <w:rFonts w:ascii="Verdana" w:eastAsia="Times New Roman" w:hAnsi="Verdana" w:cs="Times New Roman"/>
          <w:b/>
          <w:color w:val="0000FF"/>
          <w:sz w:val="21"/>
          <w:szCs w:val="21"/>
          <w:lang w:eastAsia="ru-RU"/>
        </w:rPr>
        <w:t>[654]</w:t>
      </w:r>
      <w:r w:rsidRPr="00485924">
        <w:rPr>
          <w:rFonts w:ascii="Verdana" w:eastAsia="Times New Roman" w:hAnsi="Verdana" w:cs="Times New Roman"/>
          <w:b/>
          <w:color w:val="62615F"/>
          <w:sz w:val="21"/>
          <w:szCs w:val="21"/>
          <w:lang w:eastAsia="ru-RU"/>
        </w:rPr>
        <w:fldChar w:fldCharType="end"/>
      </w:r>
      <w:bookmarkEnd w:id="333"/>
      <w:r w:rsidRPr="00485924">
        <w:rPr>
          <w:rFonts w:ascii="Verdana" w:eastAsia="Times New Roman" w:hAnsi="Verdana" w:cs="Times New Roman"/>
          <w:b/>
          <w:color w:val="62615F"/>
          <w:sz w:val="21"/>
          <w:szCs w:val="21"/>
          <w:lang w:eastAsia="ru-RU"/>
        </w:rPr>
        <w:t> отметить этого соотношения; и </w:t>
      </w:r>
      <w:bookmarkStart w:id="334" w:name="_ednref655"/>
      <w:r w:rsidRPr="00485924">
        <w:rPr>
          <w:rFonts w:ascii="Verdana" w:eastAsia="Times New Roman" w:hAnsi="Verdana" w:cs="Times New Roman"/>
          <w:b/>
          <w:color w:val="62615F"/>
          <w:sz w:val="21"/>
          <w:szCs w:val="21"/>
          <w:lang w:eastAsia="ru-RU"/>
        </w:rPr>
        <w:fldChar w:fldCharType="begin"/>
      </w:r>
      <w:r w:rsidRPr="00485924">
        <w:rPr>
          <w:rFonts w:ascii="Verdana" w:eastAsia="Times New Roman" w:hAnsi="Verdana" w:cs="Times New Roman"/>
          <w:b/>
          <w:color w:val="62615F"/>
          <w:sz w:val="21"/>
          <w:szCs w:val="21"/>
          <w:lang w:eastAsia="ru-RU"/>
        </w:rPr>
        <w:instrText xml:space="preserve"> HYPERLINK "https://roerich-lib.ru/zhivaya-etika/mir-ognennyj-ch-iii" \l "_edn655" \o "655. В одной из личных книг союз \«и\» исправлен на союз \«но\»." </w:instrText>
      </w:r>
      <w:r w:rsidRPr="00485924">
        <w:rPr>
          <w:rFonts w:ascii="Verdana" w:eastAsia="Times New Roman" w:hAnsi="Verdana" w:cs="Times New Roman"/>
          <w:b/>
          <w:color w:val="62615F"/>
          <w:sz w:val="21"/>
          <w:szCs w:val="21"/>
          <w:lang w:eastAsia="ru-RU"/>
        </w:rPr>
        <w:fldChar w:fldCharType="separate"/>
      </w:r>
      <w:r w:rsidRPr="00485924">
        <w:rPr>
          <w:rFonts w:ascii="Verdana" w:eastAsia="Times New Roman" w:hAnsi="Verdana" w:cs="Times New Roman"/>
          <w:b/>
          <w:color w:val="0000FF"/>
          <w:sz w:val="21"/>
          <w:szCs w:val="21"/>
          <w:lang w:eastAsia="ru-RU"/>
        </w:rPr>
        <w:t>[655]</w:t>
      </w:r>
      <w:r w:rsidRPr="00485924">
        <w:rPr>
          <w:rFonts w:ascii="Verdana" w:eastAsia="Times New Roman" w:hAnsi="Verdana" w:cs="Times New Roman"/>
          <w:b/>
          <w:color w:val="62615F"/>
          <w:sz w:val="21"/>
          <w:szCs w:val="21"/>
          <w:lang w:eastAsia="ru-RU"/>
        </w:rPr>
        <w:fldChar w:fldCharType="end"/>
      </w:r>
      <w:bookmarkEnd w:id="334"/>
      <w:r w:rsidRPr="00485924">
        <w:rPr>
          <w:rFonts w:ascii="Verdana" w:eastAsia="Times New Roman" w:hAnsi="Verdana" w:cs="Times New Roman"/>
          <w:b/>
          <w:color w:val="62615F"/>
          <w:sz w:val="21"/>
          <w:szCs w:val="21"/>
          <w:lang w:eastAsia="ru-RU"/>
        </w:rPr>
        <w:t> так называемый невроз сердца есть не что иное, как тонкое состояние сердца, которое созвучит с Космосом. Потому нужно очень следить за сердцем в связи с космическими проявлениями </w:t>
      </w:r>
      <w:bookmarkStart w:id="335" w:name="_ednref656"/>
      <w:r w:rsidRPr="00485924">
        <w:rPr>
          <w:rFonts w:ascii="Verdana" w:eastAsia="Times New Roman" w:hAnsi="Verdana" w:cs="Times New Roman"/>
          <w:b/>
          <w:color w:val="62615F"/>
          <w:sz w:val="21"/>
          <w:szCs w:val="21"/>
          <w:lang w:eastAsia="ru-RU"/>
        </w:rPr>
        <w:fldChar w:fldCharType="begin"/>
      </w:r>
      <w:r w:rsidRPr="00485924">
        <w:rPr>
          <w:rFonts w:ascii="Verdana" w:eastAsia="Times New Roman" w:hAnsi="Verdana" w:cs="Times New Roman"/>
          <w:b/>
          <w:color w:val="62615F"/>
          <w:sz w:val="21"/>
          <w:szCs w:val="21"/>
          <w:lang w:eastAsia="ru-RU"/>
        </w:rPr>
        <w:instrText xml:space="preserve"> HYPERLINK "https://roerich-lib.ru/zhivaya-etika/mir-ognennyj-ch-iii" \l "_edn656" \o "656. В одной из личных книг далее следует вставка: \«(В тетрадях запись текста начинается с обращения: \«Родная Свати\». – Ред.) Тайфун в Японии вызвал страшное давление атмосферы, и сердце чует все Космические колебания. (В тетрадях далее записано: \«Те воздушные волны и образования воронок не прошли еще, и равновесие не установилось. Так сердце чует те Космические колебания\». – Ред.) Тоска следствие этих колебаний\».  Продолжение этой беседы записано в начале той же личной книги: \«Описание чудовища огромного показывает, какие недра служат Князю тьмы. И после войн и катастроф они очень напитываются кровью. Астральный Мир полон такими вампирами. (В тетрадях далее записана фраза Е.И. Рерих: \«Странно, но я никогда не любила землю как таковую, не люблю трогать ее\». – Ред.) Ибо через верхние слои земли могут проникать все эманации, там находится царство, в котором существуют такие же сущности, как и в низших слоях Астрального Мира. Потому кладбища и поля битвы питают этих сущностей. Нужно не нарушить астральное тело при сожжении. (Запись в тетрадях: \«(Вл[адыка], но почему М[астер] Хил[арион] (Учитель Великого Белого Братства Илларион. – Ред.) не возражал против погребения в земле и даже говорил как бы за это?) Главным образом, он имел в виду, чтобы не нарушить астральное тело при сожжении\». – Ред.) &lt;…&gt; Среди давших согласие на сожжение есть много пожалевших о таком уничтожении. Конечно, для великого (в тетрадях \«для высшего\». – Ред.) духа такое уничтожение есть лишь освобождение, но две трети людей, перейдя в Астральный Мир, сожалеют, что не сохранили своего обиталища на земле. Огонь очищает и освобождает дух от притяжения к земле. (В тетрадях далее записан вопрос Е.И. Рерих: \«Как скоро можно сжигать тело после смерти?\». – Ред.) Все зависит от духа. Конечно, дух устремленный скоро освобождается. Но в слоях Астральных толпы сожалеющих об уничтожении оболочки. Ведь дух переходит в том же сознании, которое он имел при жизни на Земле. (В тетрадях далее записан вопрос Е.И. Рерих: \«Но неужели же они не видят разложение своей оболочки, неужели зрелище это не отвращает их?\», – Ред.) Не всегда, зависит от слоев Астрального Мира, в которых дух находится. Уничтожение тела освобождает дух от притяжения к Земле. Кроме того, дух может приобрести возможность приближения к Земле другими флюидами. Можно встретить в Астральном Мире стоящих десятки лет на страже своих оболочек. Конечно, огненному духу непонятно такое низкое сознание. Токи очень тяжки. Искажение великого Космического закона влечет все тяжкие последствия, поражающие человечество\».  В тетрадях два последних предложения записаны в следующем контексте: \«Токи очень тяжки, и родная Свати нуждается в покое, колебания в пространстве очень трудные. Ты знаешь, сокровенная Свати, Мои думы о Матери Мира и Женском Начале. Мир не может существовать без Женского Начала. Красота не может существовать без Женского Начала. Справедливость не может существовать без Женского Начала. Родная Свати, искажение великого Космического закона влечет все тяжкие последствия, поражающие человечество\». (Запись в тетрадях – от 30.09.34) " </w:instrText>
      </w:r>
      <w:r w:rsidRPr="00485924">
        <w:rPr>
          <w:rFonts w:ascii="Verdana" w:eastAsia="Times New Roman" w:hAnsi="Verdana" w:cs="Times New Roman"/>
          <w:b/>
          <w:color w:val="62615F"/>
          <w:sz w:val="21"/>
          <w:szCs w:val="21"/>
          <w:lang w:eastAsia="ru-RU"/>
        </w:rPr>
        <w:fldChar w:fldCharType="separate"/>
      </w:r>
      <w:r w:rsidRPr="00485924">
        <w:rPr>
          <w:rFonts w:ascii="Verdana" w:eastAsia="Times New Roman" w:hAnsi="Verdana" w:cs="Times New Roman"/>
          <w:b/>
          <w:color w:val="0000FF"/>
          <w:sz w:val="21"/>
          <w:szCs w:val="21"/>
          <w:lang w:eastAsia="ru-RU"/>
        </w:rPr>
        <w:t>[656]</w:t>
      </w:r>
      <w:r w:rsidRPr="00485924">
        <w:rPr>
          <w:rFonts w:ascii="Verdana" w:eastAsia="Times New Roman" w:hAnsi="Verdana" w:cs="Times New Roman"/>
          <w:b/>
          <w:color w:val="62615F"/>
          <w:sz w:val="21"/>
          <w:szCs w:val="21"/>
          <w:lang w:eastAsia="ru-RU"/>
        </w:rPr>
        <w:fldChar w:fldCharType="end"/>
      </w:r>
      <w:bookmarkEnd w:id="335"/>
      <w:r w:rsidRPr="00485924">
        <w:rPr>
          <w:rFonts w:ascii="Verdana" w:eastAsia="Times New Roman" w:hAnsi="Verdana" w:cs="Times New Roman"/>
          <w:b/>
          <w:color w:val="62615F"/>
          <w:sz w:val="21"/>
          <w:szCs w:val="21"/>
          <w:lang w:eastAsia="ru-RU"/>
        </w:rPr>
        <w:t>.</w:t>
      </w:r>
    </w:p>
    <w:p w:rsidR="00D96697" w:rsidRDefault="00D96697" w:rsidP="00836135">
      <w:pPr>
        <w:rPr>
          <w:b/>
          <w:color w:val="FF0000"/>
          <w:sz w:val="32"/>
          <w:szCs w:val="32"/>
        </w:rPr>
      </w:pPr>
    </w:p>
    <w:p w:rsidR="00F60AD5" w:rsidRDefault="00D96697" w:rsidP="00836135">
      <w:pPr>
        <w:rPr>
          <w:b/>
          <w:color w:val="FF0000"/>
          <w:sz w:val="32"/>
          <w:szCs w:val="32"/>
        </w:rPr>
      </w:pPr>
      <w:r>
        <w:rPr>
          <w:b/>
          <w:color w:val="FF0000"/>
          <w:sz w:val="32"/>
          <w:szCs w:val="32"/>
        </w:rPr>
        <w:lastRenderedPageBreak/>
        <w:t xml:space="preserve">Аум </w:t>
      </w:r>
    </w:p>
    <w:p w:rsidR="00D96697" w:rsidRPr="00406DFF" w:rsidRDefault="00D96697" w:rsidP="00D9669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77.</w:t>
      </w:r>
      <w:r w:rsidRPr="00406DFF">
        <w:rPr>
          <w:rFonts w:ascii="Verdana" w:eastAsia="Times New Roman" w:hAnsi="Verdana" w:cs="Times New Roman"/>
          <w:color w:val="62615F"/>
          <w:sz w:val="21"/>
          <w:szCs w:val="21"/>
          <w:lang w:eastAsia="ru-RU"/>
        </w:rPr>
        <w:t> Невежда-скептик спросит: «Почему полагать </w:t>
      </w:r>
      <w:bookmarkStart w:id="336" w:name="_ednref70"/>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"_edn70" \o "70.</w:instrText>
      </w:r>
      <w:r w:rsidRPr="00406DFF">
        <w:rPr>
          <w:rFonts w:ascii="Verdana" w:eastAsia="Times New Roman" w:hAnsi="Verdana" w:cs="Times New Roman"/>
          <w:color w:val="62615F"/>
          <w:sz w:val="21"/>
          <w:szCs w:val="21"/>
          <w:lang w:eastAsia="ru-RU"/>
        </w:rPr>
        <w:tab/>
        <w:instrText xml:space="preserve">В тетрадях: полагаете."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[70]</w:t>
      </w:r>
      <w:r w:rsidRPr="00406DFF">
        <w:rPr>
          <w:rFonts w:ascii="Verdana" w:eastAsia="Times New Roman" w:hAnsi="Verdana" w:cs="Times New Roman"/>
          <w:color w:val="62615F"/>
          <w:sz w:val="21"/>
          <w:szCs w:val="21"/>
          <w:lang w:eastAsia="ru-RU"/>
        </w:rPr>
        <w:fldChar w:fldCharType="end"/>
      </w:r>
      <w:bookmarkEnd w:id="336"/>
      <w:r w:rsidRPr="00406DFF">
        <w:rPr>
          <w:rFonts w:ascii="Verdana" w:eastAsia="Times New Roman" w:hAnsi="Verdana" w:cs="Times New Roman"/>
          <w:color w:val="62615F"/>
          <w:sz w:val="21"/>
          <w:szCs w:val="21"/>
          <w:lang w:eastAsia="ru-RU"/>
        </w:rPr>
        <w:t> о каких-то Высших Мирах? Никогда не слыхал ни о чем подобном». Придется ответить: «Некоторые виды животных тоже </w:t>
      </w:r>
      <w:bookmarkStart w:id="337" w:name="_ednref71"/>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"_edn71" \o "71.</w:instrText>
      </w:r>
      <w:r w:rsidRPr="00406DFF">
        <w:rPr>
          <w:rFonts w:ascii="Verdana" w:eastAsia="Times New Roman" w:hAnsi="Verdana" w:cs="Times New Roman"/>
          <w:color w:val="62615F"/>
          <w:sz w:val="21"/>
          <w:szCs w:val="21"/>
          <w:lang w:eastAsia="ru-RU"/>
        </w:rPr>
        <w:tab/>
        <w:instrText xml:space="preserve">В предложение вставлено слово \«тоже\» на основании записи в тетрадях."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[71]</w:t>
      </w:r>
      <w:r w:rsidRPr="00406DFF">
        <w:rPr>
          <w:rFonts w:ascii="Verdana" w:eastAsia="Times New Roman" w:hAnsi="Verdana" w:cs="Times New Roman"/>
          <w:color w:val="62615F"/>
          <w:sz w:val="21"/>
          <w:szCs w:val="21"/>
          <w:lang w:eastAsia="ru-RU"/>
        </w:rPr>
        <w:fldChar w:fldCharType="end"/>
      </w:r>
      <w:bookmarkEnd w:id="337"/>
      <w:r w:rsidRPr="00406DFF">
        <w:rPr>
          <w:rFonts w:ascii="Verdana" w:eastAsia="Times New Roman" w:hAnsi="Verdana" w:cs="Times New Roman"/>
          <w:color w:val="62615F"/>
          <w:sz w:val="21"/>
          <w:szCs w:val="21"/>
          <w:lang w:eastAsia="ru-RU"/>
        </w:rPr>
        <w:t> не знают о Высших Мирах, но люди видели и ощущали множество раз прикасания Высшие и могут говорить о действительности. Если кто ни одного раза не почувствует приближения Невидимого Мира, значит, его центры омертвели». Так придется ответить скептикам-невеждам.</w:t>
      </w:r>
    </w:p>
    <w:p w:rsidR="00D96697" w:rsidRPr="00406DFF" w:rsidRDefault="00D96697" w:rsidP="00D9669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Какая же молитва возможна в устах отрицателя? Невозможно даже говорить о молитве при невеждах. Плод унизительных попыток будет очень горек. Чувство развитого сознания подскажет, где нельзя касаться Высших Миров.</w:t>
      </w:r>
    </w:p>
    <w:p w:rsidR="00D96697" w:rsidRDefault="00D239FF" w:rsidP="00836135">
      <w:pPr>
        <w:rPr>
          <w:b/>
          <w:color w:val="FF0000"/>
          <w:sz w:val="32"/>
          <w:szCs w:val="32"/>
        </w:rPr>
      </w:pPr>
      <w:r>
        <w:rPr>
          <w:b/>
          <w:color w:val="FF0000"/>
          <w:sz w:val="32"/>
          <w:szCs w:val="32"/>
        </w:rPr>
        <w:t xml:space="preserve">Братство </w:t>
      </w:r>
    </w:p>
    <w:p w:rsidR="001B2654" w:rsidRPr="00CD0CD0" w:rsidRDefault="001B2654" w:rsidP="001B265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245.</w:t>
      </w:r>
      <w:r w:rsidRPr="00CD0CD0">
        <w:rPr>
          <w:rFonts w:ascii="Verdana" w:eastAsia="Times New Roman" w:hAnsi="Verdana" w:cs="Times New Roman"/>
          <w:color w:val="62615F"/>
          <w:sz w:val="21"/>
          <w:szCs w:val="21"/>
          <w:lang w:eastAsia="ru-RU"/>
        </w:rPr>
        <w:t> Если бы люди относились друг к другу доверчивее, они могли бы наблюдать гораздо больше проявлений </w:t>
      </w:r>
      <w:hyperlink r:id="rId89" w:anchor="_edn180" w:tooltip="180. В одной из тетрадей: гораздо большие проявления." w:history="1">
        <w:r w:rsidRPr="00CD0CD0">
          <w:rPr>
            <w:rFonts w:ascii="Verdana" w:eastAsia="Times New Roman" w:hAnsi="Verdana" w:cs="Times New Roman"/>
            <w:color w:val="0000FF"/>
            <w:sz w:val="21"/>
            <w:szCs w:val="21"/>
            <w:lang w:eastAsia="ru-RU"/>
          </w:rPr>
          <w:t>[180]</w:t>
        </w:r>
      </w:hyperlink>
      <w:r w:rsidRPr="00CD0CD0">
        <w:rPr>
          <w:rFonts w:ascii="Verdana" w:eastAsia="Times New Roman" w:hAnsi="Verdana" w:cs="Times New Roman"/>
          <w:color w:val="62615F"/>
          <w:sz w:val="21"/>
          <w:szCs w:val="21"/>
          <w:lang w:eastAsia="ru-RU"/>
        </w:rPr>
        <w:t> космического характера. Например, если бы они не стеснялись поверять о своих чувствованиях, можно было бы улавливать целые волны преходящих токов. Можно замечать особые горловые ощущения, или сердечные боли, или напряжения колен и локтей. По всем центрам могут проходить токи. Это не будет болезнью, но своеобразным недомоганием. По этим симптомам можно увидеть, где проходит напряжение токов. Но нужно проявить хотя бы </w:t>
      </w:r>
      <w:hyperlink r:id="rId90" w:anchor="_edn181" w:tooltip="181. В тетрадях слово " w:history="1">
        <w:r w:rsidRPr="00CD0CD0">
          <w:rPr>
            <w:rFonts w:ascii="Verdana" w:eastAsia="Times New Roman" w:hAnsi="Verdana" w:cs="Times New Roman"/>
            <w:color w:val="0000FF"/>
            <w:sz w:val="21"/>
            <w:szCs w:val="21"/>
            <w:lang w:eastAsia="ru-RU"/>
          </w:rPr>
          <w:t>[181]</w:t>
        </w:r>
      </w:hyperlink>
      <w:r w:rsidRPr="00CD0CD0">
        <w:rPr>
          <w:rFonts w:ascii="Verdana" w:eastAsia="Times New Roman" w:hAnsi="Verdana" w:cs="Times New Roman"/>
          <w:color w:val="62615F"/>
          <w:sz w:val="21"/>
          <w:szCs w:val="21"/>
          <w:lang w:eastAsia="ru-RU"/>
        </w:rPr>
        <w:t> малое доверие без опасения быть осмеянным.</w:t>
      </w:r>
    </w:p>
    <w:p w:rsidR="001B2654" w:rsidRPr="00CD0CD0" w:rsidRDefault="001B2654" w:rsidP="001B265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172B04" w:rsidRPr="00CD0CD0" w:rsidRDefault="00172B04" w:rsidP="00172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532.</w:t>
      </w:r>
      <w:r w:rsidRPr="00CD0CD0">
        <w:rPr>
          <w:rFonts w:ascii="Verdana" w:eastAsia="Times New Roman" w:hAnsi="Verdana" w:cs="Times New Roman"/>
          <w:color w:val="62615F"/>
          <w:sz w:val="21"/>
          <w:szCs w:val="21"/>
          <w:lang w:eastAsia="ru-RU"/>
        </w:rPr>
        <w:t> Эволюция, как прекрасный закон движения, должна пониматься и в отношении центров человеческого организма. Как симфония требует смены ключей, так и организм опирается на различные центры. Такая смена не будет означать отмирание одного из центров, но она будет знаком развития следующей возможности.</w:t>
      </w:r>
    </w:p>
    <w:p w:rsidR="00172B04" w:rsidRPr="00CD0CD0" w:rsidRDefault="00172B04" w:rsidP="00172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Обратим внимание на формулу «мысль-сердце». Пусть она не сразу будет понята, не будем насиловать мышление. Но все же некоторые устремят </w:t>
      </w:r>
      <w:hyperlink r:id="rId91" w:anchor="_edn353" w:tooltip="353. В одной из тетрадей глагол " w:history="1">
        <w:r w:rsidRPr="00CD0CD0">
          <w:rPr>
            <w:rFonts w:ascii="Verdana" w:eastAsia="Times New Roman" w:hAnsi="Verdana" w:cs="Times New Roman"/>
            <w:color w:val="0000FF"/>
            <w:sz w:val="21"/>
            <w:szCs w:val="21"/>
            <w:lang w:eastAsia="ru-RU"/>
          </w:rPr>
          <w:t>[353]</w:t>
        </w:r>
      </w:hyperlink>
      <w:r w:rsidRPr="00CD0CD0">
        <w:rPr>
          <w:rFonts w:ascii="Verdana" w:eastAsia="Times New Roman" w:hAnsi="Verdana" w:cs="Times New Roman"/>
          <w:color w:val="62615F"/>
          <w:sz w:val="21"/>
          <w:szCs w:val="21"/>
          <w:lang w:eastAsia="ru-RU"/>
        </w:rPr>
        <w:t> внимание по этому направлению – оно ведет к Братству.</w:t>
      </w:r>
    </w:p>
    <w:p w:rsidR="00172B04" w:rsidRPr="00CD0CD0" w:rsidRDefault="00172B04" w:rsidP="00172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1B2654" w:rsidRDefault="005E05C8" w:rsidP="005E05C8">
      <w:pPr>
        <w:jc w:val="center"/>
        <w:rPr>
          <w:b/>
          <w:color w:val="FF0000"/>
          <w:sz w:val="32"/>
          <w:szCs w:val="32"/>
        </w:rPr>
      </w:pPr>
      <w:r>
        <w:rPr>
          <w:b/>
          <w:color w:val="FF0000"/>
          <w:sz w:val="32"/>
          <w:szCs w:val="32"/>
        </w:rPr>
        <w:t>Возгорание центров</w:t>
      </w:r>
    </w:p>
    <w:p w:rsidR="00B161B2" w:rsidRPr="00B161B2" w:rsidRDefault="00B161B2" w:rsidP="00B161B2">
      <w:pPr>
        <w:rPr>
          <w:b/>
          <w:color w:val="FF0000"/>
          <w:sz w:val="32"/>
          <w:szCs w:val="32"/>
        </w:rPr>
      </w:pPr>
      <w:r w:rsidRPr="00B161B2">
        <w:rPr>
          <w:b/>
          <w:color w:val="FF0000"/>
          <w:sz w:val="32"/>
          <w:szCs w:val="32"/>
        </w:rPr>
        <w:t xml:space="preserve">Агни йоги </w:t>
      </w:r>
    </w:p>
    <w:p w:rsidR="00B161B2" w:rsidRPr="00B53FC5" w:rsidRDefault="00B161B2" w:rsidP="00B161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257.</w:t>
      </w:r>
      <w:r w:rsidRPr="00B53FC5">
        <w:rPr>
          <w:rFonts w:ascii="Verdana" w:eastAsia="Times New Roman" w:hAnsi="Verdana" w:cs="Times New Roman"/>
          <w:color w:val="62615F"/>
          <w:sz w:val="21"/>
          <w:szCs w:val="21"/>
          <w:lang w:eastAsia="ru-RU"/>
        </w:rPr>
        <w:t> Могут спросить: «Как понимать благотворность препятствий, если психическая энергия, как магнит, собирает все преимущества?» Правда, когда большой корабль ускоряет ход, то сила противодействия волн увеличивается. Многие препятствия вызываются нашим стремлением. Тот же процесс привлекает к нам неожиданные части противоположной воли. Будут они очень сильны, тогда и наш удар развивается соответственно. Главное, чтоб встречные токи были сильны, ибо тогда происходит наше воспламенение.</w:t>
      </w:r>
    </w:p>
    <w:p w:rsidR="00B161B2" w:rsidRPr="00B53FC5" w:rsidRDefault="00B161B2" w:rsidP="00B161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Считайте воспламенение полезным и возгорание опасным. Называю воспламенением, когда сохраняется кристалл облика пламени центра, возгоранием, когда центр вспыхивает пожару подобно. Когда говорят, что кто-то подавлен обстоятельствами, будьте уверены, что он шел без воспламенения и при столкновении его сознание смутилось. Иногда трудно распознать мгновение смущения, но оно отравляет все последующие действия. Но когда тверд ход, тогда благотворны противодействия. Они рождают молнию, и гром потрясает далекие горы. Из ничтожного родится ничтожность. Потому, отпуская в путь, заповедайте отвращение к ничтожному. Будущее складывается молниями сознания, сила этих искр зависит от противодействия. Потому удача не есть плавание в домашней лоханке в заросшем пруду.</w:t>
      </w:r>
    </w:p>
    <w:p w:rsidR="00B161B2" w:rsidRPr="00B53FC5" w:rsidRDefault="00B161B2" w:rsidP="00B161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Когда Мы говорим «плывите!», значит «испытайте океан». Громады волн дадут вам радость. Испытание крепости не есть ли просто рост сил? Делаете невозможное, </w:t>
      </w:r>
      <w:r w:rsidRPr="00B53FC5">
        <w:rPr>
          <w:rFonts w:ascii="Verdana" w:eastAsia="Times New Roman" w:hAnsi="Verdana" w:cs="Times New Roman"/>
          <w:color w:val="62615F"/>
          <w:sz w:val="21"/>
          <w:szCs w:val="21"/>
          <w:lang w:eastAsia="ru-RU"/>
        </w:rPr>
        <w:lastRenderedPageBreak/>
        <w:t>когда идете над пропастью. Но вы уже шли над пропастями и улыбались. Видите, что Говорю не о мечтаниях, но о том, что уже применено и чему есть свидетели.</w:t>
      </w:r>
    </w:p>
    <w:p w:rsidR="00B161B2" w:rsidRPr="00B53FC5" w:rsidRDefault="00B161B2" w:rsidP="00B161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Отвага есть лишь знание пути, иначе каждый открывающий запертую дверь уже храбрец. Что ждет его за порогом? Но Агни-йог при этом улыбается.</w:t>
      </w:r>
    </w:p>
    <w:p w:rsidR="00B161B2" w:rsidRPr="00B53FC5" w:rsidRDefault="00B161B2" w:rsidP="00B161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F7482" w:rsidRDefault="00EF7482" w:rsidP="00B161B2">
      <w:pPr>
        <w:rPr>
          <w:b/>
          <w:color w:val="FF0000"/>
          <w:sz w:val="24"/>
          <w:szCs w:val="24"/>
        </w:rPr>
      </w:pPr>
      <w:r>
        <w:rPr>
          <w:b/>
          <w:color w:val="FF0000"/>
          <w:sz w:val="24"/>
          <w:szCs w:val="24"/>
        </w:rPr>
        <w:t xml:space="preserve">Иерархия </w:t>
      </w:r>
    </w:p>
    <w:p w:rsidR="00EF7482" w:rsidRPr="00C7501E" w:rsidRDefault="00EF7482" w:rsidP="00EF748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362.</w:t>
      </w:r>
      <w:r w:rsidRPr="00C7501E">
        <w:rPr>
          <w:rFonts w:ascii="Verdana" w:eastAsia="Times New Roman" w:hAnsi="Verdana" w:cs="Times New Roman"/>
          <w:color w:val="62615F"/>
          <w:sz w:val="21"/>
          <w:szCs w:val="21"/>
          <w:lang w:eastAsia="ru-RU"/>
        </w:rPr>
        <w:t> Очень часто люди бывают встревожены более громом, нежели молнией. Также при событиях люди больше озабочены отзвуком, нежели сущностью. Можно сказать – нечего ужасаться грому, если молния не убила! Только новичок боится пушечного грома и не слышит полета пули. Психическая энергия реагирует на молнию.</w:t>
      </w:r>
    </w:p>
    <w:p w:rsidR="00EF7482" w:rsidRPr="00C7501E" w:rsidRDefault="00EF7482" w:rsidP="00EF748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Можно видеть, как природная способность организма защищает от губительного пожара; так иногда психическая энергия производит искусственные опухоли, чтобы отклонить опасный пожар соседнего центра. Очень редкое явление, когда у йогов, на глазах, вспухают оконечности и так же быстро ткани сокращаются до прежних размеров. Вы видели такое явление, когда угрожал пожар центра гортани. Несмотря на опасность, психическая энергия быстро справилась с огнем.</w:t>
      </w:r>
    </w:p>
    <w:p w:rsidR="00EF7482" w:rsidRPr="00C7501E" w:rsidRDefault="00EF7482" w:rsidP="00EF748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Также извержения предупреждают воспаление. Совершенно аналогично вулканам. Множество аналогий открыто пытливому глазу. Только не нужно искать обрядовую искусственность и насильственность. Слияние с Высшим правильно лишь через естественно зажженный огонь сердца. Конечно, неизбежно кипение переполненной «чаши», но это тягота Матери Мира </w:t>
      </w:r>
      <w:bookmarkStart w:id="338" w:name="_ednref47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"_edn479" \o "479. В текст внесено исправление \«но это тягота Матери Мира\» (в трех тетрадях и в первом издании \«но эта тягота Матери Мира\») на основании записи в четвертой тетради 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[479]</w:t>
      </w:r>
      <w:r w:rsidRPr="00C7501E">
        <w:rPr>
          <w:rFonts w:ascii="Verdana" w:eastAsia="Times New Roman" w:hAnsi="Verdana" w:cs="Times New Roman"/>
          <w:color w:val="62615F"/>
          <w:sz w:val="21"/>
          <w:szCs w:val="21"/>
          <w:lang w:eastAsia="ru-RU"/>
        </w:rPr>
        <w:fldChar w:fldCharType="end"/>
      </w:r>
      <w:bookmarkEnd w:id="338"/>
      <w:r w:rsidRPr="00C7501E">
        <w:rPr>
          <w:rFonts w:ascii="Verdana" w:eastAsia="Times New Roman" w:hAnsi="Verdana" w:cs="Times New Roman"/>
          <w:color w:val="62615F"/>
          <w:sz w:val="21"/>
          <w:szCs w:val="21"/>
          <w:lang w:eastAsia="ru-RU"/>
        </w:rPr>
        <w:t>. Помните древнее изображение младенца в чаше. Множество научных знаков обращено в туманные символы, но время разобрать их!</w:t>
      </w:r>
    </w:p>
    <w:p w:rsidR="00EF7482" w:rsidRDefault="00EF7482" w:rsidP="00B161B2">
      <w:pPr>
        <w:rPr>
          <w:b/>
          <w:color w:val="FF0000"/>
          <w:sz w:val="24"/>
          <w:szCs w:val="24"/>
        </w:rPr>
      </w:pPr>
    </w:p>
    <w:p w:rsidR="00E32078" w:rsidRDefault="00E32078" w:rsidP="00B161B2">
      <w:pPr>
        <w:rPr>
          <w:b/>
          <w:color w:val="FF0000"/>
          <w:sz w:val="24"/>
          <w:szCs w:val="24"/>
        </w:rPr>
      </w:pPr>
      <w:r>
        <w:rPr>
          <w:b/>
          <w:color w:val="FF0000"/>
          <w:sz w:val="24"/>
          <w:szCs w:val="24"/>
        </w:rPr>
        <w:t>Мир огненный1</w:t>
      </w:r>
    </w:p>
    <w:p w:rsidR="005D1229" w:rsidRPr="001931EB" w:rsidRDefault="005D1229" w:rsidP="005D122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w:t>
      </w:r>
      <w:r w:rsidRPr="001931EB">
        <w:rPr>
          <w:rFonts w:ascii="Verdana" w:eastAsia="Times New Roman" w:hAnsi="Verdana" w:cs="Times New Roman"/>
          <w:color w:val="62615F"/>
          <w:sz w:val="21"/>
          <w:szCs w:val="21"/>
          <w:lang w:eastAsia="ru-RU"/>
        </w:rPr>
        <w:t> Если говорим об Огне неопаляющем, то также нужно не забыть Огонь жгучий. Когда монахиня стонет </w:t>
      </w:r>
      <w:bookmarkStart w:id="339" w:name="_ednref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 \o "4.</w:instrText>
      </w:r>
      <w:r w:rsidRPr="001931EB">
        <w:rPr>
          <w:rFonts w:ascii="Verdana" w:eastAsia="Times New Roman" w:hAnsi="Verdana" w:cs="Times New Roman"/>
          <w:color w:val="62615F"/>
          <w:sz w:val="21"/>
          <w:szCs w:val="21"/>
          <w:lang w:eastAsia="ru-RU"/>
        </w:rPr>
        <w:tab/>
        <w:instrText xml:space="preserve">В одной из тетрадей: кричит."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w:t>
      </w:r>
      <w:r w:rsidRPr="001931EB">
        <w:rPr>
          <w:rFonts w:ascii="Verdana" w:eastAsia="Times New Roman" w:hAnsi="Verdana" w:cs="Times New Roman"/>
          <w:color w:val="62615F"/>
          <w:sz w:val="21"/>
          <w:szCs w:val="21"/>
          <w:lang w:eastAsia="ru-RU"/>
        </w:rPr>
        <w:fldChar w:fldCharType="end"/>
      </w:r>
      <w:bookmarkEnd w:id="339"/>
      <w:r w:rsidRPr="001931EB">
        <w:rPr>
          <w:rFonts w:ascii="Verdana" w:eastAsia="Times New Roman" w:hAnsi="Verdana" w:cs="Times New Roman"/>
          <w:color w:val="62615F"/>
          <w:sz w:val="21"/>
          <w:szCs w:val="21"/>
          <w:lang w:eastAsia="ru-RU"/>
        </w:rPr>
        <w:t>: «Горю, горю», никакой врач не знает, чем облегчить; даже попробует применить холодную воду, забывая, что масло водой не залить. Огонь можно утишить лишь огнем, иначе говоря, энергией сердца, которая выделяется при так называемом магнетизме. Током лечим возгорания; они могут вспыхивать в самых различных центрах. Но, конечно, главная опасность около сердца, солнечного сплетения и гортани. Эти центры, как наиболее синтетические, могут подвергаться самым неожиданным натискам. Кто хотя один раз испытал внутренний Огонь, тот понимает опасность пожара центров. Тот знает, какое мучительное страдание доставляет вырвавшееся пламя. При этом в большинстве случаев человек не виновен, кроме разве раздражения. Часто пожар вспыхивает от посторонних воздействий, и, в случае утончения состояния, от космических причин. Утомление сердца, конечно, открывает ворота врагу. Так Огонь творящий может превратиться в пламень разрушительный. Нужно запомнить это, ибо вспышки начинаются от малого. Также нужно помнить о бережности к </w:t>
      </w:r>
      <w:hyperlink r:id="rId92" w:anchor="_edn5" w:tooltip="5. В предложение вставлен предлог " w:history="1">
        <w:r w:rsidRPr="001931EB">
          <w:rPr>
            <w:rFonts w:ascii="Verdana" w:eastAsia="Times New Roman" w:hAnsi="Verdana" w:cs="Times New Roman"/>
            <w:color w:val="0000FF"/>
            <w:sz w:val="21"/>
            <w:szCs w:val="21"/>
            <w:lang w:eastAsia="ru-RU"/>
          </w:rPr>
          <w:t>[5]</w:t>
        </w:r>
      </w:hyperlink>
      <w:r w:rsidRPr="001931EB">
        <w:rPr>
          <w:rFonts w:ascii="Verdana" w:eastAsia="Times New Roman" w:hAnsi="Verdana" w:cs="Times New Roman"/>
          <w:color w:val="62615F"/>
          <w:sz w:val="21"/>
          <w:szCs w:val="21"/>
          <w:lang w:eastAsia="ru-RU"/>
        </w:rPr>
        <w:t> огненной энергии. Велико зло без причины использовать чужую огненную энергию. Не может Архат оказаться вампиром – это основа жизни. Потому мудр закон вечного даяния </w:t>
      </w:r>
      <w:bookmarkStart w:id="340" w:name="_ednref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"_edn6" \o "6.</w:instrText>
      </w:r>
      <w:r w:rsidRPr="001931EB">
        <w:rPr>
          <w:rFonts w:ascii="Verdana" w:eastAsia="Times New Roman" w:hAnsi="Verdana" w:cs="Times New Roman"/>
          <w:color w:val="62615F"/>
          <w:sz w:val="21"/>
          <w:szCs w:val="21"/>
          <w:lang w:eastAsia="ru-RU"/>
        </w:rPr>
        <w:tab/>
        <w:instrText xml:space="preserve">В двух тетрадях: закон о вечном даянии."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[6]</w:t>
      </w:r>
      <w:r w:rsidRPr="001931EB">
        <w:rPr>
          <w:rFonts w:ascii="Verdana" w:eastAsia="Times New Roman" w:hAnsi="Verdana" w:cs="Times New Roman"/>
          <w:color w:val="62615F"/>
          <w:sz w:val="21"/>
          <w:szCs w:val="21"/>
          <w:lang w:eastAsia="ru-RU"/>
        </w:rPr>
        <w:fldChar w:fldCharType="end"/>
      </w:r>
      <w:bookmarkEnd w:id="340"/>
      <w:r w:rsidRPr="001931EB">
        <w:rPr>
          <w:rFonts w:ascii="Verdana" w:eastAsia="Times New Roman" w:hAnsi="Verdana" w:cs="Times New Roman"/>
          <w:color w:val="62615F"/>
          <w:sz w:val="21"/>
          <w:szCs w:val="21"/>
          <w:lang w:eastAsia="ru-RU"/>
        </w:rPr>
        <w:t>. Кажется, что общего между жертвой и огнем, но жертва пламенная называется во всех Заветах.</w:t>
      </w:r>
    </w:p>
    <w:p w:rsidR="00A355B4" w:rsidRDefault="00A355B4" w:rsidP="00A355B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355B4" w:rsidRPr="001931EB" w:rsidRDefault="00A355B4" w:rsidP="00A355B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369.</w:t>
      </w:r>
      <w:r w:rsidRPr="001931EB">
        <w:rPr>
          <w:rFonts w:ascii="Verdana" w:eastAsia="Times New Roman" w:hAnsi="Verdana" w:cs="Times New Roman"/>
          <w:color w:val="62615F"/>
          <w:sz w:val="21"/>
          <w:szCs w:val="21"/>
          <w:lang w:eastAsia="ru-RU"/>
        </w:rPr>
        <w:t> Вы совершенно правильно объясняете известный вам случай излечения </w:t>
      </w:r>
      <w:hyperlink r:id="rId93" w:anchor="_edn317" w:tooltip="317. В одной из тетрадей: случай исцеления." w:history="1">
        <w:r w:rsidRPr="001931EB">
          <w:rPr>
            <w:rFonts w:ascii="Verdana" w:eastAsia="Times New Roman" w:hAnsi="Verdana" w:cs="Times New Roman"/>
            <w:color w:val="0000FF"/>
            <w:sz w:val="21"/>
            <w:szCs w:val="21"/>
            <w:lang w:eastAsia="ru-RU"/>
          </w:rPr>
          <w:t>[317]</w:t>
        </w:r>
      </w:hyperlink>
      <w:r w:rsidRPr="001931EB">
        <w:rPr>
          <w:rFonts w:ascii="Verdana" w:eastAsia="Times New Roman" w:hAnsi="Verdana" w:cs="Times New Roman"/>
          <w:color w:val="62615F"/>
          <w:sz w:val="21"/>
          <w:szCs w:val="21"/>
          <w:lang w:eastAsia="ru-RU"/>
        </w:rPr>
        <w:t xml:space="preserve"> туберкулеза. Именно так много случаев, особенно женских заболеваний, происходит от возгорания центров. Но такой пожар можно потушить, дав полезное направление сознанию. Может быть, огненное сознание уже давно стучалось, что искры Фохата проникли в область «Чаши» без применения. Так возникает пожар, и туберкулез очень характерен для непринятого Огня. Принять в сознание – значит уже тесно ассимилировать. Эта связь сознания с плотью особенно заметна на примере Огня, который вызывает явно физическое разложение, если не осознан. Потому при заболеваниях, особенно простудных, полезно делать огненную </w:t>
      </w:r>
      <w:r w:rsidRPr="001931EB">
        <w:rPr>
          <w:rFonts w:ascii="Verdana" w:eastAsia="Times New Roman" w:hAnsi="Verdana" w:cs="Times New Roman"/>
          <w:color w:val="62615F"/>
          <w:sz w:val="21"/>
          <w:szCs w:val="21"/>
          <w:lang w:eastAsia="ru-RU"/>
        </w:rPr>
        <w:lastRenderedPageBreak/>
        <w:t>Пранаяму. Эта Пранаяма будет очень несложна: то же вдыхание носом и выдыхание ртом с направлением Праны в место заболевания. Но для усиления действия следует в сознании держать, что вдыхается Огонь Пространства и выдыхается уже сожженный Ур </w:t>
      </w:r>
      <w:hyperlink r:id="rId94" w:anchor="_edn318" w:tooltip="318. Из письма Е.И.Рерих Э.Р.Рудзите и Р.Я.Руд- зитису от 15 апреля 1939 года: " w:history="1">
        <w:r w:rsidRPr="001931EB">
          <w:rPr>
            <w:rFonts w:ascii="Verdana" w:eastAsia="Times New Roman" w:hAnsi="Verdana" w:cs="Times New Roman"/>
            <w:color w:val="0000FF"/>
            <w:sz w:val="21"/>
            <w:szCs w:val="21"/>
            <w:lang w:eastAsia="ru-RU"/>
          </w:rPr>
          <w:t>[318]</w:t>
        </w:r>
      </w:hyperlink>
      <w:r w:rsidRPr="001931EB">
        <w:rPr>
          <w:rFonts w:ascii="Verdana" w:eastAsia="Times New Roman" w:hAnsi="Verdana" w:cs="Times New Roman"/>
          <w:color w:val="62615F"/>
          <w:sz w:val="21"/>
          <w:szCs w:val="21"/>
          <w:lang w:eastAsia="ru-RU"/>
        </w:rPr>
        <w:t>. Так опять </w:t>
      </w:r>
      <w:hyperlink r:id="rId95" w:anchor="_edn319" w:tooltip="319. В одной из тетрадей слово " w:history="1">
        <w:r w:rsidRPr="001931EB">
          <w:rPr>
            <w:rFonts w:ascii="Verdana" w:eastAsia="Times New Roman" w:hAnsi="Verdana" w:cs="Times New Roman"/>
            <w:color w:val="0000FF"/>
            <w:sz w:val="21"/>
            <w:szCs w:val="21"/>
            <w:lang w:eastAsia="ru-RU"/>
          </w:rPr>
          <w:t>[319]</w:t>
        </w:r>
      </w:hyperlink>
      <w:r w:rsidRPr="001931EB">
        <w:rPr>
          <w:rFonts w:ascii="Verdana" w:eastAsia="Times New Roman" w:hAnsi="Verdana" w:cs="Times New Roman"/>
          <w:color w:val="62615F"/>
          <w:sz w:val="21"/>
          <w:szCs w:val="21"/>
          <w:lang w:eastAsia="ru-RU"/>
        </w:rPr>
        <w:t> Огонь будет лекарством, и врач может облегчить болящего, сказав ему, как просто привлечь огненную энергию. Явление болезни, по счастью, усиливает отношение к вере, и труднобольной легче примет истину об Огне.</w:t>
      </w:r>
    </w:p>
    <w:p w:rsidR="00E32078" w:rsidRDefault="00DC4A22" w:rsidP="00DC4A22">
      <w:pPr>
        <w:jc w:val="center"/>
        <w:rPr>
          <w:b/>
          <w:color w:val="FF0000"/>
          <w:sz w:val="32"/>
          <w:szCs w:val="32"/>
        </w:rPr>
      </w:pPr>
      <w:r>
        <w:rPr>
          <w:b/>
          <w:color w:val="FF0000"/>
          <w:sz w:val="32"/>
          <w:szCs w:val="32"/>
        </w:rPr>
        <w:t>Воспламенение центров</w:t>
      </w:r>
    </w:p>
    <w:p w:rsidR="00DC1D35" w:rsidRDefault="00DC1D35" w:rsidP="00DC4A22">
      <w:pPr>
        <w:rPr>
          <w:b/>
          <w:color w:val="FF0000"/>
          <w:sz w:val="32"/>
          <w:szCs w:val="32"/>
        </w:rPr>
      </w:pPr>
      <w:r>
        <w:rPr>
          <w:b/>
          <w:color w:val="FF0000"/>
          <w:sz w:val="32"/>
          <w:szCs w:val="32"/>
        </w:rPr>
        <w:t>Беспредельность</w:t>
      </w:r>
    </w:p>
    <w:p w:rsidR="00092F35" w:rsidRPr="000A0AF4" w:rsidRDefault="00DC1D35" w:rsidP="00092F35">
      <w:pPr>
        <w:shd w:val="clear" w:color="auto" w:fill="FFFFFF"/>
        <w:spacing w:before="15" w:after="0" w:line="240" w:lineRule="auto"/>
        <w:jc w:val="both"/>
        <w:rPr>
          <w:rFonts w:ascii="Verdana" w:eastAsia="Times New Roman" w:hAnsi="Verdana" w:cs="Times New Roman"/>
          <w:color w:val="62615F"/>
          <w:sz w:val="21"/>
          <w:szCs w:val="21"/>
          <w:lang w:eastAsia="ru-RU"/>
        </w:rPr>
      </w:pPr>
      <w:r>
        <w:rPr>
          <w:b/>
          <w:color w:val="FF0000"/>
          <w:sz w:val="32"/>
          <w:szCs w:val="32"/>
        </w:rPr>
        <w:t xml:space="preserve"> </w:t>
      </w:r>
      <w:r w:rsidR="00092F35" w:rsidRPr="000A0AF4">
        <w:rPr>
          <w:rFonts w:ascii="Verdana" w:eastAsia="Times New Roman" w:hAnsi="Verdana" w:cs="Times New Roman"/>
          <w:b/>
          <w:bCs/>
          <w:color w:val="62615F"/>
          <w:sz w:val="21"/>
          <w:szCs w:val="21"/>
          <w:lang w:eastAsia="ru-RU"/>
        </w:rPr>
        <w:t>217.</w:t>
      </w:r>
      <w:r w:rsidR="00092F35" w:rsidRPr="000A0AF4">
        <w:rPr>
          <w:rFonts w:ascii="Verdana" w:eastAsia="Times New Roman" w:hAnsi="Verdana" w:cs="Times New Roman"/>
          <w:color w:val="62615F"/>
          <w:sz w:val="21"/>
          <w:szCs w:val="21"/>
          <w:lang w:eastAsia="ru-RU"/>
        </w:rPr>
        <w:t> Те же принципы руководят зажиганием центров. Дух на низших сферах не может зажечь огни высших центров. Конечно, только высшее притягивает высшее, и где живет только физическое устремление, там будет сообразное восприятие. В эпоху приближения Агни Йоги нужно знать принцип насильственно посылаемых явлений.</w:t>
      </w:r>
    </w:p>
    <w:p w:rsidR="00092F35" w:rsidRPr="000A0AF4" w:rsidRDefault="00092F35" w:rsidP="00092F3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природе тоже указывается то прямое соотношение, которое имеет свои границы. Только тонкое может быть воспринято тонким. Только тончайшее устремляется к тончайшему. И здесь принцип магнита. Как принцип тонких энергий присущ только самому высокому Агни-йогу, так физическое восприятие влечет явление соответственное </w:t>
      </w:r>
      <w:bookmarkStart w:id="341" w:name="_ednref5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"_edn533" \o "533. В тетради далее записан текст, который включен в машинописный список добавлений: \«Потому тебе, Нашей Урусвати, дано поручение очистить планету от заблуждений. Потому человечество должно будет учиться на великом опыте\». (19.10.29)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[533]</w:t>
      </w:r>
      <w:r w:rsidRPr="000A0AF4">
        <w:rPr>
          <w:rFonts w:ascii="Verdana" w:eastAsia="Times New Roman" w:hAnsi="Verdana" w:cs="Times New Roman"/>
          <w:color w:val="62615F"/>
          <w:sz w:val="21"/>
          <w:szCs w:val="21"/>
          <w:lang w:eastAsia="ru-RU"/>
        </w:rPr>
        <w:fldChar w:fldCharType="end"/>
      </w:r>
      <w:bookmarkEnd w:id="341"/>
      <w:r w:rsidRPr="000A0AF4">
        <w:rPr>
          <w:rFonts w:ascii="Verdana" w:eastAsia="Times New Roman" w:hAnsi="Verdana" w:cs="Times New Roman"/>
          <w:color w:val="62615F"/>
          <w:sz w:val="21"/>
          <w:szCs w:val="21"/>
          <w:lang w:eastAsia="ru-RU"/>
        </w:rPr>
        <w:t>. Все насильственное, все грубо показное, все физически проявленное уступает тонкому принципу. И потому начало новой расы закладывается на проявленном, утвержденном принципе огня на земле. Потому творческий синтез Нашей Урусвати </w:t>
      </w:r>
      <w:bookmarkStart w:id="342" w:name="_ednref5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"_edn534" \o "534. В предложение вставлены слова \«Нашей Урусвати\»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[534]</w:t>
      </w:r>
      <w:r w:rsidRPr="000A0AF4">
        <w:rPr>
          <w:rFonts w:ascii="Verdana" w:eastAsia="Times New Roman" w:hAnsi="Verdana" w:cs="Times New Roman"/>
          <w:color w:val="62615F"/>
          <w:sz w:val="21"/>
          <w:szCs w:val="21"/>
          <w:lang w:eastAsia="ru-RU"/>
        </w:rPr>
        <w:fldChar w:fldCharType="end"/>
      </w:r>
      <w:bookmarkEnd w:id="342"/>
      <w:r w:rsidRPr="000A0AF4">
        <w:rPr>
          <w:rFonts w:ascii="Verdana" w:eastAsia="Times New Roman" w:hAnsi="Verdana" w:cs="Times New Roman"/>
          <w:color w:val="62615F"/>
          <w:sz w:val="21"/>
          <w:szCs w:val="21"/>
          <w:lang w:eastAsia="ru-RU"/>
        </w:rPr>
        <w:t> будит сознания. Новая раса утверждается огнем, утвержденным творчеством синтеза «Лотоса» Урусвати </w:t>
      </w:r>
      <w:bookmarkStart w:id="343" w:name="_ednref53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"_edn535" \o "535. В текст внесено исправление \«синтеза \“Лотоса\” Урусвати\» (в первом издании \«синтеза \“Лотоса\”\») на основании записи в тетради и правки в одной из личных книг. В списке исправлений: \«следует читать: \“синтеза Лотоса Серебряного\”\». В тетради фраза начинается со слов: \«Я, Майтрейя, говорю\».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[535]</w:t>
      </w:r>
      <w:r w:rsidRPr="000A0AF4">
        <w:rPr>
          <w:rFonts w:ascii="Verdana" w:eastAsia="Times New Roman" w:hAnsi="Verdana" w:cs="Times New Roman"/>
          <w:color w:val="62615F"/>
          <w:sz w:val="21"/>
          <w:szCs w:val="21"/>
          <w:lang w:eastAsia="ru-RU"/>
        </w:rPr>
        <w:fldChar w:fldCharType="end"/>
      </w:r>
      <w:bookmarkEnd w:id="343"/>
      <w:r w:rsidRPr="000A0AF4">
        <w:rPr>
          <w:rFonts w:ascii="Verdana" w:eastAsia="Times New Roman" w:hAnsi="Verdana" w:cs="Times New Roman"/>
          <w:color w:val="62615F"/>
          <w:sz w:val="21"/>
          <w:szCs w:val="21"/>
          <w:lang w:eastAsia="ru-RU"/>
        </w:rPr>
        <w:t>. Каждая новая космическая сила передается. Да, да, да! Так невидимо входит в бытие человечества новая сила. Тара творит! Да, да, да!</w:t>
      </w:r>
    </w:p>
    <w:p w:rsidR="00DC4A22" w:rsidRDefault="00081DE9" w:rsidP="00DC4A22">
      <w:pPr>
        <w:rPr>
          <w:b/>
          <w:color w:val="FF0000"/>
          <w:sz w:val="32"/>
          <w:szCs w:val="32"/>
        </w:rPr>
      </w:pPr>
      <w:r>
        <w:rPr>
          <w:b/>
          <w:color w:val="FF0000"/>
          <w:sz w:val="32"/>
          <w:szCs w:val="32"/>
        </w:rPr>
        <w:t xml:space="preserve">Сердце </w:t>
      </w:r>
    </w:p>
    <w:p w:rsidR="00FF62EA" w:rsidRPr="00385CA1" w:rsidRDefault="00FF62EA" w:rsidP="00FF6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174.</w:t>
      </w:r>
      <w:r w:rsidRPr="00385CA1">
        <w:rPr>
          <w:rFonts w:ascii="Verdana" w:eastAsia="Times New Roman" w:hAnsi="Verdana" w:cs="Times New Roman"/>
          <w:color w:val="62615F"/>
          <w:sz w:val="21"/>
          <w:szCs w:val="21"/>
          <w:lang w:eastAsia="ru-RU"/>
        </w:rPr>
        <w:t> Пламенная Пентаграмма есть щит во время борьбы. Человек, среди особого напряжения, представляет собою подобную Пентаграмму: пылает гортань, пылают конечности рук и ног, тогда как непобедимый щит, встает </w:t>
      </w:r>
      <w:hyperlink r:id="rId96" w:anchor="_edn168" w:tooltip="168. В тетрадях: восстает." w:history="1">
        <w:r w:rsidRPr="00385CA1">
          <w:rPr>
            <w:rFonts w:ascii="Verdana" w:eastAsia="Times New Roman" w:hAnsi="Verdana" w:cs="Times New Roman"/>
            <w:color w:val="0000FF"/>
            <w:sz w:val="21"/>
            <w:szCs w:val="21"/>
            <w:lang w:eastAsia="ru-RU"/>
          </w:rPr>
          <w:t>[168]</w:t>
        </w:r>
      </w:hyperlink>
      <w:r w:rsidRPr="00385CA1">
        <w:rPr>
          <w:rFonts w:ascii="Verdana" w:eastAsia="Times New Roman" w:hAnsi="Verdana" w:cs="Times New Roman"/>
          <w:color w:val="62615F"/>
          <w:sz w:val="21"/>
          <w:szCs w:val="21"/>
          <w:lang w:eastAsia="ru-RU"/>
        </w:rPr>
        <w:t> он, собою закрывая дела явленные. Конечно, такое состояние особенно опасно в жизни, где так много мелких предательских явлений. Советую молчание, чтобы не воспламенить ряд центров, и особенно сердце. Такое самоотверженное пылающее сердце как особая отрада для Высшего Мира. Как светочи сияют такие сердца поверх всех стеснений мира </w:t>
      </w:r>
      <w:hyperlink r:id="rId97" w:anchor="_edn169" w:tooltip="169. В одной из личных книг далее следует вставка: " w:history="1">
        <w:r w:rsidRPr="00385CA1">
          <w:rPr>
            <w:rFonts w:ascii="Verdana" w:eastAsia="Times New Roman" w:hAnsi="Verdana" w:cs="Times New Roman"/>
            <w:color w:val="0000FF"/>
            <w:sz w:val="21"/>
            <w:szCs w:val="21"/>
            <w:lang w:eastAsia="ru-RU"/>
          </w:rPr>
          <w:t>[169]</w:t>
        </w:r>
      </w:hyperlink>
      <w:r w:rsidRPr="00385CA1">
        <w:rPr>
          <w:rFonts w:ascii="Verdana" w:eastAsia="Times New Roman" w:hAnsi="Verdana" w:cs="Times New Roman"/>
          <w:color w:val="62615F"/>
          <w:sz w:val="21"/>
          <w:szCs w:val="21"/>
          <w:lang w:eastAsia="ru-RU"/>
        </w:rPr>
        <w:t>.</w:t>
      </w:r>
    </w:p>
    <w:p w:rsidR="00FF62EA" w:rsidRPr="00385CA1" w:rsidRDefault="00FF62EA" w:rsidP="00FF6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81DE9" w:rsidRDefault="00CC4BEC" w:rsidP="00DC4A22">
      <w:pPr>
        <w:rPr>
          <w:b/>
          <w:color w:val="FF0000"/>
          <w:sz w:val="32"/>
          <w:szCs w:val="32"/>
        </w:rPr>
      </w:pPr>
      <w:r>
        <w:rPr>
          <w:b/>
          <w:color w:val="FF0000"/>
          <w:sz w:val="32"/>
          <w:szCs w:val="32"/>
        </w:rPr>
        <w:t>Мир огненный1</w:t>
      </w:r>
    </w:p>
    <w:p w:rsidR="00CC4BEC" w:rsidRPr="001931EB" w:rsidRDefault="00CC4BEC" w:rsidP="00CC4BE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301.</w:t>
      </w:r>
      <w:r w:rsidRPr="001931EB">
        <w:rPr>
          <w:rFonts w:ascii="Verdana" w:eastAsia="Times New Roman" w:hAnsi="Verdana" w:cs="Times New Roman"/>
          <w:color w:val="62615F"/>
          <w:sz w:val="21"/>
          <w:szCs w:val="21"/>
          <w:lang w:eastAsia="ru-RU"/>
        </w:rPr>
        <w:t> Не надо изумляться сверканию Света в закрытых глазах. Пророки говорили: «Господи, не вижу тьмы!» Это не есть символ преданности, но научное явление возжения центров. Не однажды можно найти указание об этих Светах. Нужно не только в древности искать их, но можно выспрашивать о них у слепых и детей. Поэт может писать песнь, как небо открывается сомкнутым очам.</w:t>
      </w:r>
    </w:p>
    <w:p w:rsidR="00CC4BEC" w:rsidRPr="001931EB" w:rsidRDefault="00CC4BEC" w:rsidP="00CC4BE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B1BA2" w:rsidRPr="001931EB" w:rsidRDefault="00DB1BA2" w:rsidP="00DB1BA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475.</w:t>
      </w:r>
      <w:r w:rsidRPr="001931EB">
        <w:rPr>
          <w:rFonts w:ascii="Verdana" w:eastAsia="Times New Roman" w:hAnsi="Verdana" w:cs="Times New Roman"/>
          <w:color w:val="62615F"/>
          <w:sz w:val="21"/>
          <w:szCs w:val="21"/>
          <w:lang w:eastAsia="ru-RU"/>
        </w:rPr>
        <w:t xml:space="preserve"> Сношения в духе составляют значительную часть земного существования, и, несомненно, принадлежат к огненной природе. Не только во время сна происходят такие сношения, но и во время бодрствования мы ощущаем многие рефлексы таких сношений. Никто, даже самый грубый, не решится отрицать, что он не раз чувствовал некоторые касания или внушения мысли извне. Учитель может указать, что такие прикасания могут получаться из многих источников или по линии нити Иерархии, или из Мира Тонкого, или от земных жителей. Очень характерно, что мысль, извне пришедшая, необыкновенно легко забывается. Недаром древняя мудрость советовала сопровождать такую мысль глотком холодной воды, точно расплавленное </w:t>
      </w:r>
      <w:r w:rsidRPr="001931EB">
        <w:rPr>
          <w:rFonts w:ascii="Verdana" w:eastAsia="Times New Roman" w:hAnsi="Verdana" w:cs="Times New Roman"/>
          <w:color w:val="62615F"/>
          <w:sz w:val="21"/>
          <w:szCs w:val="21"/>
          <w:lang w:eastAsia="ru-RU"/>
        </w:rPr>
        <w:lastRenderedPageBreak/>
        <w:t>нечто нуждается в охлаждении </w:t>
      </w:r>
      <w:bookmarkStart w:id="344" w:name="_ednref41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"_edn411" \o "411.</w:instrText>
      </w:r>
      <w:r w:rsidRPr="001931EB">
        <w:rPr>
          <w:rFonts w:ascii="Verdana" w:eastAsia="Times New Roman" w:hAnsi="Verdana" w:cs="Times New Roman"/>
          <w:color w:val="62615F"/>
          <w:sz w:val="21"/>
          <w:szCs w:val="21"/>
          <w:lang w:eastAsia="ru-RU"/>
        </w:rPr>
        <w:tab/>
        <w:instrText xml:space="preserve">В одной из тетрадей: точно нечто расплавленное нуждается в охлаждении."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[411]</w:t>
      </w:r>
      <w:r w:rsidRPr="001931EB">
        <w:rPr>
          <w:rFonts w:ascii="Verdana" w:eastAsia="Times New Roman" w:hAnsi="Verdana" w:cs="Times New Roman"/>
          <w:color w:val="62615F"/>
          <w:sz w:val="21"/>
          <w:szCs w:val="21"/>
          <w:lang w:eastAsia="ru-RU"/>
        </w:rPr>
        <w:fldChar w:fldCharType="end"/>
      </w:r>
      <w:bookmarkEnd w:id="344"/>
      <w:r w:rsidRPr="001931EB">
        <w:rPr>
          <w:rFonts w:ascii="Verdana" w:eastAsia="Times New Roman" w:hAnsi="Verdana" w:cs="Times New Roman"/>
          <w:color w:val="62615F"/>
          <w:sz w:val="21"/>
          <w:szCs w:val="21"/>
          <w:lang w:eastAsia="ru-RU"/>
        </w:rPr>
        <w:t>, чтобы сохранить форму. Совет древний не лишен основания. Мысль, поступающая извне, как бы воспламеняет центры, и нужно ее как бы запечатлеть, чтобы претворить в нашу условную энергию. Так же бывает в сновидениях. Мы не только получаем извне огненные толчки, но наше тонкое тело напрягает всю огненную сущность, чтобы сконденсировать восприятие и усилить убеждение. Можно наблюдать, как огненное восприятие собирает все детали наиболее характерные. Иногда можно поражаться, насколько огненное око наблюдательно и легко подвижно сравнительно с земным. Можно записать многие сновидения и ощущения, которые покажут, насколько наблюдательно собраны подробности. Часто творчество огненное конденсирует подробности. Оно не лжет, но собирает воедино однородные части, потому Мы так советуем внимательно относиться к огненным ощущениям, в них правда, сложенная гениальным Огнем. Можно разумом постигать целыми десятками лет то, что огненное озарение приносит почти мгновенно.</w:t>
      </w:r>
    </w:p>
    <w:p w:rsidR="00DE2E2A" w:rsidRPr="001931EB" w:rsidRDefault="00DE2E2A" w:rsidP="00DE2E2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516.</w:t>
      </w:r>
      <w:r w:rsidRPr="001931EB">
        <w:rPr>
          <w:rFonts w:ascii="Verdana" w:eastAsia="Times New Roman" w:hAnsi="Verdana" w:cs="Times New Roman"/>
          <w:color w:val="62615F"/>
          <w:sz w:val="21"/>
          <w:szCs w:val="21"/>
          <w:lang w:eastAsia="ru-RU"/>
        </w:rPr>
        <w:t> Некоторые должны заучивать полезные советы, но другие знают в сердце своем основы жизни; и те, и другие нуждаются в Учителе. Первым нужно узнать, но и вторым следует утвердиться. Некоторые от рождения понимали лучшие приемы человеческих отношений, но другие должны пройти тягостное обучение, чтобы избежать разрушительных поступков; и тем, и другим нужно Учение как напоминание об условиях существования. Можно поражаться </w:t>
      </w:r>
      <w:bookmarkStart w:id="345" w:name="_ednref43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"_edn432" \o "432.</w:instrText>
      </w:r>
      <w:r w:rsidRPr="001931EB">
        <w:rPr>
          <w:rFonts w:ascii="Verdana" w:eastAsia="Times New Roman" w:hAnsi="Verdana" w:cs="Times New Roman"/>
          <w:color w:val="62615F"/>
          <w:sz w:val="21"/>
          <w:szCs w:val="21"/>
          <w:lang w:eastAsia="ru-RU"/>
        </w:rPr>
        <w:tab/>
        <w:instrText xml:space="preserve">В тетрадях: Нужно поражаться."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[432]</w:t>
      </w:r>
      <w:r w:rsidRPr="001931EB">
        <w:rPr>
          <w:rFonts w:ascii="Verdana" w:eastAsia="Times New Roman" w:hAnsi="Verdana" w:cs="Times New Roman"/>
          <w:color w:val="62615F"/>
          <w:sz w:val="21"/>
          <w:szCs w:val="21"/>
          <w:lang w:eastAsia="ru-RU"/>
        </w:rPr>
        <w:fldChar w:fldCharType="end"/>
      </w:r>
      <w:bookmarkEnd w:id="345"/>
      <w:r w:rsidRPr="001931EB">
        <w:rPr>
          <w:rFonts w:ascii="Verdana" w:eastAsia="Times New Roman" w:hAnsi="Verdana" w:cs="Times New Roman"/>
          <w:color w:val="62615F"/>
          <w:sz w:val="21"/>
          <w:szCs w:val="21"/>
          <w:lang w:eastAsia="ru-RU"/>
        </w:rPr>
        <w:t>, насколько одни помнят примеры прошлых жизней, и почему другие совершенно изгладили прежние накопления. Причина Кармы еще не вполне поясняет такую разительную отличность понимания жизни. Действительно, не самые условия прежних жизней, но принятие Агни будет причиною такого понимания. Люди назовут такую мудрость талантом, но не особый талант держать Агни зажженным. Только возжение центров дает непрерывное бодрствование сознания. Даже хотя бы частичное проявление Агни уже сохраняет неприкосновенно накопление. Агни есть не насилие, но друг наш </w:t>
      </w:r>
      <w:hyperlink r:id="rId98" w:anchor="_edn433" w:tooltip="433. В одной из тетрадей эта и предыдущая фразы ошибочно записаны в сокращенном виде: " w:history="1">
        <w:r w:rsidRPr="001931EB">
          <w:rPr>
            <w:rFonts w:ascii="Verdana" w:eastAsia="Times New Roman" w:hAnsi="Verdana" w:cs="Times New Roman"/>
            <w:color w:val="0000FF"/>
            <w:sz w:val="21"/>
            <w:szCs w:val="21"/>
            <w:lang w:eastAsia="ru-RU"/>
          </w:rPr>
          <w:t>[433]</w:t>
        </w:r>
      </w:hyperlink>
      <w:r w:rsidRPr="001931EB">
        <w:rPr>
          <w:rFonts w:ascii="Verdana" w:eastAsia="Times New Roman" w:hAnsi="Verdana" w:cs="Times New Roman"/>
          <w:color w:val="62615F"/>
          <w:sz w:val="21"/>
          <w:szCs w:val="21"/>
          <w:lang w:eastAsia="ru-RU"/>
        </w:rPr>
        <w:t>. Нужно пояснить, что восхождение духа и есть появление Агни.</w:t>
      </w:r>
    </w:p>
    <w:p w:rsidR="00DD2C5A" w:rsidRDefault="00DD2C5A" w:rsidP="00DD2C5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D2C5A" w:rsidRPr="001931EB" w:rsidRDefault="00DD2C5A" w:rsidP="00DD2C5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535.</w:t>
      </w:r>
      <w:r w:rsidRPr="001931EB">
        <w:rPr>
          <w:rFonts w:ascii="Verdana" w:eastAsia="Times New Roman" w:hAnsi="Verdana" w:cs="Times New Roman"/>
          <w:color w:val="62615F"/>
          <w:sz w:val="21"/>
          <w:szCs w:val="21"/>
          <w:lang w:eastAsia="ru-RU"/>
        </w:rPr>
        <w:t> Корень мысли или побудительная причина должна быть явлена для утонченного сознания. Невозможно знать все мысли, ибо в калейдоскопе человеческих осколков голова закружится, и самые обрывки неустойчивого мышления не дадут пользы. Но полезно чувствовать побудительную причину каждого выражения, такое огненное утверждение приходит с возжением центров. Человек начинает знать причины слов, внешнее выражение для утонченного наблюдателя несущественно </w:t>
      </w:r>
      <w:bookmarkStart w:id="346" w:name="_ednref44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"_edn447" \o "447.</w:instrText>
      </w:r>
      <w:r w:rsidRPr="001931EB">
        <w:rPr>
          <w:rFonts w:ascii="Verdana" w:eastAsia="Times New Roman" w:hAnsi="Verdana" w:cs="Times New Roman"/>
          <w:color w:val="62615F"/>
          <w:sz w:val="21"/>
          <w:szCs w:val="21"/>
          <w:lang w:eastAsia="ru-RU"/>
        </w:rPr>
        <w:tab/>
        <w:instrText xml:space="preserve">В тетрадях далее записано: \«Так Урусвати может быть уверена: ее понимание источников верно\»."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[447]</w:t>
      </w:r>
      <w:r w:rsidRPr="001931EB">
        <w:rPr>
          <w:rFonts w:ascii="Verdana" w:eastAsia="Times New Roman" w:hAnsi="Verdana" w:cs="Times New Roman"/>
          <w:color w:val="62615F"/>
          <w:sz w:val="21"/>
          <w:szCs w:val="21"/>
          <w:lang w:eastAsia="ru-RU"/>
        </w:rPr>
        <w:fldChar w:fldCharType="end"/>
      </w:r>
      <w:bookmarkEnd w:id="346"/>
      <w:r w:rsidRPr="001931EB">
        <w:rPr>
          <w:rFonts w:ascii="Verdana" w:eastAsia="Times New Roman" w:hAnsi="Verdana" w:cs="Times New Roman"/>
          <w:color w:val="62615F"/>
          <w:sz w:val="21"/>
          <w:szCs w:val="21"/>
          <w:lang w:eastAsia="ru-RU"/>
        </w:rPr>
        <w:t>. Иногда сам говорящий затрудняется определить первичную причину своих слов. Но сердце огненное знает, как зародилась сказанная формула. Никакая ужимка, никакие жесты не введут в заблуждение третий глаз. Нелегко дается это чувствознание, многие поколения вносят лепту в сознание. Считайте утверждение Огня достигается </w:t>
      </w:r>
      <w:bookmarkStart w:id="347" w:name="_ednref44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"_edn448" \o "448.</w:instrText>
      </w:r>
      <w:r w:rsidRPr="001931EB">
        <w:rPr>
          <w:rFonts w:ascii="Verdana" w:eastAsia="Times New Roman" w:hAnsi="Verdana" w:cs="Times New Roman"/>
          <w:color w:val="62615F"/>
          <w:sz w:val="21"/>
          <w:szCs w:val="21"/>
          <w:lang w:eastAsia="ru-RU"/>
        </w:rPr>
        <w:tab/>
        <w:instrText xml:space="preserve">В предложение вставлен глагол \«достигается\» на основании правки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[448]</w:t>
      </w:r>
      <w:r w:rsidRPr="001931EB">
        <w:rPr>
          <w:rFonts w:ascii="Verdana" w:eastAsia="Times New Roman" w:hAnsi="Verdana" w:cs="Times New Roman"/>
          <w:color w:val="62615F"/>
          <w:sz w:val="21"/>
          <w:szCs w:val="21"/>
          <w:lang w:eastAsia="ru-RU"/>
        </w:rPr>
        <w:fldChar w:fldCharType="end"/>
      </w:r>
      <w:bookmarkEnd w:id="347"/>
      <w:r w:rsidRPr="001931EB">
        <w:rPr>
          <w:rFonts w:ascii="Verdana" w:eastAsia="Times New Roman" w:hAnsi="Verdana" w:cs="Times New Roman"/>
          <w:color w:val="62615F"/>
          <w:sz w:val="21"/>
          <w:szCs w:val="21"/>
          <w:lang w:eastAsia="ru-RU"/>
        </w:rPr>
        <w:t> многими сменами жизни. Корень мысли дает пути к познанию и прочих корней.</w:t>
      </w:r>
    </w:p>
    <w:p w:rsidR="00511272" w:rsidRDefault="00511272" w:rsidP="0051127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11272" w:rsidRPr="001931EB" w:rsidRDefault="00511272" w:rsidP="0051127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632.</w:t>
      </w:r>
      <w:r w:rsidRPr="001931EB">
        <w:rPr>
          <w:rFonts w:ascii="Verdana" w:eastAsia="Times New Roman" w:hAnsi="Verdana" w:cs="Times New Roman"/>
          <w:color w:val="62615F"/>
          <w:sz w:val="21"/>
          <w:szCs w:val="21"/>
          <w:lang w:eastAsia="ru-RU"/>
        </w:rPr>
        <w:t> В приобретении качеств нельзя придерживаться одной системы и последовательности. Кто сердечно почувствует влечение к восполнению терпения, пусть и выполняет эту задачу. Кто устремляется к развитию мужества, пусть наслаивает этот опыт. Нельзя запретить желающему думать о сострадании или самовыражаться в сотрудничестве. Хуже всего условные, насильственные методы, когда ученика заставляют устремляться к наиболее дальнему качеству, которое сейчас не будет воспринято. При всей дисциплине греческих философских школ запрещалось насиловать волю ученика. Например, явление всяких поносительных слов запрещалось, но как обоюдное соглашение, без насилия, иначе человек может мысленно посылать еще горшую брань.</w:t>
      </w:r>
    </w:p>
    <w:p w:rsidR="00511272" w:rsidRPr="001931EB" w:rsidRDefault="00511272" w:rsidP="0051127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Нужно определенно указать начинающим о необходимости восполнения качеств, но в последовательности влечения. Огни сердца зажигают центры по индивидуальности. Так нужно ценить эти огненные вехи </w:t>
      </w:r>
      <w:hyperlink r:id="rId99" w:anchor="_edn527" w:tooltip="527. В тетрадях фраза записана в следующей редакции: " w:history="1">
        <w:r w:rsidRPr="001931EB">
          <w:rPr>
            <w:rFonts w:ascii="Verdana" w:eastAsia="Times New Roman" w:hAnsi="Verdana" w:cs="Times New Roman"/>
            <w:color w:val="0000FF"/>
            <w:sz w:val="21"/>
            <w:szCs w:val="21"/>
            <w:lang w:eastAsia="ru-RU"/>
          </w:rPr>
          <w:t>[527]</w:t>
        </w:r>
      </w:hyperlink>
      <w:r w:rsidRPr="001931EB">
        <w:rPr>
          <w:rFonts w:ascii="Verdana" w:eastAsia="Times New Roman" w:hAnsi="Verdana" w:cs="Times New Roman"/>
          <w:color w:val="62615F"/>
          <w:sz w:val="21"/>
          <w:szCs w:val="21"/>
          <w:lang w:eastAsia="ru-RU"/>
        </w:rPr>
        <w:t xml:space="preserve">. Нужно понять, </w:t>
      </w:r>
      <w:r w:rsidRPr="001931EB">
        <w:rPr>
          <w:rFonts w:ascii="Verdana" w:eastAsia="Times New Roman" w:hAnsi="Verdana" w:cs="Times New Roman"/>
          <w:color w:val="62615F"/>
          <w:sz w:val="21"/>
          <w:szCs w:val="21"/>
          <w:lang w:eastAsia="ru-RU"/>
        </w:rPr>
        <w:lastRenderedPageBreak/>
        <w:t>почему мы так настаиваем на естественном преображении жизни. Иначе последствие уклонения от существа устремления даст нарушение всех основ.</w:t>
      </w:r>
    </w:p>
    <w:p w:rsidR="00CC4BEC" w:rsidRDefault="00E043E2" w:rsidP="00DC4A22">
      <w:pPr>
        <w:rPr>
          <w:b/>
          <w:color w:val="FF0000"/>
          <w:sz w:val="32"/>
          <w:szCs w:val="32"/>
        </w:rPr>
      </w:pPr>
      <w:r>
        <w:rPr>
          <w:b/>
          <w:color w:val="FF0000"/>
          <w:sz w:val="32"/>
          <w:szCs w:val="32"/>
        </w:rPr>
        <w:t xml:space="preserve">Аум </w:t>
      </w:r>
    </w:p>
    <w:p w:rsidR="00E043E2" w:rsidRPr="00406DFF" w:rsidRDefault="00E043E2" w:rsidP="00E043E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202.</w:t>
      </w:r>
      <w:r w:rsidRPr="00406DFF">
        <w:rPr>
          <w:rFonts w:ascii="Verdana" w:eastAsia="Times New Roman" w:hAnsi="Verdana" w:cs="Times New Roman"/>
          <w:color w:val="62615F"/>
          <w:sz w:val="21"/>
          <w:szCs w:val="21"/>
          <w:lang w:eastAsia="ru-RU"/>
        </w:rPr>
        <w:t> Возжжение центров не вызвало достаточно врачебного внимания. Очень важно отметить, что воспламенение каждого центра дает симптомы местного органа, но сам орган не болен, но лишь вибрирует на Огонь центра. Можно представить, сколько ложных болезней провозглашается врачами, если они не признают основную причину ощущений. Также мало исследуется сама причина воспламенения. Можно указать чисто космические условия, не меньшее место имеет и массовое состояние человечества.</w:t>
      </w:r>
    </w:p>
    <w:p w:rsidR="00E043E2" w:rsidRPr="00406DFF" w:rsidRDefault="00E043E2" w:rsidP="00E043E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Люди, несущие на себе тягость Земли, подобны символу гиганта Атласа. Таких колонн мира очень мало, люди должны беречь их как громоотводы, но вместо того, в лучшем случае, люди смеются над какою-то истеричностью и не желают углубиться в самую основу явления.</w:t>
      </w:r>
    </w:p>
    <w:p w:rsidR="00E043E2" w:rsidRPr="00406DFF" w:rsidRDefault="00E043E2" w:rsidP="00E043E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может происходить понимание, пока не осознаны три мира и их соотношения.</w:t>
      </w:r>
    </w:p>
    <w:p w:rsidR="00E043E2" w:rsidRDefault="003D7B16" w:rsidP="00DC4A22">
      <w:pPr>
        <w:rPr>
          <w:b/>
          <w:color w:val="FF0000"/>
          <w:sz w:val="32"/>
          <w:szCs w:val="32"/>
        </w:rPr>
      </w:pPr>
      <w:r>
        <w:rPr>
          <w:b/>
          <w:color w:val="FF0000"/>
          <w:sz w:val="32"/>
          <w:szCs w:val="32"/>
        </w:rPr>
        <w:t xml:space="preserve">Братство </w:t>
      </w:r>
    </w:p>
    <w:p w:rsidR="003D7B16" w:rsidRPr="00CD0CD0" w:rsidRDefault="003D7B16" w:rsidP="003D7B1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262.</w:t>
      </w:r>
      <w:r w:rsidRPr="00CD0CD0">
        <w:rPr>
          <w:rFonts w:ascii="Verdana" w:eastAsia="Times New Roman" w:hAnsi="Verdana" w:cs="Times New Roman"/>
          <w:color w:val="62615F"/>
          <w:sz w:val="21"/>
          <w:szCs w:val="21"/>
          <w:lang w:eastAsia="ru-RU"/>
        </w:rPr>
        <w:t> Огонь требуется для закалки лучших клинков. Без Огня не могут утончаться и центры организма. Неизбежно воспламенение центров, но лишь нужно быть очень осторожным в такие часы. Клинок раскаленный легко сломать, так же и горячую струну нерва легко оборвать. Потому будем очень осторожны. Такая осторожность есть лишь знание положения.</w:t>
      </w:r>
    </w:p>
    <w:p w:rsidR="003D7B16" w:rsidRPr="00CD0CD0" w:rsidRDefault="003D7B16" w:rsidP="003D7B1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3D7B16" w:rsidRDefault="00391C9E" w:rsidP="00EE3BEE">
      <w:pPr>
        <w:jc w:val="center"/>
        <w:rPr>
          <w:b/>
          <w:color w:val="FF0000"/>
          <w:sz w:val="32"/>
          <w:szCs w:val="32"/>
        </w:rPr>
      </w:pPr>
      <w:r>
        <w:rPr>
          <w:b/>
          <w:color w:val="FF0000"/>
          <w:sz w:val="32"/>
          <w:szCs w:val="32"/>
        </w:rPr>
        <w:t xml:space="preserve">Восприимчивость </w:t>
      </w:r>
      <w:r w:rsidR="00EE3BEE">
        <w:rPr>
          <w:b/>
          <w:color w:val="FF0000"/>
          <w:sz w:val="32"/>
          <w:szCs w:val="32"/>
        </w:rPr>
        <w:t xml:space="preserve"> центров</w:t>
      </w:r>
    </w:p>
    <w:p w:rsidR="0050226D" w:rsidRDefault="0050226D" w:rsidP="0050226D">
      <w:pPr>
        <w:rPr>
          <w:b/>
          <w:color w:val="FF0000"/>
          <w:sz w:val="32"/>
          <w:szCs w:val="32"/>
        </w:rPr>
      </w:pPr>
      <w:r>
        <w:rPr>
          <w:b/>
          <w:color w:val="FF0000"/>
          <w:sz w:val="32"/>
          <w:szCs w:val="32"/>
        </w:rPr>
        <w:t xml:space="preserve">Беспредельность </w:t>
      </w:r>
    </w:p>
    <w:p w:rsidR="0050226D" w:rsidRPr="00DA0851" w:rsidRDefault="0050226D" w:rsidP="005022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424.</w:t>
      </w:r>
      <w:r w:rsidRPr="00DA0851">
        <w:rPr>
          <w:rFonts w:ascii="Verdana" w:eastAsia="Times New Roman" w:hAnsi="Verdana" w:cs="Times New Roman"/>
          <w:color w:val="62615F"/>
          <w:sz w:val="21"/>
          <w:szCs w:val="21"/>
          <w:lang w:eastAsia="ru-RU"/>
        </w:rPr>
        <w:t> Конечно, тот сосуд, который воспринимает тонкие энергии, настолько отличается от явлений обычных, что люди должны </w:t>
      </w:r>
      <w:hyperlink r:id="rId100" w:anchor="_edn25" w:tooltip="25. В издании на английском языке: are compelled (вынуждены). Возможно, вся фраза имеет следующее прочтение: " w:history="1">
        <w:r w:rsidRPr="00DA0851">
          <w:rPr>
            <w:rFonts w:ascii="Verdana" w:eastAsia="Times New Roman" w:hAnsi="Verdana" w:cs="Times New Roman"/>
            <w:color w:val="0000FF"/>
            <w:sz w:val="21"/>
            <w:szCs w:val="21"/>
            <w:lang w:eastAsia="ru-RU"/>
          </w:rPr>
          <w:t>[25]</w:t>
        </w:r>
      </w:hyperlink>
      <w:r w:rsidRPr="00DA0851">
        <w:rPr>
          <w:rFonts w:ascii="Verdana" w:eastAsia="Times New Roman" w:hAnsi="Verdana" w:cs="Times New Roman"/>
          <w:color w:val="62615F"/>
          <w:sz w:val="21"/>
          <w:szCs w:val="21"/>
          <w:lang w:eastAsia="ru-RU"/>
        </w:rPr>
        <w:t> применить ту меру, которая имеет силу их суждения. Тонкость восприятия слуха есть утверждение связи центра с пространственным огнем. Тонкость восприятия глаза есть связь центра с пространственным огнем. Тонкость восприятия центров есть связь с огнем пространства. Каждое проявление пространственного огня может отвечать всем вибрациям центров. Творчество космическое заключает в себе человечеству помощь. Каждое созвучие утверждает человечеству новую ступень. Потому центры Агни-йога напряжены как вмещающие помощь человечеству.</w:t>
      </w:r>
    </w:p>
    <w:p w:rsidR="0050226D" w:rsidRPr="00DA0851" w:rsidRDefault="0050226D" w:rsidP="005022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Агни-йог </w:t>
      </w:r>
      <w:hyperlink r:id="rId101" w:anchor="_edn26" w:tooltip="26. В тетради: Когда Урусвати." w:history="1">
        <w:r w:rsidRPr="00DA0851">
          <w:rPr>
            <w:rFonts w:ascii="Verdana" w:eastAsia="Times New Roman" w:hAnsi="Verdana" w:cs="Times New Roman"/>
            <w:color w:val="0000FF"/>
            <w:sz w:val="21"/>
            <w:szCs w:val="21"/>
            <w:lang w:eastAsia="ru-RU"/>
          </w:rPr>
          <w:t>[26]</w:t>
        </w:r>
      </w:hyperlink>
      <w:r w:rsidRPr="00DA0851">
        <w:rPr>
          <w:rFonts w:ascii="Verdana" w:eastAsia="Times New Roman" w:hAnsi="Verdana" w:cs="Times New Roman"/>
          <w:color w:val="62615F"/>
          <w:sz w:val="21"/>
          <w:szCs w:val="21"/>
          <w:lang w:eastAsia="ru-RU"/>
        </w:rPr>
        <w:t> чует колебание почвы, значит, можно проследить самый процесс движения огня. При перемещении подземного огня токи надземные очень тяжки и чуткий организм ощущает напряжение, тоску и утверждение огненного явления. Потому так трудно перемещение огня – так запомним!</w:t>
      </w:r>
    </w:p>
    <w:p w:rsidR="005F2BFF" w:rsidRDefault="005F2BFF" w:rsidP="005F2BF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F2BFF" w:rsidRDefault="005F2BFF" w:rsidP="005F2BF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457.</w:t>
      </w:r>
      <w:r w:rsidRPr="00DA0851">
        <w:rPr>
          <w:rFonts w:ascii="Verdana" w:eastAsia="Times New Roman" w:hAnsi="Verdana" w:cs="Times New Roman"/>
          <w:color w:val="62615F"/>
          <w:sz w:val="21"/>
          <w:szCs w:val="21"/>
          <w:lang w:eastAsia="ru-RU"/>
        </w:rPr>
        <w:t> </w:t>
      </w:r>
      <w:r w:rsidRPr="005F2BFF">
        <w:rPr>
          <w:rFonts w:ascii="Verdana" w:eastAsia="Times New Roman" w:hAnsi="Verdana" w:cs="Times New Roman"/>
          <w:b/>
          <w:color w:val="FF0000"/>
          <w:sz w:val="21"/>
          <w:szCs w:val="21"/>
          <w:lang w:eastAsia="ru-RU"/>
        </w:rPr>
        <w:t>Новые энергии, конечно, направлены к совершенствованию жизни. Когда человечество примет понятие пространственного огня, тогда оно поймет, как происходит зарождение новых энергий.</w:t>
      </w:r>
      <w:r w:rsidRPr="005F2BFF">
        <w:rPr>
          <w:rFonts w:ascii="Verdana" w:eastAsia="Times New Roman" w:hAnsi="Verdana" w:cs="Times New Roman"/>
          <w:color w:val="FF0000"/>
          <w:sz w:val="21"/>
          <w:szCs w:val="21"/>
          <w:lang w:eastAsia="ru-RU"/>
        </w:rPr>
        <w:t xml:space="preserve"> </w:t>
      </w:r>
      <w:r w:rsidRPr="00DA0851">
        <w:rPr>
          <w:rFonts w:ascii="Verdana" w:eastAsia="Times New Roman" w:hAnsi="Verdana" w:cs="Times New Roman"/>
          <w:color w:val="62615F"/>
          <w:sz w:val="21"/>
          <w:szCs w:val="21"/>
          <w:lang w:eastAsia="ru-RU"/>
        </w:rPr>
        <w:t>Когда Мы говорим о пространственном огне, то Мы имеем в виду те зерна, которые утверждают жизнь и которые напрягают все формы к проявлению. Потому восприятие Агни-йога так огненно. Потому устремление к космическому проводу так уявлено. Потому </w:t>
      </w:r>
      <w:hyperlink r:id="rId102" w:anchor="_edn59" w:tooltip="59. В тетради: Потому, родная Моя." w:history="1">
        <w:r w:rsidRPr="00DA0851">
          <w:rPr>
            <w:rFonts w:ascii="Verdana" w:eastAsia="Times New Roman" w:hAnsi="Verdana" w:cs="Times New Roman"/>
            <w:color w:val="0000FF"/>
            <w:sz w:val="21"/>
            <w:szCs w:val="21"/>
            <w:lang w:eastAsia="ru-RU"/>
          </w:rPr>
          <w:t>[59]</w:t>
        </w:r>
      </w:hyperlink>
      <w:r w:rsidRPr="00DA0851">
        <w:rPr>
          <w:rFonts w:ascii="Verdana" w:eastAsia="Times New Roman" w:hAnsi="Verdana" w:cs="Times New Roman"/>
          <w:color w:val="62615F"/>
          <w:sz w:val="21"/>
          <w:szCs w:val="21"/>
          <w:lang w:eastAsia="ru-RU"/>
        </w:rPr>
        <w:t> Утверждаю, что высшая восприимчивость центров уявлена для восприятия высшего. Так Утверждаю – центры дадут человечеству новую ценную науку.</w:t>
      </w:r>
    </w:p>
    <w:p w:rsidR="0000663B" w:rsidRDefault="0000663B" w:rsidP="005F2BFF">
      <w:pPr>
        <w:shd w:val="clear" w:color="auto" w:fill="FFFFFF"/>
        <w:spacing w:before="15" w:after="0" w:line="240" w:lineRule="auto"/>
        <w:jc w:val="both"/>
        <w:rPr>
          <w:rFonts w:ascii="Verdana" w:eastAsia="Times New Roman" w:hAnsi="Verdana" w:cs="Times New Roman"/>
          <w:color w:val="62615F"/>
          <w:sz w:val="21"/>
          <w:szCs w:val="21"/>
          <w:lang w:eastAsia="ru-RU"/>
        </w:rPr>
      </w:pPr>
    </w:p>
    <w:p w:rsidR="0000663B" w:rsidRDefault="0000663B" w:rsidP="0000663B">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00663B" w:rsidRDefault="0000663B" w:rsidP="0000663B">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00663B" w:rsidRDefault="0000663B" w:rsidP="0000663B">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00663B">
        <w:rPr>
          <w:rFonts w:ascii="Verdana" w:eastAsia="Times New Roman" w:hAnsi="Verdana" w:cs="Times New Roman"/>
          <w:b/>
          <w:color w:val="FF0000"/>
          <w:sz w:val="32"/>
          <w:szCs w:val="32"/>
          <w:lang w:eastAsia="ru-RU"/>
        </w:rPr>
        <w:lastRenderedPageBreak/>
        <w:t>Напряжение центров</w:t>
      </w:r>
    </w:p>
    <w:p w:rsidR="0000663B" w:rsidRPr="0000663B" w:rsidRDefault="0000663B" w:rsidP="0000663B">
      <w:pPr>
        <w:shd w:val="clear" w:color="auto" w:fill="FFFFFF"/>
        <w:spacing w:before="15" w:after="0" w:line="240" w:lineRule="auto"/>
        <w:rPr>
          <w:rFonts w:ascii="Verdana" w:eastAsia="Times New Roman" w:hAnsi="Verdana" w:cs="Times New Roman"/>
          <w:b/>
          <w:color w:val="FF0000"/>
          <w:sz w:val="32"/>
          <w:szCs w:val="32"/>
          <w:lang w:eastAsia="ru-RU"/>
        </w:rPr>
      </w:pPr>
    </w:p>
    <w:p w:rsidR="00DA0AC7" w:rsidRPr="00B53FC5" w:rsidRDefault="00DA0AC7" w:rsidP="00DA0AC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564.</w:t>
      </w:r>
      <w:r w:rsidRPr="00B53FC5">
        <w:rPr>
          <w:rFonts w:ascii="Verdana" w:eastAsia="Times New Roman" w:hAnsi="Verdana" w:cs="Times New Roman"/>
          <w:color w:val="62615F"/>
          <w:sz w:val="21"/>
          <w:szCs w:val="21"/>
          <w:lang w:eastAsia="ru-RU"/>
        </w:rPr>
        <w:t> Вы знаете, как при напряжении некоторых центров наблюдается сокращение мускулов </w:t>
      </w:r>
      <w:bookmarkStart w:id="348" w:name="_ednref67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"_edn672" \o "672. В тетради: некоторых мускулов."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[672]</w:t>
      </w:r>
      <w:r w:rsidRPr="00B53FC5">
        <w:rPr>
          <w:rFonts w:ascii="Verdana" w:eastAsia="Times New Roman" w:hAnsi="Verdana" w:cs="Times New Roman"/>
          <w:color w:val="62615F"/>
          <w:sz w:val="21"/>
          <w:szCs w:val="21"/>
          <w:lang w:eastAsia="ru-RU"/>
        </w:rPr>
        <w:fldChar w:fldCharType="end"/>
      </w:r>
      <w:bookmarkEnd w:id="348"/>
      <w:r w:rsidRPr="00B53FC5">
        <w:rPr>
          <w:rFonts w:ascii="Verdana" w:eastAsia="Times New Roman" w:hAnsi="Verdana" w:cs="Times New Roman"/>
          <w:color w:val="62615F"/>
          <w:sz w:val="21"/>
          <w:szCs w:val="21"/>
          <w:lang w:eastAsia="ru-RU"/>
        </w:rPr>
        <w:t>, и, наоборот, сокращение мускулов может вызвать сильное ощущение в центрах. Если прийти к этому путем рассудка, может получиться Хатха Йога, но благородное чувствознание всегда направлено к восхождению.</w:t>
      </w:r>
    </w:p>
    <w:p w:rsidR="00DA0AC7" w:rsidRPr="00B53FC5" w:rsidRDefault="00DA0AC7" w:rsidP="00DA0AC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A0AC7" w:rsidRPr="00B53FC5" w:rsidRDefault="00DA0AC7" w:rsidP="00DA0AC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565.</w:t>
      </w:r>
      <w:r w:rsidRPr="00B53FC5">
        <w:rPr>
          <w:rFonts w:ascii="Verdana" w:eastAsia="Times New Roman" w:hAnsi="Verdana" w:cs="Times New Roman"/>
          <w:color w:val="62615F"/>
          <w:sz w:val="21"/>
          <w:szCs w:val="21"/>
          <w:lang w:eastAsia="ru-RU"/>
        </w:rPr>
        <w:t> </w:t>
      </w:r>
      <w:r w:rsidRPr="008C3CC5">
        <w:rPr>
          <w:rFonts w:ascii="Verdana" w:eastAsia="Times New Roman" w:hAnsi="Verdana" w:cs="Times New Roman"/>
          <w:b/>
          <w:color w:val="FF0000"/>
          <w:sz w:val="21"/>
          <w:szCs w:val="21"/>
          <w:lang w:eastAsia="ru-RU"/>
        </w:rPr>
        <w:t>Психическая энергия иногда называлась Теросом. В герметических заветах можно найти выражение «Воитель Терос поднял свой щит» – так указывалось на защитное значение психической энергии.</w:t>
      </w:r>
    </w:p>
    <w:p w:rsidR="00DA0AC7" w:rsidRPr="005F36BB" w:rsidRDefault="00DA0AC7" w:rsidP="00DA0AC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 xml:space="preserve">Слышали ли вы, чтобы йог был растерзан зверями? Не было такого случая, ибо против щита Тероса не дерзнет ни одно животное, в котором есть доля инстинкта. Дело лишь в том, чтобы вызвать Терос «чаши» наружу к конечностям. Каналы «чаши» разветвляются до всех конечностей, и некоторые могут ощущать свет «чаши» с напряжением пальцев ног или рук или чуять свет «колокола» при соответствии «чаши». </w:t>
      </w:r>
      <w:r w:rsidRPr="005F36BB">
        <w:rPr>
          <w:rFonts w:ascii="Verdana" w:eastAsia="Times New Roman" w:hAnsi="Verdana" w:cs="Times New Roman"/>
          <w:b/>
          <w:color w:val="FF0000"/>
          <w:sz w:val="21"/>
          <w:szCs w:val="21"/>
          <w:lang w:eastAsia="ru-RU"/>
        </w:rPr>
        <w:t>Все это не метафизика, но указание для применения в жизни </w:t>
      </w:r>
      <w:bookmarkStart w:id="349" w:name="_ednref673"/>
      <w:r w:rsidRPr="005F36BB">
        <w:rPr>
          <w:rFonts w:ascii="Verdana" w:eastAsia="Times New Roman" w:hAnsi="Verdana" w:cs="Times New Roman"/>
          <w:b/>
          <w:color w:val="FF0000"/>
          <w:sz w:val="21"/>
          <w:szCs w:val="21"/>
          <w:lang w:eastAsia="ru-RU"/>
        </w:rPr>
        <w:fldChar w:fldCharType="begin"/>
      </w:r>
      <w:r w:rsidRPr="005F36BB">
        <w:rPr>
          <w:rFonts w:ascii="Verdana" w:eastAsia="Times New Roman" w:hAnsi="Verdana" w:cs="Times New Roman"/>
          <w:b/>
          <w:color w:val="FF0000"/>
          <w:sz w:val="21"/>
          <w:szCs w:val="21"/>
          <w:lang w:eastAsia="ru-RU"/>
        </w:rPr>
        <w:instrText xml:space="preserve"> HYPERLINK "https://roerich-lib.ru/zhivaya-etika/agni-joga" \l "_edn673" \o "673. В тетради: к жизни." </w:instrText>
      </w:r>
      <w:r w:rsidRPr="005F36BB">
        <w:rPr>
          <w:rFonts w:ascii="Verdana" w:eastAsia="Times New Roman" w:hAnsi="Verdana" w:cs="Times New Roman"/>
          <w:b/>
          <w:color w:val="FF0000"/>
          <w:sz w:val="21"/>
          <w:szCs w:val="21"/>
          <w:lang w:eastAsia="ru-RU"/>
        </w:rPr>
        <w:fldChar w:fldCharType="separate"/>
      </w:r>
      <w:r w:rsidRPr="005F36BB">
        <w:rPr>
          <w:rFonts w:ascii="Verdana" w:eastAsia="Times New Roman" w:hAnsi="Verdana" w:cs="Times New Roman"/>
          <w:b/>
          <w:color w:val="FF0000"/>
          <w:sz w:val="21"/>
          <w:szCs w:val="21"/>
          <w:lang w:eastAsia="ru-RU"/>
        </w:rPr>
        <w:t>[673]</w:t>
      </w:r>
      <w:r w:rsidRPr="005F36BB">
        <w:rPr>
          <w:rFonts w:ascii="Verdana" w:eastAsia="Times New Roman" w:hAnsi="Verdana" w:cs="Times New Roman"/>
          <w:b/>
          <w:color w:val="FF0000"/>
          <w:sz w:val="21"/>
          <w:szCs w:val="21"/>
          <w:lang w:eastAsia="ru-RU"/>
        </w:rPr>
        <w:fldChar w:fldCharType="end"/>
      </w:r>
      <w:bookmarkEnd w:id="349"/>
      <w:r w:rsidRPr="005F36BB">
        <w:rPr>
          <w:rFonts w:ascii="Verdana" w:eastAsia="Times New Roman" w:hAnsi="Verdana" w:cs="Times New Roman"/>
          <w:b/>
          <w:color w:val="FF0000"/>
          <w:sz w:val="21"/>
          <w:szCs w:val="21"/>
          <w:lang w:eastAsia="ru-RU"/>
        </w:rPr>
        <w:t>. Защита нужна многим, почему же не пользоваться своим сокровищем?</w:t>
      </w:r>
    </w:p>
    <w:p w:rsidR="00DA0AC7" w:rsidRPr="001414F1" w:rsidRDefault="00DA0AC7" w:rsidP="00DA0AC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 xml:space="preserve">Не трудно накоплять энергию Тероса, также не трудно вызывать ее наружу. Также не нужно терять сознание в решительный час, тогда не далеко до «смертного глаза». </w:t>
      </w:r>
      <w:r w:rsidRPr="001414F1">
        <w:rPr>
          <w:rFonts w:ascii="Verdana" w:eastAsia="Times New Roman" w:hAnsi="Verdana" w:cs="Times New Roman"/>
          <w:b/>
          <w:color w:val="FF0000"/>
          <w:sz w:val="21"/>
          <w:szCs w:val="21"/>
          <w:lang w:eastAsia="ru-RU"/>
        </w:rPr>
        <w:t>Йог не убивает животное по своей воле, но злая воля разбивается о щит Тероса. Нужно понять, что не насильственная воля, но накопление «чаши» дает и защиту и воздействие.</w:t>
      </w:r>
    </w:p>
    <w:p w:rsidR="0050226D" w:rsidRDefault="0050226D" w:rsidP="0050226D">
      <w:pPr>
        <w:rPr>
          <w:b/>
          <w:color w:val="FF0000"/>
          <w:sz w:val="32"/>
          <w:szCs w:val="32"/>
        </w:rPr>
      </w:pPr>
    </w:p>
    <w:p w:rsidR="00166817" w:rsidRDefault="00166817" w:rsidP="0050226D">
      <w:pPr>
        <w:rPr>
          <w:b/>
          <w:color w:val="FF0000"/>
          <w:sz w:val="32"/>
          <w:szCs w:val="32"/>
        </w:rPr>
      </w:pPr>
      <w:r>
        <w:rPr>
          <w:b/>
          <w:color w:val="FF0000"/>
          <w:sz w:val="32"/>
          <w:szCs w:val="32"/>
        </w:rPr>
        <w:t xml:space="preserve">Беспредельность </w:t>
      </w:r>
    </w:p>
    <w:p w:rsidR="00166817" w:rsidRPr="000A0AF4" w:rsidRDefault="00166817" w:rsidP="0016681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259.</w:t>
      </w:r>
      <w:r w:rsidRPr="000A0AF4">
        <w:rPr>
          <w:rFonts w:ascii="Verdana" w:eastAsia="Times New Roman" w:hAnsi="Verdana" w:cs="Times New Roman"/>
          <w:color w:val="62615F"/>
          <w:sz w:val="21"/>
          <w:szCs w:val="21"/>
          <w:lang w:eastAsia="ru-RU"/>
        </w:rPr>
        <w:t> На этой ответной вибрации основано возгорание центров. Когда космический луч напрягается, тогда ответная вибрация притягивает соответственный огонь. Творчество всегда напрягает центры. Когда сила вибрации восстанавливает соотношение </w:t>
      </w:r>
      <w:hyperlink r:id="rId103" w:anchor="_edn598" w:tooltip="598. В текст внесено исправление " w:history="1">
        <w:r w:rsidRPr="000A0AF4">
          <w:rPr>
            <w:rFonts w:ascii="Verdana" w:eastAsia="Times New Roman" w:hAnsi="Verdana" w:cs="Times New Roman"/>
            <w:color w:val="0000FF"/>
            <w:sz w:val="21"/>
            <w:szCs w:val="21"/>
            <w:lang w:eastAsia="ru-RU"/>
          </w:rPr>
          <w:t>[598]</w:t>
        </w:r>
      </w:hyperlink>
      <w:r w:rsidRPr="000A0AF4">
        <w:rPr>
          <w:rFonts w:ascii="Verdana" w:eastAsia="Times New Roman" w:hAnsi="Verdana" w:cs="Times New Roman"/>
          <w:color w:val="62615F"/>
          <w:sz w:val="21"/>
          <w:szCs w:val="21"/>
          <w:lang w:eastAsia="ru-RU"/>
        </w:rPr>
        <w:t> центров, тогда получается согласованность. Невозможно определить соотношение без ответной вибрации.</w:t>
      </w:r>
    </w:p>
    <w:p w:rsidR="00166817" w:rsidRPr="000A0AF4" w:rsidRDefault="00166817" w:rsidP="0016681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Творчество Агни-йога основано на устремлении к вибрации. Как тончайшие струны, центры твои </w:t>
      </w:r>
      <w:hyperlink r:id="rId104" w:anchor="_edn599" w:tooltip="599. В предложение вставлено местоимение " w:history="1">
        <w:r w:rsidRPr="000A0AF4">
          <w:rPr>
            <w:rFonts w:ascii="Verdana" w:eastAsia="Times New Roman" w:hAnsi="Verdana" w:cs="Times New Roman"/>
            <w:color w:val="0000FF"/>
            <w:sz w:val="21"/>
            <w:szCs w:val="21"/>
            <w:lang w:eastAsia="ru-RU"/>
          </w:rPr>
          <w:t>[599]</w:t>
        </w:r>
      </w:hyperlink>
      <w:r w:rsidRPr="000A0AF4">
        <w:rPr>
          <w:rFonts w:ascii="Verdana" w:eastAsia="Times New Roman" w:hAnsi="Verdana" w:cs="Times New Roman"/>
          <w:color w:val="62615F"/>
          <w:sz w:val="21"/>
          <w:szCs w:val="21"/>
          <w:lang w:eastAsia="ru-RU"/>
        </w:rPr>
        <w:t> вибрируют. Все на них играет, все на них звучит, все на них трансмутируется. Когда Нам, Братьям человечества, приходилось погружаться в человеческие эманации, то Мы испытывали сильные токи. Потому, родная Урусвати </w:t>
      </w:r>
      <w:hyperlink r:id="rId105" w:anchor="_edn600" w:tooltip="600. В предложение вставлено обращение " w:history="1">
        <w:r w:rsidRPr="000A0AF4">
          <w:rPr>
            <w:rFonts w:ascii="Verdana" w:eastAsia="Times New Roman" w:hAnsi="Verdana" w:cs="Times New Roman"/>
            <w:color w:val="0000FF"/>
            <w:sz w:val="21"/>
            <w:szCs w:val="21"/>
            <w:lang w:eastAsia="ru-RU"/>
          </w:rPr>
          <w:t>[600]</w:t>
        </w:r>
      </w:hyperlink>
      <w:r w:rsidRPr="000A0AF4">
        <w:rPr>
          <w:rFonts w:ascii="Verdana" w:eastAsia="Times New Roman" w:hAnsi="Verdana" w:cs="Times New Roman"/>
          <w:color w:val="62615F"/>
          <w:sz w:val="21"/>
          <w:szCs w:val="21"/>
          <w:lang w:eastAsia="ru-RU"/>
        </w:rPr>
        <w:t>, явление огней так напрягает </w:t>
      </w:r>
      <w:hyperlink r:id="rId106" w:anchor="_edn601" w:tooltip="601. В тетради инверсия: " w:history="1">
        <w:r w:rsidRPr="000A0AF4">
          <w:rPr>
            <w:rFonts w:ascii="Verdana" w:eastAsia="Times New Roman" w:hAnsi="Verdana" w:cs="Times New Roman"/>
            <w:color w:val="0000FF"/>
            <w:sz w:val="21"/>
            <w:szCs w:val="21"/>
            <w:lang w:eastAsia="ru-RU"/>
          </w:rPr>
          <w:t>[601]</w:t>
        </w:r>
      </w:hyperlink>
      <w:r w:rsidRPr="000A0AF4">
        <w:rPr>
          <w:rFonts w:ascii="Verdana" w:eastAsia="Times New Roman" w:hAnsi="Verdana" w:cs="Times New Roman"/>
          <w:color w:val="62615F"/>
          <w:sz w:val="21"/>
          <w:szCs w:val="21"/>
          <w:lang w:eastAsia="ru-RU"/>
        </w:rPr>
        <w:t> все центры. Тонкие энергии заложены в центре «чаши», потому ты так чуешь </w:t>
      </w:r>
      <w:hyperlink r:id="rId107" w:anchor="_edn602" w:tooltip="602. В текст внесено исправление " w:history="1">
        <w:r w:rsidRPr="000A0AF4">
          <w:rPr>
            <w:rFonts w:ascii="Verdana" w:eastAsia="Times New Roman" w:hAnsi="Verdana" w:cs="Times New Roman"/>
            <w:color w:val="0000FF"/>
            <w:sz w:val="21"/>
            <w:szCs w:val="21"/>
            <w:lang w:eastAsia="ru-RU"/>
          </w:rPr>
          <w:t>[602]</w:t>
        </w:r>
      </w:hyperlink>
      <w:r w:rsidRPr="000A0AF4">
        <w:rPr>
          <w:rFonts w:ascii="Verdana" w:eastAsia="Times New Roman" w:hAnsi="Verdana" w:cs="Times New Roman"/>
          <w:color w:val="62615F"/>
          <w:sz w:val="21"/>
          <w:szCs w:val="21"/>
          <w:lang w:eastAsia="ru-RU"/>
        </w:rPr>
        <w:t> все перемены. Можно утверждать, что на токах твоих огней </w:t>
      </w:r>
      <w:hyperlink r:id="rId108" w:anchor="_edn603" w:tooltip="603. В текст внесено исправление " w:history="1">
        <w:r w:rsidRPr="000A0AF4">
          <w:rPr>
            <w:rFonts w:ascii="Verdana" w:eastAsia="Times New Roman" w:hAnsi="Verdana" w:cs="Times New Roman"/>
            <w:color w:val="0000FF"/>
            <w:sz w:val="21"/>
            <w:szCs w:val="21"/>
            <w:lang w:eastAsia="ru-RU"/>
          </w:rPr>
          <w:t>[603]</w:t>
        </w:r>
      </w:hyperlink>
      <w:r w:rsidRPr="000A0AF4">
        <w:rPr>
          <w:rFonts w:ascii="Verdana" w:eastAsia="Times New Roman" w:hAnsi="Verdana" w:cs="Times New Roman"/>
          <w:color w:val="62615F"/>
          <w:sz w:val="21"/>
          <w:szCs w:val="21"/>
          <w:lang w:eastAsia="ru-RU"/>
        </w:rPr>
        <w:t> играет все происходящее, проявленное и непроявленное </w:t>
      </w:r>
      <w:hyperlink r:id="rId109" w:anchor="_edn604" w:tooltip="604. В одной из личных книг далее следует вставка, которая включена в машинописный список добавлений: " w:history="1">
        <w:r w:rsidRPr="000A0AF4">
          <w:rPr>
            <w:rFonts w:ascii="Verdana" w:eastAsia="Times New Roman" w:hAnsi="Verdana" w:cs="Times New Roman"/>
            <w:color w:val="0000FF"/>
            <w:sz w:val="21"/>
            <w:szCs w:val="21"/>
            <w:lang w:eastAsia="ru-RU"/>
          </w:rPr>
          <w:t>[604]</w:t>
        </w:r>
      </w:hyperlink>
      <w:r w:rsidRPr="000A0AF4">
        <w:rPr>
          <w:rFonts w:ascii="Verdana" w:eastAsia="Times New Roman" w:hAnsi="Verdana" w:cs="Times New Roman"/>
          <w:color w:val="62615F"/>
          <w:sz w:val="21"/>
          <w:szCs w:val="21"/>
          <w:lang w:eastAsia="ru-RU"/>
        </w:rPr>
        <w:t>.</w:t>
      </w:r>
    </w:p>
    <w:p w:rsidR="00C367FA" w:rsidRDefault="00C367FA" w:rsidP="00C367F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367FA" w:rsidRPr="000A0AF4" w:rsidRDefault="00C367FA" w:rsidP="00C367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379.</w:t>
      </w:r>
      <w:r w:rsidRPr="000A0AF4">
        <w:rPr>
          <w:rFonts w:ascii="Verdana" w:eastAsia="Times New Roman" w:hAnsi="Verdana" w:cs="Times New Roman"/>
          <w:color w:val="62615F"/>
          <w:sz w:val="21"/>
          <w:szCs w:val="21"/>
          <w:lang w:eastAsia="ru-RU"/>
        </w:rPr>
        <w:t> Все ощущения Агни-йога имеют основание. Каждое напряжение рождает энергию </w:t>
      </w:r>
      <w:hyperlink r:id="rId110" w:anchor="_edn811" w:tooltip="811. В текст внесено исправление " w:history="1">
        <w:r w:rsidRPr="000A0AF4">
          <w:rPr>
            <w:rFonts w:ascii="Verdana" w:eastAsia="Times New Roman" w:hAnsi="Verdana" w:cs="Times New Roman"/>
            <w:color w:val="0000FF"/>
            <w:sz w:val="21"/>
            <w:szCs w:val="21"/>
            <w:lang w:eastAsia="ru-RU"/>
          </w:rPr>
          <w:t>[811]</w:t>
        </w:r>
      </w:hyperlink>
      <w:r w:rsidRPr="000A0AF4">
        <w:rPr>
          <w:rFonts w:ascii="Verdana" w:eastAsia="Times New Roman" w:hAnsi="Verdana" w:cs="Times New Roman"/>
          <w:color w:val="62615F"/>
          <w:sz w:val="21"/>
          <w:szCs w:val="21"/>
          <w:lang w:eastAsia="ru-RU"/>
        </w:rPr>
        <w:t>. Каждое напряжение дает огню жизнь. Макрокосм и микрокосм тождественно творят. Потому когда центры огня так сияют, тогда утверждается пространственный процесс. Потому когда центры являют напряжение, тогда энергия связующая также являет напряжение. При таком напряжении центров полезно дать покой. Связь с дальними мирами напрягает центры. Токи подземные очень напряжены. Дух напрягается, и центры созвучат </w:t>
      </w:r>
      <w:hyperlink r:id="rId111" w:anchor="_edn812" w:tooltip="812. В одной из личных книг далее стоит знак вставки, в другой – пометка " w:history="1">
        <w:r w:rsidRPr="000A0AF4">
          <w:rPr>
            <w:rFonts w:ascii="Verdana" w:eastAsia="Times New Roman" w:hAnsi="Verdana" w:cs="Times New Roman"/>
            <w:color w:val="0000FF"/>
            <w:sz w:val="21"/>
            <w:szCs w:val="21"/>
            <w:lang w:eastAsia="ru-RU"/>
          </w:rPr>
          <w:t>[812]</w:t>
        </w:r>
      </w:hyperlink>
      <w:r w:rsidRPr="000A0AF4">
        <w:rPr>
          <w:rFonts w:ascii="Verdana" w:eastAsia="Times New Roman" w:hAnsi="Verdana" w:cs="Times New Roman"/>
          <w:color w:val="62615F"/>
          <w:sz w:val="21"/>
          <w:szCs w:val="21"/>
          <w:lang w:eastAsia="ru-RU"/>
        </w:rPr>
        <w:t>.</w:t>
      </w:r>
    </w:p>
    <w:p w:rsidR="00BE7BA6" w:rsidRDefault="00C367FA" w:rsidP="00BE7BA6">
      <w:pPr>
        <w:shd w:val="clear" w:color="auto" w:fill="FFFFFF"/>
        <w:spacing w:before="15" w:after="0" w:line="240" w:lineRule="auto"/>
        <w:jc w:val="both"/>
        <w:rPr>
          <w:rFonts w:ascii="Verdana" w:eastAsia="Times New Roman" w:hAnsi="Verdana" w:cs="Times New Roman"/>
          <w:b/>
          <w:bCs/>
          <w:color w:val="62615F"/>
          <w:sz w:val="21"/>
          <w:szCs w:val="21"/>
          <w:lang w:eastAsia="ru-RU"/>
        </w:rPr>
      </w:pPr>
      <w:r w:rsidRPr="000A0AF4">
        <w:rPr>
          <w:rFonts w:ascii="Verdana" w:eastAsia="Times New Roman" w:hAnsi="Verdana" w:cs="Times New Roman"/>
          <w:b/>
          <w:bCs/>
          <w:color w:val="62615F"/>
          <w:sz w:val="21"/>
          <w:szCs w:val="21"/>
          <w:lang w:eastAsia="ru-RU"/>
        </w:rPr>
        <w:t> </w:t>
      </w:r>
    </w:p>
    <w:p w:rsidR="00BE7BA6" w:rsidRPr="00DA0851" w:rsidRDefault="00BE7BA6" w:rsidP="00BE7B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443.</w:t>
      </w:r>
      <w:r w:rsidRPr="00DA0851">
        <w:rPr>
          <w:rFonts w:ascii="Verdana" w:eastAsia="Times New Roman" w:hAnsi="Verdana" w:cs="Times New Roman"/>
          <w:color w:val="62615F"/>
          <w:sz w:val="21"/>
          <w:szCs w:val="21"/>
          <w:lang w:eastAsia="ru-RU"/>
        </w:rPr>
        <w:t> Когда центры напряжены и огонь устремлен, как солнце, то нужно особо беречь. Показатель творчества центров есть их напряжение. Тонкое восприятие вызывает напряжение. Виденные огни </w:t>
      </w:r>
      <w:bookmarkStart w:id="350" w:name="_ednref4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"_edn48" \o "48. В тетради: Виденные сегодня огни."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[48]</w:t>
      </w:r>
      <w:r w:rsidRPr="00DA0851">
        <w:rPr>
          <w:rFonts w:ascii="Verdana" w:eastAsia="Times New Roman" w:hAnsi="Verdana" w:cs="Times New Roman"/>
          <w:color w:val="62615F"/>
          <w:sz w:val="21"/>
          <w:szCs w:val="21"/>
          <w:lang w:eastAsia="ru-RU"/>
        </w:rPr>
        <w:fldChar w:fldCharType="end"/>
      </w:r>
      <w:bookmarkEnd w:id="350"/>
      <w:r w:rsidRPr="00DA0851">
        <w:rPr>
          <w:rFonts w:ascii="Verdana" w:eastAsia="Times New Roman" w:hAnsi="Verdana" w:cs="Times New Roman"/>
          <w:color w:val="62615F"/>
          <w:sz w:val="21"/>
          <w:szCs w:val="21"/>
          <w:lang w:eastAsia="ru-RU"/>
        </w:rPr>
        <w:t> свидетельствуют о количестве огня. Потому </w:t>
      </w:r>
      <w:bookmarkStart w:id="351" w:name="_ednref4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"_edn49" \o "49. В тетради: Потому,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[49]</w:t>
      </w:r>
      <w:r w:rsidRPr="00DA0851">
        <w:rPr>
          <w:rFonts w:ascii="Verdana" w:eastAsia="Times New Roman" w:hAnsi="Verdana" w:cs="Times New Roman"/>
          <w:color w:val="62615F"/>
          <w:sz w:val="21"/>
          <w:szCs w:val="21"/>
          <w:lang w:eastAsia="ru-RU"/>
        </w:rPr>
        <w:fldChar w:fldCharType="end"/>
      </w:r>
      <w:bookmarkEnd w:id="351"/>
      <w:r w:rsidRPr="00DA0851">
        <w:rPr>
          <w:rFonts w:ascii="Verdana" w:eastAsia="Times New Roman" w:hAnsi="Verdana" w:cs="Times New Roman"/>
          <w:color w:val="62615F"/>
          <w:sz w:val="21"/>
          <w:szCs w:val="21"/>
          <w:lang w:eastAsia="ru-RU"/>
        </w:rPr>
        <w:t> нужно беречь энергию центров.</w:t>
      </w:r>
    </w:p>
    <w:p w:rsidR="00A9781C" w:rsidRPr="00DA0851" w:rsidRDefault="00A9781C" w:rsidP="00A978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508.</w:t>
      </w:r>
      <w:r w:rsidRPr="00DA0851">
        <w:rPr>
          <w:rFonts w:ascii="Verdana" w:eastAsia="Times New Roman" w:hAnsi="Verdana" w:cs="Times New Roman"/>
          <w:color w:val="62615F"/>
          <w:sz w:val="21"/>
          <w:szCs w:val="21"/>
          <w:lang w:eastAsia="ru-RU"/>
        </w:rPr>
        <w:t> Явление сотрудничества с Нами утверждает напряжение всех центров. Когда спираль действует, продвигаясь к эволюции, тогда дух Наших сотрудников напрягается, истинно, чистым огнем. Потому когда дух сотрудников насыщается чистым огнем, то утверждается спираль духотворчества. Так примем закон спирального напряжения. Мы утверждаем, что спираль воли несет дух на крыльях сотрудничества. Так Мы видим рост спирали духа. Так Мы утверждаем священный союз сердца и ликуем, когда крылья сотрудничества расцветают напряжением радости. Да, да, да!</w:t>
      </w:r>
    </w:p>
    <w:p w:rsidR="00A9781C" w:rsidRPr="00DA0851" w:rsidRDefault="00A9781C" w:rsidP="00A978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Так Наш Щит гласит – космическое сотрудничество напрягает лучшие возможности!</w:t>
      </w:r>
    </w:p>
    <w:p w:rsidR="004E40FB" w:rsidRDefault="004E40FB" w:rsidP="004E40F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E40FB" w:rsidRPr="00DA0851" w:rsidRDefault="004E40FB" w:rsidP="004E40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622.</w:t>
      </w:r>
      <w:r w:rsidRPr="00DA0851">
        <w:rPr>
          <w:rFonts w:ascii="Verdana" w:eastAsia="Times New Roman" w:hAnsi="Verdana" w:cs="Times New Roman"/>
          <w:color w:val="62615F"/>
          <w:sz w:val="21"/>
          <w:szCs w:val="21"/>
          <w:lang w:eastAsia="ru-RU"/>
        </w:rPr>
        <w:t> Когда дух смещает свои накопления, то устремление привлекает к утвержденному Магниту </w:t>
      </w:r>
      <w:bookmarkStart w:id="352" w:name="_ednref18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"_edn188" \o "188. В одной из дополнительных тетрадей: к утвержденному Магнитом."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[188]</w:t>
      </w:r>
      <w:r w:rsidRPr="00DA0851">
        <w:rPr>
          <w:rFonts w:ascii="Verdana" w:eastAsia="Times New Roman" w:hAnsi="Verdana" w:cs="Times New Roman"/>
          <w:color w:val="62615F"/>
          <w:sz w:val="21"/>
          <w:szCs w:val="21"/>
          <w:lang w:eastAsia="ru-RU"/>
        </w:rPr>
        <w:fldChar w:fldCharType="end"/>
      </w:r>
      <w:bookmarkEnd w:id="352"/>
      <w:r w:rsidRPr="00DA0851">
        <w:rPr>
          <w:rFonts w:ascii="Verdana" w:eastAsia="Times New Roman" w:hAnsi="Verdana" w:cs="Times New Roman"/>
          <w:color w:val="62615F"/>
          <w:sz w:val="21"/>
          <w:szCs w:val="21"/>
          <w:lang w:eastAsia="ru-RU"/>
        </w:rPr>
        <w:t>. Потому каждое напряжение центров вызывает новую космическую комбинацию. Творчество центров вызывает напряженную энергию. Потому каждая самодеятельность центров насыщена огнем и пламя духа зажигает импульсы окружающих. Потому </w:t>
      </w:r>
      <w:bookmarkStart w:id="353" w:name="_ednref18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"_edn189" \o "189. В тетради: Потому, родные."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[189]</w:t>
      </w:r>
      <w:r w:rsidRPr="00DA0851">
        <w:rPr>
          <w:rFonts w:ascii="Verdana" w:eastAsia="Times New Roman" w:hAnsi="Verdana" w:cs="Times New Roman"/>
          <w:color w:val="62615F"/>
          <w:sz w:val="21"/>
          <w:szCs w:val="21"/>
          <w:lang w:eastAsia="ru-RU"/>
        </w:rPr>
        <w:fldChar w:fldCharType="end"/>
      </w:r>
      <w:bookmarkEnd w:id="353"/>
      <w:r w:rsidRPr="00DA0851">
        <w:rPr>
          <w:rFonts w:ascii="Verdana" w:eastAsia="Times New Roman" w:hAnsi="Verdana" w:cs="Times New Roman"/>
          <w:color w:val="62615F"/>
          <w:sz w:val="21"/>
          <w:szCs w:val="21"/>
          <w:lang w:eastAsia="ru-RU"/>
        </w:rPr>
        <w:t> нужно соизмерять выдачу психической энергии – должно хватить на все; потому нужно беречь силы. Не нужно утомляться после заката </w:t>
      </w:r>
      <w:bookmarkStart w:id="354" w:name="_ednref19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"_edn190" \o "190. В тетради фраза записана в следующей редакции: \«Не нужно утомляться после заката – ведь ты творишь со Мною\»."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[190]</w:t>
      </w:r>
      <w:r w:rsidRPr="00DA0851">
        <w:rPr>
          <w:rFonts w:ascii="Verdana" w:eastAsia="Times New Roman" w:hAnsi="Verdana" w:cs="Times New Roman"/>
          <w:color w:val="62615F"/>
          <w:sz w:val="21"/>
          <w:szCs w:val="21"/>
          <w:lang w:eastAsia="ru-RU"/>
        </w:rPr>
        <w:fldChar w:fldCharType="end"/>
      </w:r>
      <w:bookmarkEnd w:id="354"/>
      <w:r w:rsidRPr="00DA0851">
        <w:rPr>
          <w:rFonts w:ascii="Verdana" w:eastAsia="Times New Roman" w:hAnsi="Verdana" w:cs="Times New Roman"/>
          <w:color w:val="62615F"/>
          <w:sz w:val="21"/>
          <w:szCs w:val="21"/>
          <w:lang w:eastAsia="ru-RU"/>
        </w:rPr>
        <w:t>.</w:t>
      </w:r>
    </w:p>
    <w:p w:rsidR="00C367FA" w:rsidRPr="000A0AF4" w:rsidRDefault="00C367FA" w:rsidP="00C367FA">
      <w:pPr>
        <w:shd w:val="clear" w:color="auto" w:fill="FFFFFF"/>
        <w:spacing w:before="15" w:after="0" w:line="240" w:lineRule="auto"/>
        <w:jc w:val="both"/>
        <w:rPr>
          <w:rFonts w:ascii="Verdana" w:eastAsia="Times New Roman" w:hAnsi="Verdana" w:cs="Times New Roman"/>
          <w:color w:val="62615F"/>
          <w:sz w:val="21"/>
          <w:szCs w:val="21"/>
          <w:lang w:eastAsia="ru-RU"/>
        </w:rPr>
      </w:pPr>
    </w:p>
    <w:p w:rsidR="005E69F2" w:rsidRPr="00DA0851" w:rsidRDefault="005E69F2" w:rsidP="005E69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670.</w:t>
      </w:r>
      <w:r w:rsidRPr="00DA0851">
        <w:rPr>
          <w:rFonts w:ascii="Verdana" w:eastAsia="Times New Roman" w:hAnsi="Verdana" w:cs="Times New Roman"/>
          <w:color w:val="62615F"/>
          <w:sz w:val="21"/>
          <w:szCs w:val="21"/>
          <w:lang w:eastAsia="ru-RU"/>
        </w:rPr>
        <w:t> Чую </w:t>
      </w:r>
      <w:bookmarkStart w:id="355" w:name="_ednref22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"_edn222" \o "222. В тетради: Чую, чую, чую."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[222]</w:t>
      </w:r>
      <w:r w:rsidRPr="00DA0851">
        <w:rPr>
          <w:rFonts w:ascii="Verdana" w:eastAsia="Times New Roman" w:hAnsi="Verdana" w:cs="Times New Roman"/>
          <w:color w:val="62615F"/>
          <w:sz w:val="21"/>
          <w:szCs w:val="21"/>
          <w:lang w:eastAsia="ru-RU"/>
        </w:rPr>
        <w:fldChar w:fldCharType="end"/>
      </w:r>
      <w:bookmarkEnd w:id="355"/>
      <w:r w:rsidRPr="00DA0851">
        <w:rPr>
          <w:rFonts w:ascii="Verdana" w:eastAsia="Times New Roman" w:hAnsi="Verdana" w:cs="Times New Roman"/>
          <w:color w:val="62615F"/>
          <w:sz w:val="21"/>
          <w:szCs w:val="21"/>
          <w:lang w:eastAsia="ru-RU"/>
        </w:rPr>
        <w:t>, как напряжены центры и сердце. Знаю, как нелегко. Напряжение центров связано с космическими огнями и Космическим Магнитом. Как магнитная стрелка, отвечает сердце событиям. Потому </w:t>
      </w:r>
      <w:bookmarkStart w:id="356" w:name="_ednref22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"_edn223" \o "223. В тетради: Потому, родная 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[223]</w:t>
      </w:r>
      <w:r w:rsidRPr="00DA0851">
        <w:rPr>
          <w:rFonts w:ascii="Verdana" w:eastAsia="Times New Roman" w:hAnsi="Verdana" w:cs="Times New Roman"/>
          <w:color w:val="62615F"/>
          <w:sz w:val="21"/>
          <w:szCs w:val="21"/>
          <w:lang w:eastAsia="ru-RU"/>
        </w:rPr>
        <w:fldChar w:fldCharType="end"/>
      </w:r>
      <w:bookmarkEnd w:id="356"/>
      <w:r w:rsidRPr="00DA0851">
        <w:rPr>
          <w:rFonts w:ascii="Verdana" w:eastAsia="Times New Roman" w:hAnsi="Verdana" w:cs="Times New Roman"/>
          <w:color w:val="62615F"/>
          <w:sz w:val="21"/>
          <w:szCs w:val="21"/>
          <w:lang w:eastAsia="ru-RU"/>
        </w:rPr>
        <w:t> нужно бережно переждать. Архат знает всю мощь невидимого творчества.</w:t>
      </w:r>
    </w:p>
    <w:p w:rsidR="00794F98" w:rsidRDefault="00794F98" w:rsidP="00794F9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94F98" w:rsidRPr="00794F98" w:rsidRDefault="00794F98" w:rsidP="00794F9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b/>
          <w:bCs/>
          <w:color w:val="62615F"/>
          <w:sz w:val="21"/>
          <w:szCs w:val="21"/>
          <w:lang w:eastAsia="ru-RU"/>
        </w:rPr>
        <w:t>692.</w:t>
      </w:r>
      <w:r w:rsidRPr="00DA0851">
        <w:rPr>
          <w:rFonts w:ascii="Verdana" w:eastAsia="Times New Roman" w:hAnsi="Verdana" w:cs="Times New Roman"/>
          <w:color w:val="62615F"/>
          <w:sz w:val="21"/>
          <w:szCs w:val="21"/>
          <w:lang w:eastAsia="ru-RU"/>
        </w:rPr>
        <w:t> </w:t>
      </w:r>
      <w:r w:rsidRPr="00794F98">
        <w:rPr>
          <w:rFonts w:ascii="Verdana" w:eastAsia="Times New Roman" w:hAnsi="Verdana" w:cs="Times New Roman"/>
          <w:b/>
          <w:color w:val="FF0000"/>
          <w:sz w:val="21"/>
          <w:szCs w:val="21"/>
          <w:lang w:eastAsia="ru-RU"/>
        </w:rPr>
        <w:t>Так напряжение центров является следствием космических огней. Конечно, центры чуют все космические пертурбации. Агни-йог чует все токи.</w:t>
      </w:r>
    </w:p>
    <w:p w:rsidR="00794F98" w:rsidRPr="00794F98" w:rsidRDefault="00794F98" w:rsidP="00794F9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794F98">
        <w:rPr>
          <w:rFonts w:ascii="Verdana" w:eastAsia="Times New Roman" w:hAnsi="Verdana" w:cs="Times New Roman"/>
          <w:b/>
          <w:bCs/>
          <w:color w:val="FF0000"/>
          <w:sz w:val="21"/>
          <w:szCs w:val="21"/>
          <w:lang w:eastAsia="ru-RU"/>
        </w:rPr>
        <w:t> </w:t>
      </w:r>
    </w:p>
    <w:p w:rsidR="007D0A5A" w:rsidRPr="00DA0851" w:rsidRDefault="007D0A5A" w:rsidP="007D0A5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854.</w:t>
      </w:r>
      <w:r w:rsidRPr="00DA0851">
        <w:rPr>
          <w:rFonts w:ascii="Verdana" w:eastAsia="Times New Roman" w:hAnsi="Verdana" w:cs="Times New Roman"/>
          <w:color w:val="62615F"/>
          <w:sz w:val="21"/>
          <w:szCs w:val="21"/>
          <w:lang w:eastAsia="ru-RU"/>
        </w:rPr>
        <w:t> Так только причины космических огней могут установить равновесие, потому знание утвержденных Магнитом токов направляет к истинному творчеству. Большинство напряжений человечества направлено к обратному. Потому каждая устремленная волна огненного духа напрягается соответствием. Потому явление напряжения центров отвечает состоянию пространственных токов. Мы, Братья человечества, утверждаем, что космические огни подвергаются восприимчивости огненного Агни-йога. Так все токи проходят через центры. Потому все Наши созидания так мощны. Потому Наш объединенный Союз так мощен. Истинно, Мы блюдем за равновесием.</w:t>
      </w:r>
    </w:p>
    <w:p w:rsidR="00104EE7" w:rsidRDefault="00104EE7" w:rsidP="00104EE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04EE7" w:rsidRPr="00FF12AA" w:rsidRDefault="00104EE7" w:rsidP="00104EE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b/>
          <w:bCs/>
          <w:color w:val="62615F"/>
          <w:sz w:val="21"/>
          <w:szCs w:val="21"/>
          <w:lang w:eastAsia="ru-RU"/>
        </w:rPr>
        <w:t>856.</w:t>
      </w:r>
      <w:r w:rsidRPr="00DA0851">
        <w:rPr>
          <w:rFonts w:ascii="Verdana" w:eastAsia="Times New Roman" w:hAnsi="Verdana" w:cs="Times New Roman"/>
          <w:color w:val="62615F"/>
          <w:sz w:val="21"/>
          <w:szCs w:val="21"/>
          <w:lang w:eastAsia="ru-RU"/>
        </w:rPr>
        <w:t xml:space="preserve"> Так соответствие напрягает все центры Агни-йога. </w:t>
      </w:r>
      <w:r w:rsidRPr="00FF12AA">
        <w:rPr>
          <w:rFonts w:ascii="Verdana" w:eastAsia="Times New Roman" w:hAnsi="Verdana" w:cs="Times New Roman"/>
          <w:b/>
          <w:color w:val="FF0000"/>
          <w:sz w:val="21"/>
          <w:szCs w:val="21"/>
          <w:lang w:eastAsia="ru-RU"/>
        </w:rPr>
        <w:t>Потому так чутко ощущает организм все космические токи, потому нужно так беречь здоровье. Когда космические токи смещаются, то центры ощущают каждую вибрацию, потому нужна осторожность.</w:t>
      </w:r>
    </w:p>
    <w:p w:rsidR="00166817" w:rsidRPr="001414F1" w:rsidRDefault="00166817" w:rsidP="0050226D">
      <w:pPr>
        <w:rPr>
          <w:b/>
          <w:color w:val="FF0000"/>
          <w:sz w:val="32"/>
          <w:szCs w:val="32"/>
        </w:rPr>
      </w:pPr>
    </w:p>
    <w:p w:rsidR="00EE3BEE" w:rsidRDefault="001A4737" w:rsidP="00EE3BEE">
      <w:pPr>
        <w:rPr>
          <w:b/>
          <w:color w:val="FF0000"/>
          <w:sz w:val="32"/>
          <w:szCs w:val="32"/>
        </w:rPr>
      </w:pPr>
      <w:r>
        <w:rPr>
          <w:b/>
          <w:color w:val="FF0000"/>
          <w:sz w:val="32"/>
          <w:szCs w:val="32"/>
        </w:rPr>
        <w:t xml:space="preserve">Иерархия </w:t>
      </w:r>
    </w:p>
    <w:p w:rsidR="001A4737" w:rsidRPr="00C7501E" w:rsidRDefault="001A4737" w:rsidP="001A473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269.</w:t>
      </w:r>
      <w:r w:rsidRPr="00C7501E">
        <w:rPr>
          <w:rFonts w:ascii="Verdana" w:eastAsia="Times New Roman" w:hAnsi="Verdana" w:cs="Times New Roman"/>
          <w:color w:val="62615F"/>
          <w:sz w:val="21"/>
          <w:szCs w:val="21"/>
          <w:lang w:eastAsia="ru-RU"/>
        </w:rPr>
        <w:t> Прикасание к пространственному огню напрягает все центры. Как магнитная волна, огонь притягивает огни внутренние. Ток пространственный проходит по всем чутким центрам и нервам, потому каждая космическая волна так мощно отражается на пламенных центрах. Когда огонь подземный ищет выхода, то волны пространственного огня соответственно напрягаются. Лишь немногие могут утвердиться в понимании этого </w:t>
      </w:r>
      <w:hyperlink r:id="rId112" w:anchor="_edn359" w:tooltip="359. В предложение вставлено местоимение " w:history="1">
        <w:r w:rsidRPr="00C7501E">
          <w:rPr>
            <w:rFonts w:ascii="Verdana" w:eastAsia="Times New Roman" w:hAnsi="Verdana" w:cs="Times New Roman"/>
            <w:color w:val="0000FF"/>
            <w:sz w:val="21"/>
            <w:szCs w:val="21"/>
            <w:lang w:eastAsia="ru-RU"/>
          </w:rPr>
          <w:t>[359]</w:t>
        </w:r>
      </w:hyperlink>
      <w:r w:rsidRPr="00C7501E">
        <w:rPr>
          <w:rFonts w:ascii="Verdana" w:eastAsia="Times New Roman" w:hAnsi="Verdana" w:cs="Times New Roman"/>
          <w:color w:val="62615F"/>
          <w:sz w:val="21"/>
          <w:szCs w:val="21"/>
          <w:lang w:eastAsia="ru-RU"/>
        </w:rPr>
        <w:t> великого соответствия в Космосе. Так явленный закон объединяет все космические проявления. Ту мощь нужно принять, которая нас ведет к высочайшим законам, – мощь Иерархии, да, да, да!</w:t>
      </w:r>
    </w:p>
    <w:p w:rsidR="001A4737" w:rsidRPr="00C7501E" w:rsidRDefault="001A4737" w:rsidP="001A473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853BD" w:rsidRPr="00C7501E" w:rsidRDefault="00E853BD" w:rsidP="00E853B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lastRenderedPageBreak/>
        <w:t>405.</w:t>
      </w:r>
      <w:r w:rsidRPr="00C7501E">
        <w:rPr>
          <w:rFonts w:ascii="Verdana" w:eastAsia="Times New Roman" w:hAnsi="Verdana" w:cs="Times New Roman"/>
          <w:color w:val="62615F"/>
          <w:sz w:val="21"/>
          <w:szCs w:val="21"/>
          <w:lang w:eastAsia="ru-RU"/>
        </w:rPr>
        <w:t> Когда центры огненно напряжены, значит, нужно найти соответствие с космическими пертурбациями. Знаки точны и утверждаются тесными связями Космоса с Агни-йогом. Так связь являет всем токам пространства созвучие. Так устремленный Агни-йог являет ответную вибрацию на все огненные проявления. Потому нужно беречь здоровье. Очень важное время. Пространство вибрирует, и вихри мощны.</w:t>
      </w:r>
    </w:p>
    <w:p w:rsidR="005A61CA" w:rsidRDefault="005A61CA" w:rsidP="005A61CA">
      <w:pPr>
        <w:rPr>
          <w:b/>
          <w:color w:val="FF0000"/>
          <w:sz w:val="32"/>
          <w:szCs w:val="32"/>
        </w:rPr>
      </w:pPr>
      <w:r>
        <w:rPr>
          <w:b/>
          <w:color w:val="FF0000"/>
          <w:sz w:val="32"/>
          <w:szCs w:val="32"/>
        </w:rPr>
        <w:t>Мир огненный3</w:t>
      </w:r>
    </w:p>
    <w:p w:rsidR="005A61CA" w:rsidRPr="00880B20" w:rsidRDefault="005A61CA" w:rsidP="005A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293.</w:t>
      </w:r>
      <w:r w:rsidRPr="00880B20">
        <w:rPr>
          <w:rFonts w:ascii="Verdana" w:eastAsia="Times New Roman" w:hAnsi="Verdana" w:cs="Times New Roman"/>
          <w:color w:val="62615F"/>
          <w:sz w:val="21"/>
          <w:szCs w:val="21"/>
          <w:lang w:eastAsia="ru-RU"/>
        </w:rPr>
        <w:t> Когда подземные и надземные Огни бушуют, конечно, нужно проявлять большую бережность. Центр Земли так напряжен, ибо притяжение разных слоев действует взаимно. Напряжение творческих центров утверждается пространственными Огнями.</w:t>
      </w:r>
    </w:p>
    <w:p w:rsidR="005A61CA" w:rsidRPr="00880B20" w:rsidRDefault="005A61CA" w:rsidP="005A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Приливы крови могут подтвердить состояние космического напряжения. Потому нужно так </w:t>
      </w:r>
      <w:bookmarkStart w:id="357" w:name="_ednref65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"_edn650" \o "650. В одной из тетрадей инверсия: \«так нужно\»."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[650]</w:t>
      </w:r>
      <w:r w:rsidRPr="00880B20">
        <w:rPr>
          <w:rFonts w:ascii="Verdana" w:eastAsia="Times New Roman" w:hAnsi="Verdana" w:cs="Times New Roman"/>
          <w:color w:val="62615F"/>
          <w:sz w:val="21"/>
          <w:szCs w:val="21"/>
          <w:lang w:eastAsia="ru-RU"/>
        </w:rPr>
        <w:fldChar w:fldCharType="end"/>
      </w:r>
      <w:bookmarkEnd w:id="357"/>
      <w:r w:rsidRPr="00880B20">
        <w:rPr>
          <w:rFonts w:ascii="Verdana" w:eastAsia="Times New Roman" w:hAnsi="Verdana" w:cs="Times New Roman"/>
          <w:color w:val="62615F"/>
          <w:sz w:val="21"/>
          <w:szCs w:val="21"/>
          <w:lang w:eastAsia="ru-RU"/>
        </w:rPr>
        <w:t> беречь центры. Пространственные Огни бушуют.</w:t>
      </w:r>
    </w:p>
    <w:p w:rsidR="0042440A" w:rsidRDefault="0042440A" w:rsidP="00C76B7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76B70" w:rsidRPr="00880B20" w:rsidRDefault="00C76B70" w:rsidP="00C76B7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308.</w:t>
      </w:r>
      <w:r w:rsidRPr="00880B20">
        <w:rPr>
          <w:rFonts w:ascii="Verdana" w:eastAsia="Times New Roman" w:hAnsi="Verdana" w:cs="Times New Roman"/>
          <w:color w:val="62615F"/>
          <w:sz w:val="21"/>
          <w:szCs w:val="21"/>
          <w:lang w:eastAsia="ru-RU"/>
        </w:rPr>
        <w:t> Огненные энергии, напрягаемые каким-то центром, могут часто являть усиление действия </w:t>
      </w:r>
      <w:hyperlink r:id="rId113" w:anchor="_edn679" w:tooltip="679. В тетрадях: усиление действий." w:history="1">
        <w:r w:rsidRPr="00880B20">
          <w:rPr>
            <w:rFonts w:ascii="Verdana" w:eastAsia="Times New Roman" w:hAnsi="Verdana" w:cs="Times New Roman"/>
            <w:color w:val="0000FF"/>
            <w:sz w:val="21"/>
            <w:szCs w:val="21"/>
            <w:lang w:eastAsia="ru-RU"/>
          </w:rPr>
          <w:t>[679]</w:t>
        </w:r>
      </w:hyperlink>
      <w:r w:rsidRPr="00880B20">
        <w:rPr>
          <w:rFonts w:ascii="Verdana" w:eastAsia="Times New Roman" w:hAnsi="Verdana" w:cs="Times New Roman"/>
          <w:color w:val="62615F"/>
          <w:sz w:val="21"/>
          <w:szCs w:val="21"/>
          <w:lang w:eastAsia="ru-RU"/>
        </w:rPr>
        <w:t> энергий этого центра. Частичное воздействие энергий дает силу центру проявиться </w:t>
      </w:r>
      <w:bookmarkStart w:id="358" w:name="_ednref68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"_edn680" \o "680. В тетрадях: проявляться."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[680]</w:t>
      </w:r>
      <w:r w:rsidRPr="00880B20">
        <w:rPr>
          <w:rFonts w:ascii="Verdana" w:eastAsia="Times New Roman" w:hAnsi="Verdana" w:cs="Times New Roman"/>
          <w:color w:val="62615F"/>
          <w:sz w:val="21"/>
          <w:szCs w:val="21"/>
          <w:lang w:eastAsia="ru-RU"/>
        </w:rPr>
        <w:fldChar w:fldCharType="end"/>
      </w:r>
      <w:bookmarkEnd w:id="358"/>
      <w:r w:rsidRPr="00880B20">
        <w:rPr>
          <w:rFonts w:ascii="Verdana" w:eastAsia="Times New Roman" w:hAnsi="Verdana" w:cs="Times New Roman"/>
          <w:color w:val="62615F"/>
          <w:sz w:val="21"/>
          <w:szCs w:val="21"/>
          <w:lang w:eastAsia="ru-RU"/>
        </w:rPr>
        <w:t> частично. Эти напряжения ведут к тем частичным проявлениям, которые так вводят в заблуждение малораспознающие сознания. Правильно указала Урусвати на те явления, вызываемые напряжением одного центра, ведущие к психизму. Ведь каждое раскрытие, насыщение или раздражение центров </w:t>
      </w:r>
      <w:hyperlink r:id="rId114" w:anchor="_edn681" w:tooltip="681. В тетрадях: центра." w:history="1">
        <w:r w:rsidRPr="00880B20">
          <w:rPr>
            <w:rFonts w:ascii="Verdana" w:eastAsia="Times New Roman" w:hAnsi="Verdana" w:cs="Times New Roman"/>
            <w:color w:val="0000FF"/>
            <w:sz w:val="21"/>
            <w:szCs w:val="21"/>
            <w:lang w:eastAsia="ru-RU"/>
          </w:rPr>
          <w:t>[681]</w:t>
        </w:r>
      </w:hyperlink>
      <w:r w:rsidRPr="00880B20">
        <w:rPr>
          <w:rFonts w:ascii="Verdana" w:eastAsia="Times New Roman" w:hAnsi="Verdana" w:cs="Times New Roman"/>
          <w:color w:val="62615F"/>
          <w:sz w:val="21"/>
          <w:szCs w:val="21"/>
          <w:lang w:eastAsia="ru-RU"/>
        </w:rPr>
        <w:t> дает резкое направление огненной энергии, ибо лишь соответствие между организмом и духовным прозрением дает, как неминуемое следствие, раскрытие центров в высшем напряжении. Частичное нагнетение даст частичное достижение, которое может оказаться очень опасным явлением. На пути к Миру Огненному устремимся познать высшее нагнетение огненной энергии </w:t>
      </w:r>
      <w:bookmarkStart w:id="359" w:name="_ednref68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"_edn682" \o "682. В одной из личных книг далее следует вставка: \«Весь Мир напряжен в ожидании событий. Весь Мир является трансмутатором своих энергий и порождений. Вести разнородные являют свои каналы. Пространство цементируется, и мосты пролагаются. &lt;...&gt; Явление вижу, явление спасения России. Явление чуда у дверей\». (Запись в тетрадях – от 10.10.34)"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[682]</w:t>
      </w:r>
      <w:r w:rsidRPr="00880B20">
        <w:rPr>
          <w:rFonts w:ascii="Verdana" w:eastAsia="Times New Roman" w:hAnsi="Verdana" w:cs="Times New Roman"/>
          <w:color w:val="62615F"/>
          <w:sz w:val="21"/>
          <w:szCs w:val="21"/>
          <w:lang w:eastAsia="ru-RU"/>
        </w:rPr>
        <w:fldChar w:fldCharType="end"/>
      </w:r>
      <w:bookmarkEnd w:id="359"/>
      <w:r w:rsidRPr="00880B20">
        <w:rPr>
          <w:rFonts w:ascii="Verdana" w:eastAsia="Times New Roman" w:hAnsi="Verdana" w:cs="Times New Roman"/>
          <w:color w:val="62615F"/>
          <w:sz w:val="21"/>
          <w:szCs w:val="21"/>
          <w:lang w:eastAsia="ru-RU"/>
        </w:rPr>
        <w:t>.</w:t>
      </w:r>
    </w:p>
    <w:p w:rsidR="00BB4687" w:rsidRDefault="00BB4687" w:rsidP="00075B4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75B47" w:rsidRPr="00880B20" w:rsidRDefault="00075B47" w:rsidP="00075B4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608.</w:t>
      </w:r>
      <w:r w:rsidRPr="00880B20">
        <w:rPr>
          <w:rFonts w:ascii="Verdana" w:eastAsia="Times New Roman" w:hAnsi="Verdana" w:cs="Times New Roman"/>
          <w:color w:val="62615F"/>
          <w:sz w:val="21"/>
          <w:szCs w:val="21"/>
          <w:lang w:eastAsia="ru-RU"/>
        </w:rPr>
        <w:t> </w:t>
      </w:r>
      <w:r w:rsidRPr="00BB4687">
        <w:rPr>
          <w:rFonts w:ascii="Verdana" w:eastAsia="Times New Roman" w:hAnsi="Verdana" w:cs="Times New Roman"/>
          <w:b/>
          <w:color w:val="FF0000"/>
          <w:sz w:val="21"/>
          <w:szCs w:val="21"/>
          <w:lang w:eastAsia="ru-RU"/>
        </w:rPr>
        <w:t xml:space="preserve">Центры дают кольцеобразные свечения. Они могут засиять сразу, когда дух помогает на дальних расстояниях. Велики такие напряжения. Не мускулы, не нервы напрягаются – струны сердца звучат. </w:t>
      </w:r>
      <w:r w:rsidRPr="00880B20">
        <w:rPr>
          <w:rFonts w:ascii="Verdana" w:eastAsia="Times New Roman" w:hAnsi="Verdana" w:cs="Times New Roman"/>
          <w:color w:val="62615F"/>
          <w:sz w:val="21"/>
          <w:szCs w:val="21"/>
          <w:lang w:eastAsia="ru-RU"/>
        </w:rPr>
        <w:t>Даже может быть слышна такая струна. Но жутко такое напряжение для человека, не мыслящего о Высших Мирах. Опытное мышление примет спокойно даже такое явление короны и будет наблюдать его как очень необычное, но значительное. Не часто бывает такое напряжение.</w:t>
      </w:r>
    </w:p>
    <w:p w:rsidR="001A4737" w:rsidRDefault="00417F05" w:rsidP="00AA2DBD">
      <w:pPr>
        <w:jc w:val="center"/>
        <w:rPr>
          <w:b/>
          <w:color w:val="FF0000"/>
          <w:sz w:val="32"/>
          <w:szCs w:val="32"/>
        </w:rPr>
      </w:pPr>
      <w:r>
        <w:rPr>
          <w:b/>
          <w:color w:val="FF0000"/>
          <w:sz w:val="32"/>
          <w:szCs w:val="32"/>
        </w:rPr>
        <w:t>Огни центров</w:t>
      </w:r>
    </w:p>
    <w:p w:rsidR="00F720CB" w:rsidRPr="00B53FC5" w:rsidRDefault="00F720CB" w:rsidP="00F720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195.</w:t>
      </w:r>
      <w:r w:rsidRPr="00B53FC5">
        <w:rPr>
          <w:rFonts w:ascii="Verdana" w:eastAsia="Times New Roman" w:hAnsi="Verdana" w:cs="Times New Roman"/>
          <w:color w:val="62615F"/>
          <w:sz w:val="21"/>
          <w:szCs w:val="21"/>
          <w:lang w:eastAsia="ru-RU"/>
        </w:rPr>
        <w:t> Прикрытие огней центров пластинками сомы иногда необходимо, иначе резкость внешних условий может воспламенить центры. Опять приходим к нужности равновесия, которое Наш Учитель называл золотой серединой и которая может быть названа насыщенностью понимания.</w:t>
      </w:r>
    </w:p>
    <w:p w:rsidR="00C8449B" w:rsidRDefault="00C8449B" w:rsidP="00C8449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8449B" w:rsidRPr="00B53FC5" w:rsidRDefault="00C8449B" w:rsidP="00C844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422.</w:t>
      </w:r>
      <w:r w:rsidRPr="00B53FC5">
        <w:rPr>
          <w:rFonts w:ascii="Verdana" w:eastAsia="Times New Roman" w:hAnsi="Verdana" w:cs="Times New Roman"/>
          <w:color w:val="62615F"/>
          <w:sz w:val="21"/>
          <w:szCs w:val="21"/>
          <w:lang w:eastAsia="ru-RU"/>
        </w:rPr>
        <w:t> Упрощать или усложнять? Даже ребенок выскажется за первое. Говоря о заклинании, можно идти путем усложнения, собирая все тончайшие оттенки значений цвета и звука, – путь будет стар и неподвижен. Техника накопления звука и цвета велика. Но когда изобретен самый сложный механизм, не будет ли создатель искать возможность упрощения? Так и в приложении психической энергии. Большинство совсем забыло о ней, меньшинство довело обращение с нею до холодного изуверства. Но огонь, лежащий в основе психической энергии, не родственен холоду.</w:t>
      </w:r>
    </w:p>
    <w:p w:rsidR="00C8449B" w:rsidRPr="00521AF4" w:rsidRDefault="00C8449B" w:rsidP="00C8449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521AF4">
        <w:rPr>
          <w:rFonts w:ascii="Verdana" w:eastAsia="Times New Roman" w:hAnsi="Verdana" w:cs="Times New Roman"/>
          <w:b/>
          <w:color w:val="FF0000"/>
          <w:sz w:val="21"/>
          <w:szCs w:val="21"/>
          <w:lang w:eastAsia="ru-RU"/>
        </w:rPr>
        <w:t>Агни Йога направляет человечество по простейшему пути. Один порыв бхакти опережает медленного жнани. Также зажжение огня направляет по правильному назначению. Огонь утончает центры и дает чуткость, которая знает, где направление. Как тончайшие сосуды отливаются огнем. В отливке лучших изображений уничтожается старая форма. Но эти образы будут выше, нежели по форме сохраняемой.</w:t>
      </w:r>
    </w:p>
    <w:p w:rsidR="00C8449B" w:rsidRPr="00B53FC5" w:rsidRDefault="00C8449B" w:rsidP="00C844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Потому Напутствуем человечество, желая ему просто зажечь огни стремления и достижения. Эта панацея никого ничего не лишает и может быть изучаема и находима.</w:t>
      </w:r>
    </w:p>
    <w:p w:rsidR="00AE3EB3" w:rsidRDefault="00AE3EB3" w:rsidP="00AE3EB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E3EB3" w:rsidRPr="00B53FC5" w:rsidRDefault="00AE3EB3" w:rsidP="00AE3E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595.</w:t>
      </w:r>
      <w:r w:rsidRPr="00B53FC5">
        <w:rPr>
          <w:rFonts w:ascii="Verdana" w:eastAsia="Times New Roman" w:hAnsi="Verdana" w:cs="Times New Roman"/>
          <w:color w:val="62615F"/>
          <w:sz w:val="21"/>
          <w:szCs w:val="21"/>
          <w:lang w:eastAsia="ru-RU"/>
        </w:rPr>
        <w:t> </w:t>
      </w:r>
      <w:r w:rsidRPr="00AE3EB3">
        <w:rPr>
          <w:rFonts w:ascii="Verdana" w:eastAsia="Times New Roman" w:hAnsi="Verdana" w:cs="Times New Roman"/>
          <w:b/>
          <w:color w:val="FF0000"/>
          <w:sz w:val="21"/>
          <w:szCs w:val="21"/>
          <w:lang w:eastAsia="ru-RU"/>
        </w:rPr>
        <w:t>Вы уже знаете, что кристалл психической энергии обладает свойствами магнита. Из пространства он привлекает части электронов Тероса. Эманации грядущих волн окружают человека и окрашивают своим химизмом приближающиеся частицы энергии. Это химическое основание так называемых цветных звезд.</w:t>
      </w:r>
    </w:p>
    <w:p w:rsidR="00AE3EB3" w:rsidRPr="00B53FC5" w:rsidRDefault="00AE3EB3" w:rsidP="00AE3E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Планетные тела сияют разными светами, также научны будут искры психической энергии. Огни центров также сияют различно, в зависимости от химизма металлов тела.</w:t>
      </w:r>
    </w:p>
    <w:p w:rsidR="00F720CB" w:rsidRDefault="000938B0" w:rsidP="00F720CB">
      <w:pPr>
        <w:rPr>
          <w:b/>
          <w:color w:val="FF0000"/>
          <w:sz w:val="32"/>
          <w:szCs w:val="32"/>
        </w:rPr>
      </w:pPr>
      <w:r>
        <w:rPr>
          <w:b/>
          <w:color w:val="FF0000"/>
          <w:sz w:val="32"/>
          <w:szCs w:val="32"/>
        </w:rPr>
        <w:t xml:space="preserve">Беспредельность </w:t>
      </w:r>
    </w:p>
    <w:p w:rsidR="000938B0" w:rsidRPr="000A0AF4" w:rsidRDefault="000938B0" w:rsidP="000938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400.</w:t>
      </w:r>
      <w:r w:rsidRPr="000A0AF4">
        <w:rPr>
          <w:rFonts w:ascii="Verdana" w:eastAsia="Times New Roman" w:hAnsi="Verdana" w:cs="Times New Roman"/>
          <w:color w:val="62615F"/>
          <w:sz w:val="21"/>
          <w:szCs w:val="21"/>
          <w:lang w:eastAsia="ru-RU"/>
        </w:rPr>
        <w:t> Целесообразность космического творчества простирается на все проявления созидания, потому в основе творчества огня лежит целесообразность. Когда вызывается пламя центра, тогда всегда намечается новая функция. Потому каждое возгорание имеет свое особое предназначение. Потому возгорание каждое утверждается своим предназначенным утверждением. Так каждое пламенное устремление ведет к своему назначению. Потому так нужен отдых </w:t>
      </w:r>
      <w:bookmarkStart w:id="360" w:name="_ednref8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"_edn839" \o "839. В тетради фраза записана в следующей редакции: \«Потому Урусвати так нужен отдых\»."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[839]</w:t>
      </w:r>
      <w:r w:rsidRPr="000A0AF4">
        <w:rPr>
          <w:rFonts w:ascii="Verdana" w:eastAsia="Times New Roman" w:hAnsi="Verdana" w:cs="Times New Roman"/>
          <w:color w:val="62615F"/>
          <w:sz w:val="21"/>
          <w:szCs w:val="21"/>
          <w:lang w:eastAsia="ru-RU"/>
        </w:rPr>
        <w:fldChar w:fldCharType="end"/>
      </w:r>
      <w:bookmarkEnd w:id="360"/>
      <w:r w:rsidRPr="000A0AF4">
        <w:rPr>
          <w:rFonts w:ascii="Verdana" w:eastAsia="Times New Roman" w:hAnsi="Verdana" w:cs="Times New Roman"/>
          <w:color w:val="62615F"/>
          <w:sz w:val="21"/>
          <w:szCs w:val="21"/>
          <w:lang w:eastAsia="ru-RU"/>
        </w:rPr>
        <w:t>. Токи страшно напряжены. Неустойчивость космическая и планетное уравновешивание ведут к разряжению несгармонизированных токов. Эти токи неминуемо отражаются на чутком организме </w:t>
      </w:r>
      <w:bookmarkStart w:id="361" w:name="_ednref8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"_edn840" \o "840. В личных книгах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[840]</w:t>
      </w:r>
      <w:r w:rsidRPr="000A0AF4">
        <w:rPr>
          <w:rFonts w:ascii="Verdana" w:eastAsia="Times New Roman" w:hAnsi="Verdana" w:cs="Times New Roman"/>
          <w:color w:val="62615F"/>
          <w:sz w:val="21"/>
          <w:szCs w:val="21"/>
          <w:lang w:eastAsia="ru-RU"/>
        </w:rPr>
        <w:fldChar w:fldCharType="end"/>
      </w:r>
      <w:bookmarkEnd w:id="361"/>
      <w:r w:rsidRPr="000A0AF4">
        <w:rPr>
          <w:rFonts w:ascii="Verdana" w:eastAsia="Times New Roman" w:hAnsi="Verdana" w:cs="Times New Roman"/>
          <w:color w:val="62615F"/>
          <w:sz w:val="21"/>
          <w:szCs w:val="21"/>
          <w:lang w:eastAsia="ru-RU"/>
        </w:rPr>
        <w:t>.</w:t>
      </w:r>
    </w:p>
    <w:p w:rsidR="00122546" w:rsidRDefault="00122546" w:rsidP="0012254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22546" w:rsidRPr="00DA0851" w:rsidRDefault="00122546" w:rsidP="001225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613.</w:t>
      </w:r>
      <w:r w:rsidRPr="00DA0851">
        <w:rPr>
          <w:rFonts w:ascii="Verdana" w:eastAsia="Times New Roman" w:hAnsi="Verdana" w:cs="Times New Roman"/>
          <w:color w:val="62615F"/>
          <w:sz w:val="21"/>
          <w:szCs w:val="21"/>
          <w:lang w:eastAsia="ru-RU"/>
        </w:rPr>
        <w:t> Так огонь центров есть самая мощная сознательная сила. Когда напряженные центры чуют космическое перемещение, то они творят с Космосом. Потому </w:t>
      </w:r>
      <w:bookmarkStart w:id="362" w:name="_ednref18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"_edn185" \o "185. В тетради: Потому,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[185]</w:t>
      </w:r>
      <w:r w:rsidRPr="00DA0851">
        <w:rPr>
          <w:rFonts w:ascii="Verdana" w:eastAsia="Times New Roman" w:hAnsi="Verdana" w:cs="Times New Roman"/>
          <w:color w:val="62615F"/>
          <w:sz w:val="21"/>
          <w:szCs w:val="21"/>
          <w:lang w:eastAsia="ru-RU"/>
        </w:rPr>
        <w:fldChar w:fldCharType="end"/>
      </w:r>
      <w:bookmarkEnd w:id="362"/>
      <w:r w:rsidRPr="00DA0851">
        <w:rPr>
          <w:rFonts w:ascii="Verdana" w:eastAsia="Times New Roman" w:hAnsi="Verdana" w:cs="Times New Roman"/>
          <w:color w:val="62615F"/>
          <w:sz w:val="21"/>
          <w:szCs w:val="21"/>
          <w:lang w:eastAsia="ru-RU"/>
        </w:rPr>
        <w:t> творчество духа так мощно. И каждое сознательное напряжение вызывает ответ.</w:t>
      </w:r>
    </w:p>
    <w:p w:rsidR="00BF3BB2" w:rsidRDefault="00BF3BB2" w:rsidP="00BF3BB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F3BB2" w:rsidRPr="001931EB" w:rsidRDefault="00BF3BB2" w:rsidP="00BF3BB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8.</w:t>
      </w:r>
      <w:r w:rsidRPr="001931EB">
        <w:rPr>
          <w:rFonts w:ascii="Verdana" w:eastAsia="Times New Roman" w:hAnsi="Verdana" w:cs="Times New Roman"/>
          <w:color w:val="62615F"/>
          <w:sz w:val="21"/>
          <w:szCs w:val="21"/>
          <w:lang w:eastAsia="ru-RU"/>
        </w:rPr>
        <w:t> Явление разных огней не противоречит единству сущности Огня. Лишь ритм напряжения окрасит пламя зримое от серебра через червонное золото до напряженного рубина </w:t>
      </w:r>
      <w:bookmarkStart w:id="363" w:name="_ednref1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"_edn12" \o "12.</w:instrText>
      </w:r>
      <w:r w:rsidRPr="001931EB">
        <w:rPr>
          <w:rFonts w:ascii="Verdana" w:eastAsia="Times New Roman" w:hAnsi="Verdana" w:cs="Times New Roman"/>
          <w:color w:val="62615F"/>
          <w:sz w:val="21"/>
          <w:szCs w:val="21"/>
          <w:lang w:eastAsia="ru-RU"/>
        </w:rPr>
        <w:tab/>
        <w:instrText xml:space="preserve">В одной из тетрадей: до напряжения рубина."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[12]</w:t>
      </w:r>
      <w:r w:rsidRPr="001931EB">
        <w:rPr>
          <w:rFonts w:ascii="Verdana" w:eastAsia="Times New Roman" w:hAnsi="Verdana" w:cs="Times New Roman"/>
          <w:color w:val="62615F"/>
          <w:sz w:val="21"/>
          <w:szCs w:val="21"/>
          <w:lang w:eastAsia="ru-RU"/>
        </w:rPr>
        <w:fldChar w:fldCharType="end"/>
      </w:r>
      <w:bookmarkEnd w:id="363"/>
      <w:r w:rsidRPr="001931EB">
        <w:rPr>
          <w:rFonts w:ascii="Verdana" w:eastAsia="Times New Roman" w:hAnsi="Verdana" w:cs="Times New Roman"/>
          <w:color w:val="62615F"/>
          <w:sz w:val="21"/>
          <w:szCs w:val="21"/>
          <w:lang w:eastAsia="ru-RU"/>
        </w:rPr>
        <w:t>. Рубин напряжения редок, ибо не каждое сердце может выдержать его.</w:t>
      </w:r>
    </w:p>
    <w:p w:rsidR="000938B0" w:rsidRDefault="000938B0" w:rsidP="00F720CB">
      <w:pPr>
        <w:rPr>
          <w:b/>
          <w:color w:val="FF0000"/>
          <w:sz w:val="32"/>
          <w:szCs w:val="32"/>
        </w:rPr>
      </w:pPr>
    </w:p>
    <w:p w:rsidR="00417F05" w:rsidRDefault="00A92E37" w:rsidP="00A92E37">
      <w:pPr>
        <w:jc w:val="center"/>
        <w:rPr>
          <w:b/>
          <w:color w:val="FF0000"/>
          <w:sz w:val="32"/>
          <w:szCs w:val="32"/>
        </w:rPr>
      </w:pPr>
      <w:r>
        <w:rPr>
          <w:b/>
          <w:color w:val="FF0000"/>
          <w:sz w:val="32"/>
          <w:szCs w:val="32"/>
        </w:rPr>
        <w:t>Открытие центров</w:t>
      </w:r>
    </w:p>
    <w:p w:rsidR="00A92E37" w:rsidRDefault="00A92E37" w:rsidP="00A92E37">
      <w:pPr>
        <w:rPr>
          <w:b/>
          <w:color w:val="FF0000"/>
          <w:sz w:val="32"/>
          <w:szCs w:val="32"/>
        </w:rPr>
      </w:pPr>
      <w:r>
        <w:rPr>
          <w:b/>
          <w:color w:val="FF0000"/>
          <w:sz w:val="32"/>
          <w:szCs w:val="32"/>
        </w:rPr>
        <w:t xml:space="preserve">Озарение </w:t>
      </w:r>
    </w:p>
    <w:p w:rsidR="009E273F" w:rsidRPr="00DD18B1" w:rsidRDefault="009E273F" w:rsidP="009E27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w:t>
      </w:r>
      <w:r w:rsidRPr="00DD18B1">
        <w:rPr>
          <w:rFonts w:ascii="Verdana" w:eastAsia="Times New Roman" w:hAnsi="Verdana" w:cs="Times New Roman"/>
          <w:i/>
          <w:iCs/>
          <w:color w:val="000000"/>
          <w:sz w:val="21"/>
          <w:szCs w:val="21"/>
          <w:lang w:eastAsia="ru-RU"/>
        </w:rPr>
        <w:t>Состояние открытых сокровищ</w:t>
      </w:r>
      <w:r w:rsidRPr="00DD18B1">
        <w:rPr>
          <w:rFonts w:ascii="Verdana" w:eastAsia="Times New Roman" w:hAnsi="Verdana" w:cs="Times New Roman"/>
          <w:color w:val="62615F"/>
          <w:sz w:val="21"/>
          <w:szCs w:val="21"/>
          <w:lang w:eastAsia="ru-RU"/>
        </w:rPr>
        <w:t> – называется в древних культах, когда жрица уже помещалась в восьмом этаже, куда вход был запрещен, и лестница была окутана мехом леопардов, чтоб звук не доходил.</w:t>
      </w:r>
    </w:p>
    <w:p w:rsidR="009E273F" w:rsidRPr="00DD18B1" w:rsidRDefault="009E273F" w:rsidP="009E27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Состояние открытых сокровищ настолько почиталось, что нарушение покоя каралось как религиозный проступок.</w:t>
      </w:r>
    </w:p>
    <w:p w:rsidR="009E273F" w:rsidRPr="00DD18B1" w:rsidRDefault="009E273F" w:rsidP="009E27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Все негармоничное поражает особенно, потому удар грома менее опасен, нежели писк новорожденного. Эта простая истина никогда не была записана. Совершенно нельзя теоретически провести границу для гармонии, ибо тональность строя духовности индивидуальна.</w:t>
      </w:r>
    </w:p>
    <w:p w:rsidR="009E273F" w:rsidRPr="00DD18B1" w:rsidRDefault="009E273F" w:rsidP="009E27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Древние знали, что сокровища неповторяемы, и берегли от случайностей. Посреди открытия сокровищ Храма Старший наблюдал, какая гамма звуков более затрагивала. Звук сопровождался определенным цветом – так находили условия для каждого случая.</w:t>
      </w:r>
    </w:p>
    <w:p w:rsidR="009E273F" w:rsidRDefault="009E273F" w:rsidP="00A92E37">
      <w:pPr>
        <w:rPr>
          <w:b/>
          <w:color w:val="FF0000"/>
          <w:sz w:val="32"/>
          <w:szCs w:val="32"/>
        </w:rPr>
      </w:pPr>
    </w:p>
    <w:p w:rsidR="00A92E37" w:rsidRDefault="00A92E37" w:rsidP="00A92E37">
      <w:pPr>
        <w:shd w:val="clear" w:color="auto" w:fill="FFFFFF"/>
        <w:spacing w:before="15" w:after="0" w:line="240" w:lineRule="auto"/>
        <w:jc w:val="both"/>
        <w:rPr>
          <w:rFonts w:ascii="Verdana" w:eastAsia="Times New Roman" w:hAnsi="Verdana" w:cs="Times New Roman"/>
          <w:color w:val="62615F"/>
          <w:sz w:val="21"/>
          <w:szCs w:val="21"/>
          <w:lang w:eastAsia="ru-RU"/>
        </w:rPr>
      </w:pPr>
    </w:p>
    <w:p w:rsidR="00C93CA4" w:rsidRPr="00DD18B1" w:rsidRDefault="00C93CA4" w:rsidP="00C93C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7. Никакое ясновидение не равняется знанию духа. Истина может приходить через это знание. Понимание нужд времени идет лишь этим путем.</w:t>
      </w:r>
    </w:p>
    <w:p w:rsidR="00C93CA4" w:rsidRPr="00DD18B1" w:rsidRDefault="00C93CA4" w:rsidP="00C93C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Пророческий экстаз минует точность времени и места, но знание духа предвидит качество события. И путь знания духа цветет без видимых признаков, но основан на открытии центров.</w:t>
      </w:r>
    </w:p>
    <w:p w:rsidR="00C93CA4" w:rsidRPr="00DD18B1" w:rsidRDefault="00C93CA4" w:rsidP="00C93C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 жрецов знание духа считалось высшим проявлением, ибо не могло быть достигнуто никакими телесными упражнениями, но слагалось наслоениями прежних жизней. Потому уход за знанием духа выражается не упражнениями, но лишь улучшением условий жизни сосудов, питающих нервы. Главное внимание надо обратить на давление крови, ибо, когда нервы поглощают эманации белых шариков, тогда обратная поляризация особенно восстает.</w:t>
      </w:r>
    </w:p>
    <w:p w:rsidR="00EE3BEE" w:rsidRDefault="003211DE" w:rsidP="00DC4A22">
      <w:pPr>
        <w:rPr>
          <w:b/>
          <w:color w:val="FF0000"/>
          <w:sz w:val="32"/>
          <w:szCs w:val="32"/>
        </w:rPr>
      </w:pPr>
      <w:r>
        <w:rPr>
          <w:b/>
          <w:color w:val="FF0000"/>
          <w:sz w:val="32"/>
          <w:szCs w:val="32"/>
        </w:rPr>
        <w:t>Агни йога</w:t>
      </w:r>
    </w:p>
    <w:p w:rsidR="003211DE" w:rsidRPr="00B53FC5" w:rsidRDefault="003211DE" w:rsidP="003211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86.</w:t>
      </w:r>
      <w:r w:rsidRPr="00B53FC5">
        <w:rPr>
          <w:rFonts w:ascii="Verdana" w:eastAsia="Times New Roman" w:hAnsi="Verdana" w:cs="Times New Roman"/>
          <w:color w:val="62615F"/>
          <w:sz w:val="21"/>
          <w:szCs w:val="21"/>
          <w:lang w:eastAsia="ru-RU"/>
        </w:rPr>
        <w:t> Нужно знать, что состояние открытых центров приносит качество погашения окружающего несовершенства </w:t>
      </w:r>
      <w:bookmarkStart w:id="364" w:name="_ednref10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"_edn103" \o "103. В тетради между § 85 и § 86 записан текст, который вписан на полях в одну из личных книг (1937) с пометкой \«§ 86\»: \«Может Ур[усвати] не утомляться вещами, можно понять, что наклон вреден напряженному солнечн[ому] сплетению. Поистине, лучше ехать верхом, нежели стирать и наклоняться\». (Запись в тетради – от 11.08.27) \«Тихо, тихо, чтобы ни капли энергии не расходовать, когда змий солнечный напряжен\». (Запись в тетради – от 12.08.27)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[103]</w:t>
      </w:r>
      <w:r w:rsidRPr="00B53FC5">
        <w:rPr>
          <w:rFonts w:ascii="Verdana" w:eastAsia="Times New Roman" w:hAnsi="Verdana" w:cs="Times New Roman"/>
          <w:color w:val="62615F"/>
          <w:sz w:val="21"/>
          <w:szCs w:val="21"/>
          <w:lang w:eastAsia="ru-RU"/>
        </w:rPr>
        <w:fldChar w:fldCharType="end"/>
      </w:r>
      <w:bookmarkEnd w:id="364"/>
      <w:r w:rsidRPr="00B53FC5">
        <w:rPr>
          <w:rFonts w:ascii="Verdana" w:eastAsia="Times New Roman" w:hAnsi="Verdana" w:cs="Times New Roman"/>
          <w:color w:val="62615F"/>
          <w:sz w:val="21"/>
          <w:szCs w:val="21"/>
          <w:lang w:eastAsia="ru-RU"/>
        </w:rPr>
        <w:t>. Не только развитие чувствительности, но принесение своих сил для улучшения окружающего. Так можно заметить, что уявление сил как бы поглощается пространством – эта степень открытия центров называется «Лампада пустыни». После она заменяется степенью «Пустынного льва» </w:t>
      </w:r>
      <w:bookmarkStart w:id="365" w:name="_ednref10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"_edn104" \o "104. В одну из личных книг (1937) без обозначения места вставки вписана фраза, которая в тетради записана между § 86 и § 87: \«В Нашем Огне клевета превращается в целебный цветок!\» (Запись в тетради – от 13.08.27)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[104]</w:t>
      </w:r>
      <w:r w:rsidRPr="00B53FC5">
        <w:rPr>
          <w:rFonts w:ascii="Verdana" w:eastAsia="Times New Roman" w:hAnsi="Verdana" w:cs="Times New Roman"/>
          <w:color w:val="62615F"/>
          <w:sz w:val="21"/>
          <w:szCs w:val="21"/>
          <w:lang w:eastAsia="ru-RU"/>
        </w:rPr>
        <w:fldChar w:fldCharType="end"/>
      </w:r>
      <w:bookmarkEnd w:id="365"/>
      <w:r w:rsidRPr="00B53FC5">
        <w:rPr>
          <w:rFonts w:ascii="Verdana" w:eastAsia="Times New Roman" w:hAnsi="Verdana" w:cs="Times New Roman"/>
          <w:color w:val="62615F"/>
          <w:sz w:val="21"/>
          <w:szCs w:val="21"/>
          <w:lang w:eastAsia="ru-RU"/>
        </w:rPr>
        <w:t>.</w:t>
      </w:r>
    </w:p>
    <w:p w:rsidR="00DE1ECA" w:rsidRPr="00B53FC5" w:rsidRDefault="00DE1ECA" w:rsidP="00DE1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94.</w:t>
      </w:r>
      <w:r w:rsidRPr="00B53FC5">
        <w:rPr>
          <w:rFonts w:ascii="Verdana" w:eastAsia="Times New Roman" w:hAnsi="Verdana" w:cs="Times New Roman"/>
          <w:color w:val="62615F"/>
          <w:sz w:val="21"/>
          <w:szCs w:val="21"/>
          <w:lang w:eastAsia="ru-RU"/>
        </w:rPr>
        <w:t> Кто-то не поймет вмещения равенства с Иерархией. Равенство заключается в потенциале духа, и Иерархия – в незаменимости опытных накоплений. Потому справедливо сказать, что комплекс знаний </w:t>
      </w:r>
      <w:bookmarkStart w:id="366" w:name="_ednref11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"_edn119" \o "119. В одной из личных книг (1937) слово \«знаний\» исправлено на \«знания\»."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[119]</w:t>
      </w:r>
      <w:r w:rsidRPr="00B53FC5">
        <w:rPr>
          <w:rFonts w:ascii="Verdana" w:eastAsia="Times New Roman" w:hAnsi="Verdana" w:cs="Times New Roman"/>
          <w:color w:val="62615F"/>
          <w:sz w:val="21"/>
          <w:szCs w:val="21"/>
          <w:lang w:eastAsia="ru-RU"/>
        </w:rPr>
        <w:fldChar w:fldCharType="end"/>
      </w:r>
      <w:bookmarkEnd w:id="366"/>
      <w:r w:rsidRPr="00B53FC5">
        <w:rPr>
          <w:rFonts w:ascii="Verdana" w:eastAsia="Times New Roman" w:hAnsi="Verdana" w:cs="Times New Roman"/>
          <w:color w:val="62615F"/>
          <w:sz w:val="21"/>
          <w:szCs w:val="21"/>
          <w:lang w:eastAsia="ru-RU"/>
        </w:rPr>
        <w:t> будет вратами к Иерархии. Обратите внимание на выражение </w:t>
      </w:r>
      <w:r w:rsidRPr="00B53FC5">
        <w:rPr>
          <w:rFonts w:ascii="Verdana" w:eastAsia="Times New Roman" w:hAnsi="Verdana" w:cs="Times New Roman"/>
          <w:i/>
          <w:iCs/>
          <w:color w:val="000000"/>
          <w:sz w:val="21"/>
          <w:szCs w:val="21"/>
          <w:lang w:eastAsia="ru-RU"/>
        </w:rPr>
        <w:t>комплекс</w:t>
      </w:r>
      <w:r w:rsidRPr="00B53FC5">
        <w:rPr>
          <w:rFonts w:ascii="Verdana" w:eastAsia="Times New Roman" w:hAnsi="Verdana" w:cs="Times New Roman"/>
          <w:color w:val="62615F"/>
          <w:sz w:val="21"/>
          <w:szCs w:val="21"/>
          <w:lang w:eastAsia="ru-RU"/>
        </w:rPr>
        <w:t>, ибо одна специальность не может составить содержание Иерарха.</w:t>
      </w:r>
    </w:p>
    <w:p w:rsidR="00DE1ECA" w:rsidRPr="00B53FC5" w:rsidRDefault="00DE1ECA" w:rsidP="00DE1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Мысля о знании, осознайте почитание </w:t>
      </w:r>
      <w:hyperlink r:id="rId115" w:anchor="_edn120" w:tooltip="120. В предложение вставлено слово " w:history="1">
        <w:r w:rsidRPr="00B53FC5">
          <w:rPr>
            <w:rFonts w:ascii="Verdana" w:eastAsia="Times New Roman" w:hAnsi="Verdana" w:cs="Times New Roman"/>
            <w:color w:val="0000FF"/>
            <w:sz w:val="21"/>
            <w:szCs w:val="21"/>
            <w:lang w:eastAsia="ru-RU"/>
          </w:rPr>
          <w:t>[120]</w:t>
        </w:r>
      </w:hyperlink>
      <w:r w:rsidRPr="00B53FC5">
        <w:rPr>
          <w:rFonts w:ascii="Verdana" w:eastAsia="Times New Roman" w:hAnsi="Verdana" w:cs="Times New Roman"/>
          <w:color w:val="62615F"/>
          <w:sz w:val="21"/>
          <w:szCs w:val="21"/>
          <w:lang w:eastAsia="ru-RU"/>
        </w:rPr>
        <w:t> Учителя. Истинно, почитание Учителя есть панацея даже от физических болезней. Труднее при условии открытых центров, когда каждое дыхание ветхого мира несет заразу и только дуновение истинной эволюции приносит оздоровление. Потому не застилайтесь ветхим миром и привлекайте малых к радости Нового Мира.</w:t>
      </w:r>
    </w:p>
    <w:p w:rsidR="00DE1ECA" w:rsidRPr="00B53FC5" w:rsidRDefault="00DE1ECA" w:rsidP="00DE1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 всем – радостная, суровая целесообразность.</w:t>
      </w:r>
    </w:p>
    <w:p w:rsidR="00DE1ECA" w:rsidRPr="00B53FC5" w:rsidRDefault="00DE1ECA" w:rsidP="00DE1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CF74B4" w:rsidRPr="00B53FC5" w:rsidRDefault="00CF74B4" w:rsidP="00CF74B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96.</w:t>
      </w:r>
      <w:r w:rsidRPr="00B53FC5">
        <w:rPr>
          <w:rFonts w:ascii="Verdana" w:eastAsia="Times New Roman" w:hAnsi="Verdana" w:cs="Times New Roman"/>
          <w:color w:val="62615F"/>
          <w:sz w:val="21"/>
          <w:szCs w:val="21"/>
          <w:lang w:eastAsia="ru-RU"/>
        </w:rPr>
        <w:t> Удивляюсь на ветхий мир. Явление солнечных пятен принесет неожиданную разноголосицу. Мир ветхий машет последним крылом, открытые центры возмущаются </w:t>
      </w:r>
      <w:hyperlink r:id="rId116" w:anchor="_edn122" w:tooltip="122. В тетради фраза записана в следующей редакции: " w:history="1">
        <w:r w:rsidRPr="00B53FC5">
          <w:rPr>
            <w:rFonts w:ascii="Verdana" w:eastAsia="Times New Roman" w:hAnsi="Verdana" w:cs="Times New Roman"/>
            <w:color w:val="0000FF"/>
            <w:sz w:val="21"/>
            <w:szCs w:val="21"/>
            <w:lang w:eastAsia="ru-RU"/>
          </w:rPr>
          <w:t>[122]</w:t>
        </w:r>
      </w:hyperlink>
      <w:r w:rsidRPr="00B53FC5">
        <w:rPr>
          <w:rFonts w:ascii="Verdana" w:eastAsia="Times New Roman" w:hAnsi="Verdana" w:cs="Times New Roman"/>
          <w:color w:val="62615F"/>
          <w:sz w:val="21"/>
          <w:szCs w:val="21"/>
          <w:lang w:eastAsia="ru-RU"/>
        </w:rPr>
        <w:t>. Для каждого состояния центров нужна как бы эпидерма, которая нарастает болезненно.</w:t>
      </w:r>
    </w:p>
    <w:p w:rsidR="00CF74B4" w:rsidRPr="00B53FC5" w:rsidRDefault="00CF74B4" w:rsidP="00CF74B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Чистый воздух трудно вмещает азот жизни.</w:t>
      </w:r>
    </w:p>
    <w:p w:rsidR="00CF74B4" w:rsidRPr="00B53FC5" w:rsidRDefault="00CF74B4" w:rsidP="00CF74B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B1F4D" w:rsidRPr="00B53FC5" w:rsidRDefault="005B1F4D" w:rsidP="005B1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228.</w:t>
      </w:r>
      <w:r w:rsidRPr="00B53FC5">
        <w:rPr>
          <w:rFonts w:ascii="Verdana" w:eastAsia="Times New Roman" w:hAnsi="Verdana" w:cs="Times New Roman"/>
          <w:color w:val="62615F"/>
          <w:sz w:val="21"/>
          <w:szCs w:val="21"/>
          <w:lang w:eastAsia="ru-RU"/>
        </w:rPr>
        <w:t> Открытые центры дают эволюционный космический канал, медиумы же – как ладьи </w:t>
      </w:r>
      <w:hyperlink r:id="rId117" w:anchor="_edn305" w:tooltip="305. В текст внесено исправление " w:history="1">
        <w:r w:rsidRPr="00B53FC5">
          <w:rPr>
            <w:rFonts w:ascii="Verdana" w:eastAsia="Times New Roman" w:hAnsi="Verdana" w:cs="Times New Roman"/>
            <w:color w:val="0000FF"/>
            <w:sz w:val="21"/>
            <w:szCs w:val="21"/>
            <w:lang w:eastAsia="ru-RU"/>
          </w:rPr>
          <w:t>[305]</w:t>
        </w:r>
      </w:hyperlink>
      <w:r w:rsidRPr="00B53FC5">
        <w:rPr>
          <w:rFonts w:ascii="Verdana" w:eastAsia="Times New Roman" w:hAnsi="Verdana" w:cs="Times New Roman"/>
          <w:color w:val="62615F"/>
          <w:sz w:val="21"/>
          <w:szCs w:val="21"/>
          <w:lang w:eastAsia="ru-RU"/>
        </w:rPr>
        <w:t> без руля </w:t>
      </w:r>
      <w:hyperlink r:id="rId118" w:anchor="_edn306" w:tooltip="306. В тетради перед фразой в скобках записано: " w:history="1">
        <w:r w:rsidRPr="00B53FC5">
          <w:rPr>
            <w:rFonts w:ascii="Verdana" w:eastAsia="Times New Roman" w:hAnsi="Verdana" w:cs="Times New Roman"/>
            <w:color w:val="0000FF"/>
            <w:sz w:val="21"/>
            <w:szCs w:val="21"/>
            <w:lang w:eastAsia="ru-RU"/>
          </w:rPr>
          <w:t>[306]</w:t>
        </w:r>
      </w:hyperlink>
      <w:r w:rsidRPr="00B53FC5">
        <w:rPr>
          <w:rFonts w:ascii="Verdana" w:eastAsia="Times New Roman" w:hAnsi="Verdana" w:cs="Times New Roman"/>
          <w:color w:val="62615F"/>
          <w:sz w:val="21"/>
          <w:szCs w:val="21"/>
          <w:lang w:eastAsia="ru-RU"/>
        </w:rPr>
        <w:t>. Все человечество в совершенствовании </w:t>
      </w:r>
      <w:hyperlink r:id="rId119" w:anchor="_edn307" w:tooltip="307. В текст внесено исправление " w:history="1">
        <w:r w:rsidRPr="00B53FC5">
          <w:rPr>
            <w:rFonts w:ascii="Verdana" w:eastAsia="Times New Roman" w:hAnsi="Verdana" w:cs="Times New Roman"/>
            <w:color w:val="0000FF"/>
            <w:sz w:val="21"/>
            <w:szCs w:val="21"/>
            <w:lang w:eastAsia="ru-RU"/>
          </w:rPr>
          <w:t>[307]</w:t>
        </w:r>
      </w:hyperlink>
      <w:r w:rsidRPr="00B53FC5">
        <w:rPr>
          <w:rFonts w:ascii="Verdana" w:eastAsia="Times New Roman" w:hAnsi="Verdana" w:cs="Times New Roman"/>
          <w:color w:val="62615F"/>
          <w:sz w:val="21"/>
          <w:szCs w:val="21"/>
          <w:lang w:eastAsia="ru-RU"/>
        </w:rPr>
        <w:t> должно двигаться по эволюционному каналу, но закрытые центры относят его далеко назад. Открытые центры есть лишь доказательство правильного направления, но медиумизм есть лишь опасность. Медиум есть лишь постоялый двор для развоплощенных лжецов </w:t>
      </w:r>
      <w:hyperlink r:id="rId120" w:anchor="_edn308" w:tooltip="308. В одной из личных книг (1929) далее следует вставка: " w:history="1">
        <w:r w:rsidRPr="00B53FC5">
          <w:rPr>
            <w:rFonts w:ascii="Verdana" w:eastAsia="Times New Roman" w:hAnsi="Verdana" w:cs="Times New Roman"/>
            <w:color w:val="0000FF"/>
            <w:sz w:val="21"/>
            <w:szCs w:val="21"/>
            <w:lang w:eastAsia="ru-RU"/>
          </w:rPr>
          <w:t>[308]</w:t>
        </w:r>
      </w:hyperlink>
      <w:r w:rsidRPr="00B53FC5">
        <w:rPr>
          <w:rFonts w:ascii="Verdana" w:eastAsia="Times New Roman" w:hAnsi="Verdana" w:cs="Times New Roman"/>
          <w:color w:val="62615F"/>
          <w:sz w:val="21"/>
          <w:szCs w:val="21"/>
          <w:lang w:eastAsia="ru-RU"/>
        </w:rPr>
        <w:t>.</w:t>
      </w:r>
    </w:p>
    <w:p w:rsidR="003211DE" w:rsidRDefault="0049358E" w:rsidP="00DC4A22">
      <w:pPr>
        <w:rPr>
          <w:b/>
          <w:color w:val="FF0000"/>
          <w:sz w:val="32"/>
          <w:szCs w:val="32"/>
        </w:rPr>
      </w:pPr>
      <w:r>
        <w:rPr>
          <w:b/>
          <w:color w:val="FF0000"/>
          <w:sz w:val="32"/>
          <w:szCs w:val="32"/>
        </w:rPr>
        <w:t xml:space="preserve">Беспредельность </w:t>
      </w:r>
    </w:p>
    <w:p w:rsidR="0049358E" w:rsidRPr="000A0AF4" w:rsidRDefault="0049358E" w:rsidP="004935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212.</w:t>
      </w:r>
      <w:r w:rsidRPr="000A0AF4">
        <w:rPr>
          <w:rFonts w:ascii="Verdana" w:eastAsia="Times New Roman" w:hAnsi="Verdana" w:cs="Times New Roman"/>
          <w:color w:val="62615F"/>
          <w:sz w:val="21"/>
          <w:szCs w:val="21"/>
          <w:lang w:eastAsia="ru-RU"/>
        </w:rPr>
        <w:t> Истинно сказано, что идущий Адепт направляет все течение огненной эволюции. Когда проявляется утверждение нового цикла эпохи Майтрейи, то может проявиться только Адепт, идущий к Нам.</w:t>
      </w:r>
    </w:p>
    <w:p w:rsidR="0049358E" w:rsidRPr="000A0AF4" w:rsidRDefault="0049358E" w:rsidP="004935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сознании людей должно утвердиться точное понимание различия между инструментом, явленным для различных целей, и утвержденным Двигателем эволюции </w:t>
      </w:r>
      <w:hyperlink r:id="rId121" w:anchor="_edn526" w:tooltip="526. В тетради и в первом издании фраза дана в следующей редакции: " w:history="1">
        <w:r w:rsidRPr="000A0AF4">
          <w:rPr>
            <w:rFonts w:ascii="Verdana" w:eastAsia="Times New Roman" w:hAnsi="Verdana" w:cs="Times New Roman"/>
            <w:color w:val="0000FF"/>
            <w:sz w:val="21"/>
            <w:szCs w:val="21"/>
            <w:lang w:eastAsia="ru-RU"/>
          </w:rPr>
          <w:t>[526]</w:t>
        </w:r>
      </w:hyperlink>
      <w:r w:rsidRPr="000A0AF4">
        <w:rPr>
          <w:rFonts w:ascii="Verdana" w:eastAsia="Times New Roman" w:hAnsi="Verdana" w:cs="Times New Roman"/>
          <w:color w:val="62615F"/>
          <w:sz w:val="21"/>
          <w:szCs w:val="21"/>
          <w:lang w:eastAsia="ru-RU"/>
        </w:rPr>
        <w:t xml:space="preserve">. Когда Мы говорим о трансмутации огней, тогда нужно принять как утверждение самого напряженного огня Космического Магнита. Когда же человечество поймет всю творческую силу духа Агни-йога, тогда можно будет сказать, как все центры вибрируют, отвечая на космические события. Тот инструмент, который употребляется для простого снимка, невозможно уподобить </w:t>
      </w:r>
      <w:r w:rsidRPr="000A0AF4">
        <w:rPr>
          <w:rFonts w:ascii="Verdana" w:eastAsia="Times New Roman" w:hAnsi="Verdana" w:cs="Times New Roman"/>
          <w:color w:val="62615F"/>
          <w:sz w:val="21"/>
          <w:szCs w:val="21"/>
          <w:lang w:eastAsia="ru-RU"/>
        </w:rPr>
        <w:lastRenderedPageBreak/>
        <w:t>явлению, отражающему каждое дыхание Космоса. Потому пусть устремленные к Агни Йоге найдут самое высокое понимание открытых центров. Много высоких духов сгорало от невозможности вместить все огни в земной оболочке </w:t>
      </w:r>
      <w:hyperlink r:id="rId122" w:anchor="_edn527" w:tooltip="527. В тетради фраза записана в следующей редакции: " w:history="1">
        <w:r w:rsidRPr="000A0AF4">
          <w:rPr>
            <w:rFonts w:ascii="Verdana" w:eastAsia="Times New Roman" w:hAnsi="Verdana" w:cs="Times New Roman"/>
            <w:color w:val="0000FF"/>
            <w:sz w:val="21"/>
            <w:szCs w:val="21"/>
            <w:lang w:eastAsia="ru-RU"/>
          </w:rPr>
          <w:t>[527]</w:t>
        </w:r>
      </w:hyperlink>
      <w:r w:rsidRPr="000A0AF4">
        <w:rPr>
          <w:rFonts w:ascii="Verdana" w:eastAsia="Times New Roman" w:hAnsi="Verdana" w:cs="Times New Roman"/>
          <w:color w:val="62615F"/>
          <w:sz w:val="21"/>
          <w:szCs w:val="21"/>
          <w:lang w:eastAsia="ru-RU"/>
        </w:rPr>
        <w:t>. Путь Архата нелегок! </w:t>
      </w:r>
      <w:hyperlink r:id="rId123" w:anchor="_edn528" w:tooltip="528. В тетради далее записано: " w:history="1">
        <w:r w:rsidRPr="000A0AF4">
          <w:rPr>
            <w:rFonts w:ascii="Verdana" w:eastAsia="Times New Roman" w:hAnsi="Verdana" w:cs="Times New Roman"/>
            <w:color w:val="0000FF"/>
            <w:sz w:val="21"/>
            <w:szCs w:val="21"/>
            <w:lang w:eastAsia="ru-RU"/>
          </w:rPr>
          <w:t>[528]</w:t>
        </w:r>
      </w:hyperlink>
    </w:p>
    <w:p w:rsidR="0049358E" w:rsidRPr="000A0AF4" w:rsidRDefault="0049358E" w:rsidP="004935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Творческая сила Агни-йога самая чудесная и чуткая.</w:t>
      </w:r>
    </w:p>
    <w:p w:rsidR="005815CF" w:rsidRPr="00DA0851" w:rsidRDefault="005815CF" w:rsidP="005815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700.</w:t>
      </w:r>
      <w:r w:rsidRPr="00DA0851">
        <w:rPr>
          <w:rFonts w:ascii="Verdana" w:eastAsia="Times New Roman" w:hAnsi="Verdana" w:cs="Times New Roman"/>
          <w:color w:val="62615F"/>
          <w:sz w:val="21"/>
          <w:szCs w:val="21"/>
          <w:lang w:eastAsia="ru-RU"/>
        </w:rPr>
        <w:t> Открытие центров напрягается с творчеством солнечных лучей. В этой стадии опыта солнечное сплетение соответствует вращению солнца, потому каждое вращение солнечного сплетения утверждает связь с Космическим Магнитом – одно из важных утверждений опыта Агни Йоги. Потому самое важное – оберечь солнечное сплетение от напряжения после заката солнца.</w:t>
      </w:r>
    </w:p>
    <w:p w:rsidR="005815CF" w:rsidRPr="00DA0851" w:rsidRDefault="005815CF" w:rsidP="005815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9358E" w:rsidRDefault="001D3F86" w:rsidP="00DC4A22">
      <w:pPr>
        <w:rPr>
          <w:b/>
          <w:color w:val="FF0000"/>
          <w:sz w:val="32"/>
          <w:szCs w:val="32"/>
        </w:rPr>
      </w:pPr>
      <w:r>
        <w:rPr>
          <w:b/>
          <w:color w:val="FF0000"/>
          <w:sz w:val="32"/>
          <w:szCs w:val="32"/>
        </w:rPr>
        <w:t>Мир огненный1</w:t>
      </w:r>
    </w:p>
    <w:p w:rsidR="001D3F86" w:rsidRPr="001931EB" w:rsidRDefault="001D3F86" w:rsidP="001D3F8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648.</w:t>
      </w:r>
      <w:r w:rsidRPr="001931EB">
        <w:rPr>
          <w:rFonts w:ascii="Verdana" w:eastAsia="Times New Roman" w:hAnsi="Verdana" w:cs="Times New Roman"/>
          <w:color w:val="62615F"/>
          <w:sz w:val="21"/>
          <w:szCs w:val="21"/>
          <w:lang w:eastAsia="ru-RU"/>
        </w:rPr>
        <w:t> Огненные объятия значат оформление планеты, когда комплекс химических агрегаций посылает свое сотрудничество объятиям Огня. Разве человек, как микрокосм, не должен стремиться к объятиям огненным? Через огненные объятия человек приобщается к высшим пониманиям. Он начинает и во всем окружающем искать огненосность. Так он подбирает около себя огненные созвучия, в самых различных предметах он узнает близкое начало </w:t>
      </w:r>
      <w:hyperlink r:id="rId124" w:anchor="_edn544" w:tooltip="544. В тетрадях фраза записана с иной пунктуацией: " w:history="1">
        <w:r w:rsidRPr="001931EB">
          <w:rPr>
            <w:rFonts w:ascii="Verdana" w:eastAsia="Times New Roman" w:hAnsi="Verdana" w:cs="Times New Roman"/>
            <w:color w:val="0000FF"/>
            <w:sz w:val="21"/>
            <w:szCs w:val="21"/>
            <w:lang w:eastAsia="ru-RU"/>
          </w:rPr>
          <w:t>[544]</w:t>
        </w:r>
      </w:hyperlink>
      <w:r w:rsidRPr="001931EB">
        <w:rPr>
          <w:rFonts w:ascii="Verdana" w:eastAsia="Times New Roman" w:hAnsi="Verdana" w:cs="Times New Roman"/>
          <w:color w:val="62615F"/>
          <w:sz w:val="21"/>
          <w:szCs w:val="21"/>
          <w:lang w:eastAsia="ru-RU"/>
        </w:rPr>
        <w:t>. Узнать предметы, окружающие человека с открытыми центрами, значит увидеть огненную гармонию. Нужно присматриваться к обычаям огненных людей, при всей широте взгляда они чутки на окружающее. Многое, что для другого остается незаметным, они чувствуют до боли. Недаром говорится, что огню трудно при вихре именно вихрь земной утруждает центры. Но это в существе дела не только не вредит, но даже создает полезное напряжение. Ведь огненный человек глубоко чувствует скоротечность земного существования и всем существом знает о пути высшем. Нельзя ничем отвратить огненного человека от его назначения. Он ни днем, ни ночью не забывает о предстоящем пути. Для него уже безразлично, где будет совершаться его восхождение. Степень тела уже не важна для устремленного духа. Не будем понимать это, как особые Жития Святых, но усмотрим в жизни явление возможности подвига.</w:t>
      </w:r>
    </w:p>
    <w:p w:rsidR="001D3F86" w:rsidRPr="001931EB" w:rsidRDefault="001D3F86" w:rsidP="001D3F8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Много знаков дается человечеству, нужно лишь не забывать их. Каждый из вас помнит эти вехи, разбросанные в разных годах жизни. Когда Скрижали явлены, тогда нужно лишь читать их и в мужестве следовать к </w:t>
      </w:r>
      <w:bookmarkStart w:id="367" w:name="_ednref54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"_edn545" \o "545.</w:instrText>
      </w:r>
      <w:r w:rsidRPr="001931EB">
        <w:rPr>
          <w:rFonts w:ascii="Verdana" w:eastAsia="Times New Roman" w:hAnsi="Verdana" w:cs="Times New Roman"/>
          <w:color w:val="62615F"/>
          <w:sz w:val="21"/>
          <w:szCs w:val="21"/>
          <w:lang w:eastAsia="ru-RU"/>
        </w:rPr>
        <w:tab/>
        <w:instrText xml:space="preserve">В одной из тетрадей предлог \«к\» не записан."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[545]</w:t>
      </w:r>
      <w:r w:rsidRPr="001931EB">
        <w:rPr>
          <w:rFonts w:ascii="Verdana" w:eastAsia="Times New Roman" w:hAnsi="Verdana" w:cs="Times New Roman"/>
          <w:color w:val="62615F"/>
          <w:sz w:val="21"/>
          <w:szCs w:val="21"/>
          <w:lang w:eastAsia="ru-RU"/>
        </w:rPr>
        <w:fldChar w:fldCharType="end"/>
      </w:r>
      <w:bookmarkEnd w:id="367"/>
      <w:r w:rsidRPr="001931EB">
        <w:rPr>
          <w:rFonts w:ascii="Verdana" w:eastAsia="Times New Roman" w:hAnsi="Verdana" w:cs="Times New Roman"/>
          <w:color w:val="62615F"/>
          <w:sz w:val="21"/>
          <w:szCs w:val="21"/>
          <w:lang w:eastAsia="ru-RU"/>
        </w:rPr>
        <w:t> Свету.</w:t>
      </w:r>
    </w:p>
    <w:p w:rsidR="001D3F86" w:rsidRPr="001931EB" w:rsidRDefault="001D3F86" w:rsidP="001D3F8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1D3F86" w:rsidRDefault="0049037C" w:rsidP="00DC4A22">
      <w:pPr>
        <w:rPr>
          <w:b/>
          <w:color w:val="FF0000"/>
          <w:sz w:val="32"/>
          <w:szCs w:val="32"/>
        </w:rPr>
      </w:pPr>
      <w:r>
        <w:rPr>
          <w:b/>
          <w:color w:val="FF0000"/>
          <w:sz w:val="32"/>
          <w:szCs w:val="32"/>
        </w:rPr>
        <w:t xml:space="preserve">Аум </w:t>
      </w:r>
    </w:p>
    <w:p w:rsidR="0049037C" w:rsidRPr="0049037C" w:rsidRDefault="0049037C" w:rsidP="0049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9037C">
        <w:rPr>
          <w:rFonts w:ascii="Verdana" w:eastAsia="Times New Roman" w:hAnsi="Verdana" w:cs="Times New Roman"/>
          <w:b/>
          <w:bCs/>
          <w:color w:val="62615F"/>
          <w:sz w:val="21"/>
          <w:szCs w:val="21"/>
          <w:lang w:eastAsia="ru-RU"/>
        </w:rPr>
        <w:t>453.</w:t>
      </w:r>
      <w:r w:rsidRPr="0049037C">
        <w:rPr>
          <w:rFonts w:ascii="Verdana" w:eastAsia="Times New Roman" w:hAnsi="Verdana" w:cs="Times New Roman"/>
          <w:color w:val="62615F"/>
          <w:sz w:val="21"/>
          <w:szCs w:val="21"/>
          <w:lang w:eastAsia="ru-RU"/>
        </w:rPr>
        <w:t> Сердечная тревога неизбежна, если знаете, что в доме соседа неблагополучно. Но открытые центры могут указать много близких и дальних потрясений – от них трепещет сердце. Не часто люди обращают внимание на сердечные знаки, они склонны приписать их заболеванию. Но справедливо будет помнить, что сердце бьется соединенно со всем сущим. События космические и народные потрясения будут, как удары молота.</w:t>
      </w:r>
    </w:p>
    <w:p w:rsidR="0049037C" w:rsidRPr="0049037C" w:rsidRDefault="0049037C" w:rsidP="0049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9037C">
        <w:rPr>
          <w:rFonts w:ascii="Verdana" w:eastAsia="Times New Roman" w:hAnsi="Verdana" w:cs="Times New Roman"/>
          <w:color w:val="62615F"/>
          <w:sz w:val="21"/>
          <w:szCs w:val="21"/>
          <w:lang w:eastAsia="ru-RU"/>
        </w:rPr>
        <w:t>Говорят о развитии сердечных болезней. Конечно, симптомы умножаются, но плоско будет думать лишь о нервности века </w:t>
      </w:r>
      <w:bookmarkStart w:id="368" w:name="_ednref385"/>
      <w:r w:rsidRPr="0049037C">
        <w:rPr>
          <w:rFonts w:ascii="Verdana" w:eastAsia="Times New Roman" w:hAnsi="Verdana" w:cs="Times New Roman"/>
          <w:color w:val="62615F"/>
          <w:sz w:val="21"/>
          <w:szCs w:val="21"/>
          <w:lang w:eastAsia="ru-RU"/>
        </w:rPr>
        <w:fldChar w:fldCharType="begin"/>
      </w:r>
      <w:r w:rsidRPr="0049037C">
        <w:rPr>
          <w:rFonts w:ascii="Verdana" w:eastAsia="Times New Roman" w:hAnsi="Verdana" w:cs="Times New Roman"/>
          <w:color w:val="62615F"/>
          <w:sz w:val="21"/>
          <w:szCs w:val="21"/>
          <w:lang w:eastAsia="ru-RU"/>
        </w:rPr>
        <w:instrText xml:space="preserve"> HYPERLINK "https://roerich-lib.ru/zhivaya-etika/aum" \l "_edn385" \o "385.</w:instrText>
      </w:r>
      <w:r w:rsidRPr="0049037C">
        <w:rPr>
          <w:rFonts w:ascii="Verdana" w:eastAsia="Times New Roman" w:hAnsi="Verdana" w:cs="Times New Roman"/>
          <w:color w:val="62615F"/>
          <w:sz w:val="21"/>
          <w:szCs w:val="21"/>
          <w:lang w:eastAsia="ru-RU"/>
        </w:rPr>
        <w:tab/>
        <w:instrText xml:space="preserve">В одной из тетрадей эта и предыдущая фраза записаны не полностью: \«События космические и народные потрясения (далее, видимо, при переписывании пропущен фрагмент: \«будут, как удары молота. Говорят о развитии сердечных болезней. Конечно, симптомы умножаются, но плоско будет\». – Ред.) думать лишь о нервности века\»." </w:instrText>
      </w:r>
      <w:r w:rsidRPr="0049037C">
        <w:rPr>
          <w:rFonts w:ascii="Verdana" w:eastAsia="Times New Roman" w:hAnsi="Verdana" w:cs="Times New Roman"/>
          <w:color w:val="62615F"/>
          <w:sz w:val="21"/>
          <w:szCs w:val="21"/>
          <w:lang w:eastAsia="ru-RU"/>
        </w:rPr>
        <w:fldChar w:fldCharType="separate"/>
      </w:r>
      <w:r w:rsidRPr="0049037C">
        <w:rPr>
          <w:rFonts w:ascii="Verdana" w:eastAsia="Times New Roman" w:hAnsi="Verdana" w:cs="Times New Roman"/>
          <w:color w:val="0000FF"/>
          <w:sz w:val="21"/>
          <w:szCs w:val="21"/>
          <w:lang w:eastAsia="ru-RU"/>
        </w:rPr>
        <w:t>[385]</w:t>
      </w:r>
      <w:r w:rsidRPr="0049037C">
        <w:rPr>
          <w:rFonts w:ascii="Verdana" w:eastAsia="Times New Roman" w:hAnsi="Verdana" w:cs="Times New Roman"/>
          <w:color w:val="62615F"/>
          <w:sz w:val="21"/>
          <w:szCs w:val="21"/>
          <w:lang w:eastAsia="ru-RU"/>
        </w:rPr>
        <w:fldChar w:fldCharType="end"/>
      </w:r>
      <w:bookmarkEnd w:id="368"/>
      <w:r w:rsidRPr="0049037C">
        <w:rPr>
          <w:rFonts w:ascii="Verdana" w:eastAsia="Times New Roman" w:hAnsi="Verdana" w:cs="Times New Roman"/>
          <w:color w:val="62615F"/>
          <w:sz w:val="21"/>
          <w:szCs w:val="21"/>
          <w:lang w:eastAsia="ru-RU"/>
        </w:rPr>
        <w:t>. Где же причина потрясений </w:t>
      </w:r>
      <w:bookmarkStart w:id="369" w:name="_ednref386"/>
      <w:r w:rsidRPr="0049037C">
        <w:rPr>
          <w:rFonts w:ascii="Verdana" w:eastAsia="Times New Roman" w:hAnsi="Verdana" w:cs="Times New Roman"/>
          <w:color w:val="62615F"/>
          <w:sz w:val="21"/>
          <w:szCs w:val="21"/>
          <w:lang w:eastAsia="ru-RU"/>
        </w:rPr>
        <w:fldChar w:fldCharType="begin"/>
      </w:r>
      <w:r w:rsidRPr="0049037C">
        <w:rPr>
          <w:rFonts w:ascii="Verdana" w:eastAsia="Times New Roman" w:hAnsi="Verdana" w:cs="Times New Roman"/>
          <w:color w:val="62615F"/>
          <w:sz w:val="21"/>
          <w:szCs w:val="21"/>
          <w:lang w:eastAsia="ru-RU"/>
        </w:rPr>
        <w:instrText xml:space="preserve"> HYPERLINK "https://roerich-lib.ru/zhivaya-etika/aum" \l "_edn386" \o "386.</w:instrText>
      </w:r>
      <w:r w:rsidRPr="0049037C">
        <w:rPr>
          <w:rFonts w:ascii="Verdana" w:eastAsia="Times New Roman" w:hAnsi="Verdana" w:cs="Times New Roman"/>
          <w:color w:val="62615F"/>
          <w:sz w:val="21"/>
          <w:szCs w:val="21"/>
          <w:lang w:eastAsia="ru-RU"/>
        </w:rPr>
        <w:tab/>
        <w:instrText xml:space="preserve">В тетрадях: потрясения." </w:instrText>
      </w:r>
      <w:r w:rsidRPr="0049037C">
        <w:rPr>
          <w:rFonts w:ascii="Verdana" w:eastAsia="Times New Roman" w:hAnsi="Verdana" w:cs="Times New Roman"/>
          <w:color w:val="62615F"/>
          <w:sz w:val="21"/>
          <w:szCs w:val="21"/>
          <w:lang w:eastAsia="ru-RU"/>
        </w:rPr>
        <w:fldChar w:fldCharType="separate"/>
      </w:r>
      <w:r w:rsidRPr="0049037C">
        <w:rPr>
          <w:rFonts w:ascii="Verdana" w:eastAsia="Times New Roman" w:hAnsi="Verdana" w:cs="Times New Roman"/>
          <w:color w:val="0000FF"/>
          <w:sz w:val="21"/>
          <w:szCs w:val="21"/>
          <w:lang w:eastAsia="ru-RU"/>
        </w:rPr>
        <w:t>[386]</w:t>
      </w:r>
      <w:r w:rsidRPr="0049037C">
        <w:rPr>
          <w:rFonts w:ascii="Verdana" w:eastAsia="Times New Roman" w:hAnsi="Verdana" w:cs="Times New Roman"/>
          <w:color w:val="62615F"/>
          <w:sz w:val="21"/>
          <w:szCs w:val="21"/>
          <w:lang w:eastAsia="ru-RU"/>
        </w:rPr>
        <w:fldChar w:fldCharType="end"/>
      </w:r>
      <w:bookmarkEnd w:id="369"/>
      <w:r w:rsidRPr="0049037C">
        <w:rPr>
          <w:rFonts w:ascii="Verdana" w:eastAsia="Times New Roman" w:hAnsi="Verdana" w:cs="Times New Roman"/>
          <w:color w:val="62615F"/>
          <w:sz w:val="21"/>
          <w:szCs w:val="21"/>
          <w:lang w:eastAsia="ru-RU"/>
        </w:rPr>
        <w:t>? Сгущение токов зовет психическую энергию к новым выражениям. Но люди не дают ей первейшего значения, из этого происходит столько потрясений и всяких столкновений.</w:t>
      </w:r>
    </w:p>
    <w:p w:rsidR="0049037C" w:rsidRPr="0049037C" w:rsidRDefault="0049037C" w:rsidP="0049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9037C">
        <w:rPr>
          <w:rFonts w:ascii="Verdana" w:eastAsia="Times New Roman" w:hAnsi="Verdana" w:cs="Times New Roman"/>
          <w:color w:val="62615F"/>
          <w:sz w:val="21"/>
          <w:szCs w:val="21"/>
          <w:lang w:eastAsia="ru-RU"/>
        </w:rPr>
        <w:t>Некто сказал: «Не доведите энергию </w:t>
      </w:r>
      <w:hyperlink r:id="rId125" w:anchor="_edn387" w:tooltip="387. В текст внесено исправление " w:history="1">
        <w:r w:rsidRPr="0049037C">
          <w:rPr>
            <w:rFonts w:ascii="Verdana" w:eastAsia="Times New Roman" w:hAnsi="Verdana" w:cs="Times New Roman"/>
            <w:color w:val="0000FF"/>
            <w:sz w:val="21"/>
            <w:szCs w:val="21"/>
            <w:lang w:eastAsia="ru-RU"/>
          </w:rPr>
          <w:t>[387]</w:t>
        </w:r>
      </w:hyperlink>
      <w:r w:rsidRPr="0049037C">
        <w:rPr>
          <w:rFonts w:ascii="Verdana" w:eastAsia="Times New Roman" w:hAnsi="Verdana" w:cs="Times New Roman"/>
          <w:color w:val="62615F"/>
          <w:sz w:val="21"/>
          <w:szCs w:val="21"/>
          <w:lang w:eastAsia="ru-RU"/>
        </w:rPr>
        <w:t> до бешенства». Такое предостережение недалеко до истины.</w:t>
      </w:r>
    </w:p>
    <w:p w:rsidR="0049037C" w:rsidRPr="00406DFF" w:rsidRDefault="0049037C" w:rsidP="0049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9037C">
        <w:rPr>
          <w:rFonts w:ascii="Verdana" w:eastAsia="Times New Roman" w:hAnsi="Verdana" w:cs="Times New Roman"/>
          <w:color w:val="62615F"/>
          <w:sz w:val="21"/>
          <w:szCs w:val="21"/>
          <w:lang w:eastAsia="ru-RU"/>
        </w:rPr>
        <w:t>Можно представить себе бешенство энергий, неправильно нагнетенных, надломленных и поруганных. В таком хаосе разве не затрепещет сердце?</w:t>
      </w:r>
    </w:p>
    <w:p w:rsidR="0049037C" w:rsidRPr="00406DFF" w:rsidRDefault="0049037C" w:rsidP="0049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4B0033" w:rsidRDefault="004B0033" w:rsidP="004B0033">
      <w:pPr>
        <w:jc w:val="center"/>
        <w:rPr>
          <w:b/>
          <w:color w:val="FF0000"/>
          <w:sz w:val="32"/>
          <w:szCs w:val="32"/>
        </w:rPr>
      </w:pPr>
    </w:p>
    <w:p w:rsidR="0049037C" w:rsidRDefault="004B0033" w:rsidP="004B0033">
      <w:pPr>
        <w:jc w:val="center"/>
        <w:rPr>
          <w:b/>
          <w:color w:val="FF0000"/>
          <w:sz w:val="32"/>
          <w:szCs w:val="32"/>
        </w:rPr>
      </w:pPr>
      <w:r>
        <w:rPr>
          <w:b/>
          <w:color w:val="FF0000"/>
          <w:sz w:val="32"/>
          <w:szCs w:val="32"/>
        </w:rPr>
        <w:lastRenderedPageBreak/>
        <w:t>Творчество центров</w:t>
      </w:r>
    </w:p>
    <w:p w:rsidR="004B0033" w:rsidRDefault="001607C6" w:rsidP="001607C6">
      <w:pPr>
        <w:rPr>
          <w:b/>
          <w:color w:val="FF0000"/>
          <w:sz w:val="32"/>
          <w:szCs w:val="32"/>
        </w:rPr>
      </w:pPr>
      <w:r>
        <w:rPr>
          <w:b/>
          <w:color w:val="FF0000"/>
          <w:sz w:val="32"/>
          <w:szCs w:val="32"/>
        </w:rPr>
        <w:t xml:space="preserve">Беспредельность </w:t>
      </w:r>
    </w:p>
    <w:p w:rsidR="001607C6" w:rsidRPr="000A0AF4" w:rsidRDefault="001607C6" w:rsidP="001607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102.</w:t>
      </w:r>
      <w:r w:rsidRPr="000A0AF4">
        <w:rPr>
          <w:rFonts w:ascii="Verdana" w:eastAsia="Times New Roman" w:hAnsi="Verdana" w:cs="Times New Roman"/>
          <w:color w:val="62615F"/>
          <w:sz w:val="21"/>
          <w:szCs w:val="21"/>
          <w:lang w:eastAsia="ru-RU"/>
        </w:rPr>
        <w:t> Когда человек примет в осознание, что каждый орган и каждый центр есть творческая сила, тогда можно будет явить значение каждого центра. Родная Урусвати </w:t>
      </w:r>
      <w:hyperlink r:id="rId126" w:anchor="_edn296" w:tooltip="296. В предложение вставлено обращение " w:history="1">
        <w:r w:rsidRPr="000A0AF4">
          <w:rPr>
            <w:rFonts w:ascii="Verdana" w:eastAsia="Times New Roman" w:hAnsi="Verdana" w:cs="Times New Roman"/>
            <w:color w:val="0000FF"/>
            <w:sz w:val="21"/>
            <w:szCs w:val="21"/>
            <w:lang w:eastAsia="ru-RU"/>
          </w:rPr>
          <w:t>[296]</w:t>
        </w:r>
      </w:hyperlink>
      <w:r w:rsidRPr="000A0AF4">
        <w:rPr>
          <w:rFonts w:ascii="Verdana" w:eastAsia="Times New Roman" w:hAnsi="Verdana" w:cs="Times New Roman"/>
          <w:color w:val="62615F"/>
          <w:sz w:val="21"/>
          <w:szCs w:val="21"/>
          <w:lang w:eastAsia="ru-RU"/>
        </w:rPr>
        <w:t>, Вижу, как горит центр легких, этот центр один из самых чувствительных. Огонь сочетается с самыми тонкими энергиями и приступает к творчеству новых явлений. Свойство возгорания этого огня утверждает прием чистого огня из пространства. Явление безмолвных лучей </w:t>
      </w:r>
      <w:hyperlink r:id="rId127" w:anchor="_edn297" w:tooltip="297. В текст внесено исправление " w:history="1">
        <w:r w:rsidRPr="000A0AF4">
          <w:rPr>
            <w:rFonts w:ascii="Verdana" w:eastAsia="Times New Roman" w:hAnsi="Verdana" w:cs="Times New Roman"/>
            <w:color w:val="0000FF"/>
            <w:sz w:val="21"/>
            <w:szCs w:val="21"/>
            <w:lang w:eastAsia="ru-RU"/>
          </w:rPr>
          <w:t>[297]</w:t>
        </w:r>
      </w:hyperlink>
      <w:r w:rsidRPr="000A0AF4">
        <w:rPr>
          <w:rFonts w:ascii="Verdana" w:eastAsia="Times New Roman" w:hAnsi="Verdana" w:cs="Times New Roman"/>
          <w:color w:val="62615F"/>
          <w:sz w:val="21"/>
          <w:szCs w:val="21"/>
          <w:lang w:eastAsia="ru-RU"/>
        </w:rPr>
        <w:t> соединяет огонь легких с огнем пространства.</w:t>
      </w:r>
    </w:p>
    <w:p w:rsidR="001607C6" w:rsidRPr="000A0AF4" w:rsidRDefault="001607C6" w:rsidP="001607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607C6" w:rsidRPr="000A0AF4" w:rsidRDefault="001607C6" w:rsidP="001607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103.</w:t>
      </w:r>
      <w:r w:rsidRPr="000A0AF4">
        <w:rPr>
          <w:rFonts w:ascii="Verdana" w:eastAsia="Times New Roman" w:hAnsi="Verdana" w:cs="Times New Roman"/>
          <w:color w:val="62615F"/>
          <w:sz w:val="21"/>
          <w:szCs w:val="21"/>
          <w:lang w:eastAsia="ru-RU"/>
        </w:rPr>
        <w:t> Центр легких, являя возгорание, давал йогам все возможности и для высших проявлений. Этот центр дает одоление воздуха и воды. Йоги являли полеты и хождение по воде, удельный вес делался относительным. Центр легких – основа всех так называемых чудес. Все боли мучеников исчезали контролированием этого центра, и только чаша экстаза жила. Огонь трансмутирующий – можно назвать этот центр.</w:t>
      </w:r>
    </w:p>
    <w:p w:rsidR="001607C6" w:rsidRPr="000A0AF4" w:rsidRDefault="001607C6" w:rsidP="001607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Чистый йогизм знает, как явление центра легких может все трансмутировать по желанию. Конечно, теперешние йоги пользуются пранаямой для возгорания этого центра.</w:t>
      </w:r>
    </w:p>
    <w:p w:rsidR="001607C6" w:rsidRPr="000A0AF4" w:rsidRDefault="001607C6" w:rsidP="001607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Высший йог не нуждается в пранаяме, для него существует прямой провод с огнем пространства. Все проявления являют необходимость в пранаяме, как хождение по воде и полеты. Но есть миссии выше.</w:t>
      </w:r>
    </w:p>
    <w:p w:rsidR="0017253D" w:rsidRPr="000A0AF4" w:rsidRDefault="0017253D" w:rsidP="001725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299.</w:t>
      </w:r>
      <w:r w:rsidRPr="000A0AF4">
        <w:rPr>
          <w:rFonts w:ascii="Verdana" w:eastAsia="Times New Roman" w:hAnsi="Verdana" w:cs="Times New Roman"/>
          <w:color w:val="62615F"/>
          <w:sz w:val="21"/>
          <w:szCs w:val="21"/>
          <w:lang w:eastAsia="ru-RU"/>
        </w:rPr>
        <w:t> В духотворчестве центров принимают участие </w:t>
      </w:r>
      <w:hyperlink r:id="rId128" w:anchor="_edn666" w:tooltip="666. В текст внесено исправление " w:history="1">
        <w:r w:rsidRPr="000A0AF4">
          <w:rPr>
            <w:rFonts w:ascii="Verdana" w:eastAsia="Times New Roman" w:hAnsi="Verdana" w:cs="Times New Roman"/>
            <w:color w:val="0000FF"/>
            <w:sz w:val="21"/>
            <w:szCs w:val="21"/>
            <w:lang w:eastAsia="ru-RU"/>
          </w:rPr>
          <w:t>[666]</w:t>
        </w:r>
      </w:hyperlink>
      <w:r w:rsidRPr="000A0AF4">
        <w:rPr>
          <w:rFonts w:ascii="Verdana" w:eastAsia="Times New Roman" w:hAnsi="Verdana" w:cs="Times New Roman"/>
          <w:color w:val="62615F"/>
          <w:sz w:val="21"/>
          <w:szCs w:val="21"/>
          <w:lang w:eastAsia="ru-RU"/>
        </w:rPr>
        <w:t> невидимо тончайшие энергии. В сотрудничестве с центрами происходит сочетание всех напряженных энергий. Потому так разлито по всем сферам устремленное созидание. Так расстояние покрывается устремленной мыслью. Плотность материи преодолевается </w:t>
      </w:r>
      <w:hyperlink r:id="rId129" w:anchor="_edn667" w:tooltip="667. В предложение вставлен глагол " w:history="1">
        <w:r w:rsidRPr="000A0AF4">
          <w:rPr>
            <w:rFonts w:ascii="Verdana" w:eastAsia="Times New Roman" w:hAnsi="Verdana" w:cs="Times New Roman"/>
            <w:color w:val="0000FF"/>
            <w:sz w:val="21"/>
            <w:szCs w:val="21"/>
            <w:lang w:eastAsia="ru-RU"/>
          </w:rPr>
          <w:t>[667]</w:t>
        </w:r>
      </w:hyperlink>
      <w:r w:rsidRPr="000A0AF4">
        <w:rPr>
          <w:rFonts w:ascii="Verdana" w:eastAsia="Times New Roman" w:hAnsi="Verdana" w:cs="Times New Roman"/>
          <w:color w:val="62615F"/>
          <w:sz w:val="21"/>
          <w:szCs w:val="21"/>
          <w:lang w:eastAsia="ru-RU"/>
        </w:rPr>
        <w:t> тончайшими энергиями, и сложность напряженного творчества преодолевается явлением пространственного огня, потому центры так духотворят. Когда желание мысли проникает все слои пространства, тогда устремление центров идет с Космическим Магнитом.</w:t>
      </w:r>
    </w:p>
    <w:p w:rsidR="0017253D" w:rsidRPr="000A0AF4" w:rsidRDefault="0017253D" w:rsidP="001725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Токи очень меняются. Колышется кора Земли, и бушуют подземные огни.</w:t>
      </w:r>
    </w:p>
    <w:p w:rsidR="00870605" w:rsidRDefault="00870605" w:rsidP="0087060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70605" w:rsidRPr="00DA0851" w:rsidRDefault="00870605" w:rsidP="00870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406.</w:t>
      </w:r>
      <w:r w:rsidRPr="00DA0851">
        <w:rPr>
          <w:rFonts w:ascii="Verdana" w:eastAsia="Times New Roman" w:hAnsi="Verdana" w:cs="Times New Roman"/>
          <w:color w:val="62615F"/>
          <w:sz w:val="21"/>
          <w:szCs w:val="21"/>
          <w:lang w:eastAsia="ru-RU"/>
        </w:rPr>
        <w:t> Лучистость человеческой ауры может напрягать мощную энергию. Каждая устремленная струя центра может расплавить напряженную энергию. Потому когда виденные Урусвати струи синего огня лились из пальцев, тогда творчество эманаций являло действие, – так центры творят </w:t>
      </w:r>
      <w:bookmarkStart w:id="370" w:name="_ednref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"_edn7" \o "7. В первом издании фраза дана в следующей редакции: \«Потому, когда струи синего огня льются из пальцев, тогда творчество эманаций являет действие; так центры творят\». В предложение внесены исправления на основании записи в тетрадях и правки в одной из личных книг.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[7]</w:t>
      </w:r>
      <w:r w:rsidRPr="00DA0851">
        <w:rPr>
          <w:rFonts w:ascii="Verdana" w:eastAsia="Times New Roman" w:hAnsi="Verdana" w:cs="Times New Roman"/>
          <w:color w:val="62615F"/>
          <w:sz w:val="21"/>
          <w:szCs w:val="21"/>
          <w:lang w:eastAsia="ru-RU"/>
        </w:rPr>
        <w:fldChar w:fldCharType="end"/>
      </w:r>
      <w:bookmarkEnd w:id="370"/>
      <w:r w:rsidRPr="00DA0851">
        <w:rPr>
          <w:rFonts w:ascii="Verdana" w:eastAsia="Times New Roman" w:hAnsi="Verdana" w:cs="Times New Roman"/>
          <w:color w:val="62615F"/>
          <w:sz w:val="21"/>
          <w:szCs w:val="21"/>
          <w:lang w:eastAsia="ru-RU"/>
        </w:rPr>
        <w:t>. Духовные посылки напрягаются теми же энергиями. Все творческие процессы так напрягаются центрами. Процесс творчества центров так тонок, что незрим. Конечно </w:t>
      </w:r>
      <w:bookmarkStart w:id="371" w:name="_ednref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"_edn8" \o "8. В тетради: Конечно,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[8]</w:t>
      </w:r>
      <w:r w:rsidRPr="00DA0851">
        <w:rPr>
          <w:rFonts w:ascii="Verdana" w:eastAsia="Times New Roman" w:hAnsi="Verdana" w:cs="Times New Roman"/>
          <w:color w:val="62615F"/>
          <w:sz w:val="21"/>
          <w:szCs w:val="21"/>
          <w:lang w:eastAsia="ru-RU"/>
        </w:rPr>
        <w:fldChar w:fldCharType="end"/>
      </w:r>
      <w:bookmarkEnd w:id="371"/>
      <w:r w:rsidRPr="00DA0851">
        <w:rPr>
          <w:rFonts w:ascii="Verdana" w:eastAsia="Times New Roman" w:hAnsi="Verdana" w:cs="Times New Roman"/>
          <w:color w:val="62615F"/>
          <w:sz w:val="21"/>
          <w:szCs w:val="21"/>
          <w:lang w:eastAsia="ru-RU"/>
        </w:rPr>
        <w:t>, центры созидают на многих планах </w:t>
      </w:r>
      <w:bookmarkStart w:id="372" w:name="_ednref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"_edn9" \o "9. В одной из личных книг далее следует вставка: \«Творим вместе сплетанием излучений. Увидишь красоту сочетания\». (Запись в тетради – от 29.01.30)"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[9]</w:t>
      </w:r>
      <w:r w:rsidRPr="00DA0851">
        <w:rPr>
          <w:rFonts w:ascii="Verdana" w:eastAsia="Times New Roman" w:hAnsi="Verdana" w:cs="Times New Roman"/>
          <w:color w:val="62615F"/>
          <w:sz w:val="21"/>
          <w:szCs w:val="21"/>
          <w:lang w:eastAsia="ru-RU"/>
        </w:rPr>
        <w:fldChar w:fldCharType="end"/>
      </w:r>
      <w:bookmarkEnd w:id="372"/>
      <w:r w:rsidRPr="00DA0851">
        <w:rPr>
          <w:rFonts w:ascii="Verdana" w:eastAsia="Times New Roman" w:hAnsi="Verdana" w:cs="Times New Roman"/>
          <w:color w:val="62615F"/>
          <w:sz w:val="21"/>
          <w:szCs w:val="21"/>
          <w:lang w:eastAsia="ru-RU"/>
        </w:rPr>
        <w:t>. Творчество устремленного излучения устремляется в сферы дальних миров. Творческие излучения, истинно, намагничивают пространство.</w:t>
      </w:r>
    </w:p>
    <w:p w:rsidR="00084AE5" w:rsidRDefault="00084AE5" w:rsidP="00BF638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F6388" w:rsidRPr="00DA0851" w:rsidRDefault="00BF6388" w:rsidP="00BF63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437.</w:t>
      </w:r>
      <w:r w:rsidRPr="00DA0851">
        <w:rPr>
          <w:rFonts w:ascii="Verdana" w:eastAsia="Times New Roman" w:hAnsi="Verdana" w:cs="Times New Roman"/>
          <w:color w:val="62615F"/>
          <w:sz w:val="21"/>
          <w:szCs w:val="21"/>
          <w:lang w:eastAsia="ru-RU"/>
        </w:rPr>
        <w:t> Малая доля действительности принята человечеством. Космический глаз напрягается в созерцании действительности. Человечество пребывает в малой действительности, к этой малой действительности принадлежит человеческое суждение о видимости. Пространство утверждает сочетание процессов и следствий </w:t>
      </w:r>
      <w:bookmarkStart w:id="373" w:name="_ednref4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"_edn42" \o "42. В текст внесено исправление \«сочетание процессов и следствий\» (в тетради и в первом издании \«сочетания процессов и следствий\») на основании записи в дополнительных тетрадях, что соответствует редакции в издании на английском языке: \«the correlation of processes and effects\»."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[42]</w:t>
      </w:r>
      <w:r w:rsidRPr="00DA0851">
        <w:rPr>
          <w:rFonts w:ascii="Verdana" w:eastAsia="Times New Roman" w:hAnsi="Verdana" w:cs="Times New Roman"/>
          <w:color w:val="62615F"/>
          <w:sz w:val="21"/>
          <w:szCs w:val="21"/>
          <w:lang w:eastAsia="ru-RU"/>
        </w:rPr>
        <w:fldChar w:fldCharType="end"/>
      </w:r>
      <w:bookmarkEnd w:id="373"/>
      <w:r w:rsidRPr="00DA0851">
        <w:rPr>
          <w:rFonts w:ascii="Verdana" w:eastAsia="Times New Roman" w:hAnsi="Verdana" w:cs="Times New Roman"/>
          <w:color w:val="62615F"/>
          <w:sz w:val="21"/>
          <w:szCs w:val="21"/>
          <w:lang w:eastAsia="ru-RU"/>
        </w:rPr>
        <w:t>, потому когда процесс заключается в сферах невидимых, то все же он творит действительность. Закон трансмутации огненной принадлежит тому же творчеству огня, потому центры невидимо творят. Эта психотворческая действительность напрягает все жизненные действия, потому посылки духа и мысли огненными центрами насыщают пространство.</w:t>
      </w:r>
    </w:p>
    <w:p w:rsidR="00084AE5" w:rsidRDefault="00084AE5" w:rsidP="00084AE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84AE5" w:rsidRPr="00DA0851" w:rsidRDefault="00084AE5" w:rsidP="00084A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689.</w:t>
      </w:r>
      <w:r w:rsidRPr="00DA0851">
        <w:rPr>
          <w:rFonts w:ascii="Verdana" w:eastAsia="Times New Roman" w:hAnsi="Verdana" w:cs="Times New Roman"/>
          <w:color w:val="62615F"/>
          <w:sz w:val="21"/>
          <w:szCs w:val="21"/>
          <w:lang w:eastAsia="ru-RU"/>
        </w:rPr>
        <w:t xml:space="preserve"> Когда космические огни соприкасаются с центрами, происходит самое большое напряжение. Примкнувшие к творчеству центров получают связь с Космическим </w:t>
      </w:r>
      <w:r w:rsidRPr="00DA0851">
        <w:rPr>
          <w:rFonts w:ascii="Verdana" w:eastAsia="Times New Roman" w:hAnsi="Verdana" w:cs="Times New Roman"/>
          <w:color w:val="62615F"/>
          <w:sz w:val="21"/>
          <w:szCs w:val="21"/>
          <w:lang w:eastAsia="ru-RU"/>
        </w:rPr>
        <w:lastRenderedPageBreak/>
        <w:t>Магнитом. Только когда центры космически отвечают на все притяжения, можно будущее огненно определить. Так Мы напрягаем космические созидания.</w:t>
      </w:r>
    </w:p>
    <w:p w:rsidR="00084AE5" w:rsidRPr="00DA0851" w:rsidRDefault="00084AE5" w:rsidP="00084A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80A69" w:rsidRPr="00DA0851" w:rsidRDefault="00580A69" w:rsidP="00580A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690.</w:t>
      </w:r>
      <w:r w:rsidRPr="00DA0851">
        <w:rPr>
          <w:rFonts w:ascii="Verdana" w:eastAsia="Times New Roman" w:hAnsi="Verdana" w:cs="Times New Roman"/>
          <w:color w:val="62615F"/>
          <w:sz w:val="21"/>
          <w:szCs w:val="21"/>
          <w:lang w:eastAsia="ru-RU"/>
        </w:rPr>
        <w:t> Творчество центров напрягается космическими огнями. Особенно ярко можно выявить процесс огня, когда происходит космическое смещение. Когда огонь духа объединяется с космическими огнями, он творит космически. Потому Наша пламенная Агни-Йогиня должна явить огонь человечеству в эпоху Майтрейи, в великое время смещения. Так Мы выполняем великий закон.</w:t>
      </w:r>
    </w:p>
    <w:p w:rsidR="001607C6" w:rsidRDefault="008C25E9" w:rsidP="001607C6">
      <w:pPr>
        <w:rPr>
          <w:b/>
          <w:color w:val="FF0000"/>
          <w:sz w:val="32"/>
          <w:szCs w:val="32"/>
        </w:rPr>
      </w:pPr>
      <w:r>
        <w:rPr>
          <w:b/>
          <w:color w:val="FF0000"/>
          <w:sz w:val="32"/>
          <w:szCs w:val="32"/>
        </w:rPr>
        <w:t xml:space="preserve">Иерархия </w:t>
      </w:r>
    </w:p>
    <w:p w:rsidR="008C25E9" w:rsidRPr="00C7501E" w:rsidRDefault="008C25E9" w:rsidP="008C25E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184.</w:t>
      </w:r>
      <w:r w:rsidRPr="00C7501E">
        <w:rPr>
          <w:rFonts w:ascii="Verdana" w:eastAsia="Times New Roman" w:hAnsi="Verdana" w:cs="Times New Roman"/>
          <w:color w:val="62615F"/>
          <w:sz w:val="21"/>
          <w:szCs w:val="21"/>
          <w:lang w:eastAsia="ru-RU"/>
        </w:rPr>
        <w:t> Конечно, разделение духа присуще, когда центры пламенно творят. Так гармония творчества насыщается этим пламенем духа. Каждый творческий импульс, когда он насыщает пространство своим огнем, зажигает факелы духовные. Потому светильники духа могут зажигать ауры. Так пламенные центры зажигают на расстоянии духовные искания </w:t>
      </w:r>
      <w:hyperlink r:id="rId130" w:anchor="_edn267" w:tooltip="267. В тетрадях эта и предыдущая фразы записаны в следующей редакции: " w:history="1">
        <w:r w:rsidRPr="00C7501E">
          <w:rPr>
            <w:rFonts w:ascii="Verdana" w:eastAsia="Times New Roman" w:hAnsi="Verdana" w:cs="Times New Roman"/>
            <w:color w:val="0000FF"/>
            <w:sz w:val="21"/>
            <w:szCs w:val="21"/>
            <w:lang w:eastAsia="ru-RU"/>
          </w:rPr>
          <w:t>[267]</w:t>
        </w:r>
      </w:hyperlink>
      <w:r w:rsidRPr="00C7501E">
        <w:rPr>
          <w:rFonts w:ascii="Verdana" w:eastAsia="Times New Roman" w:hAnsi="Verdana" w:cs="Times New Roman"/>
          <w:color w:val="62615F"/>
          <w:sz w:val="21"/>
          <w:szCs w:val="21"/>
          <w:lang w:eastAsia="ru-RU"/>
        </w:rPr>
        <w:t>. Истинно, творчество велико!</w:t>
      </w:r>
    </w:p>
    <w:p w:rsidR="008C25E9" w:rsidRDefault="008C25E9" w:rsidP="001607C6">
      <w:pPr>
        <w:rPr>
          <w:b/>
          <w:color w:val="FF0000"/>
          <w:sz w:val="32"/>
          <w:szCs w:val="32"/>
        </w:rPr>
      </w:pPr>
    </w:p>
    <w:p w:rsidR="004B3A63" w:rsidRDefault="004B3A63" w:rsidP="004B3A63">
      <w:pPr>
        <w:jc w:val="center"/>
        <w:rPr>
          <w:b/>
          <w:color w:val="FF0000"/>
          <w:sz w:val="32"/>
          <w:szCs w:val="32"/>
        </w:rPr>
      </w:pPr>
      <w:r>
        <w:rPr>
          <w:b/>
          <w:color w:val="FF0000"/>
          <w:sz w:val="32"/>
          <w:szCs w:val="32"/>
        </w:rPr>
        <w:t>Трансмутация центров</w:t>
      </w:r>
    </w:p>
    <w:p w:rsidR="004B3A63" w:rsidRDefault="00D91E96" w:rsidP="004B3A63">
      <w:pPr>
        <w:rPr>
          <w:b/>
          <w:color w:val="FF0000"/>
          <w:sz w:val="32"/>
          <w:szCs w:val="32"/>
        </w:rPr>
      </w:pPr>
      <w:r>
        <w:rPr>
          <w:b/>
          <w:color w:val="FF0000"/>
          <w:sz w:val="32"/>
          <w:szCs w:val="32"/>
        </w:rPr>
        <w:t xml:space="preserve">Агни йога </w:t>
      </w:r>
    </w:p>
    <w:p w:rsidR="00D91E96" w:rsidRPr="00B53FC5" w:rsidRDefault="00D91E96" w:rsidP="00D91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201.</w:t>
      </w:r>
      <w:r w:rsidRPr="00B53FC5">
        <w:rPr>
          <w:rFonts w:ascii="Verdana" w:eastAsia="Times New Roman" w:hAnsi="Verdana" w:cs="Times New Roman"/>
          <w:color w:val="62615F"/>
          <w:sz w:val="21"/>
          <w:szCs w:val="21"/>
          <w:lang w:eastAsia="ru-RU"/>
        </w:rPr>
        <w:t> Существует превратное мнение, что йог пользуется несокрушимым здоровьем в обычном значении. Разве делают чувствительный инструмент из толстого дерева? Разве достоинство струн вины не заключается в их чуткости к тончайшим делениям тона? Так же звучит и утонченный аппарат йога. Именно, ему ведомы те непередаваемые, преходящие </w:t>
      </w:r>
      <w:hyperlink r:id="rId131" w:anchor="_edn266" w:tooltip="266. В текст внесено исправление " w:history="1">
        <w:r w:rsidRPr="00B53FC5">
          <w:rPr>
            <w:rFonts w:ascii="Verdana" w:eastAsia="Times New Roman" w:hAnsi="Verdana" w:cs="Times New Roman"/>
            <w:color w:val="0000FF"/>
            <w:sz w:val="21"/>
            <w:szCs w:val="21"/>
            <w:lang w:eastAsia="ru-RU"/>
          </w:rPr>
          <w:t>[266]</w:t>
        </w:r>
      </w:hyperlink>
      <w:r w:rsidRPr="00B53FC5">
        <w:rPr>
          <w:rFonts w:ascii="Verdana" w:eastAsia="Times New Roman" w:hAnsi="Verdana" w:cs="Times New Roman"/>
          <w:color w:val="62615F"/>
          <w:sz w:val="21"/>
          <w:szCs w:val="21"/>
          <w:lang w:eastAsia="ru-RU"/>
        </w:rPr>
        <w:t> боли, которые, как настраивание струн вины, преображают его существо. Можно понять, что Мы не будем преувеличивать безопасность стези йога </w:t>
      </w:r>
      <w:hyperlink r:id="rId132" w:anchor="_edn267" w:tooltip="267. В текст внесено исправление " w:history="1">
        <w:r w:rsidRPr="00B53FC5">
          <w:rPr>
            <w:rFonts w:ascii="Verdana" w:eastAsia="Times New Roman" w:hAnsi="Verdana" w:cs="Times New Roman"/>
            <w:color w:val="0000FF"/>
            <w:sz w:val="21"/>
            <w:szCs w:val="21"/>
            <w:lang w:eastAsia="ru-RU"/>
          </w:rPr>
          <w:t>[267]</w:t>
        </w:r>
      </w:hyperlink>
      <w:r w:rsidRPr="00B53FC5">
        <w:rPr>
          <w:rFonts w:ascii="Verdana" w:eastAsia="Times New Roman" w:hAnsi="Verdana" w:cs="Times New Roman"/>
          <w:color w:val="62615F"/>
          <w:sz w:val="21"/>
          <w:szCs w:val="21"/>
          <w:lang w:eastAsia="ru-RU"/>
        </w:rPr>
        <w:t>. Как можно миновать боли при перерождении центров? Огонь познания остается жгучим.</w:t>
      </w:r>
    </w:p>
    <w:p w:rsidR="00D91E96" w:rsidRPr="00B53FC5" w:rsidRDefault="00D91E96" w:rsidP="00D91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знаете </w:t>
      </w:r>
      <w:hyperlink r:id="rId133" w:anchor="_edn268" w:tooltip="268. В тетради: Ур[усвати] знает." w:history="1">
        <w:r w:rsidRPr="00B53FC5">
          <w:rPr>
            <w:rFonts w:ascii="Verdana" w:eastAsia="Times New Roman" w:hAnsi="Verdana" w:cs="Times New Roman"/>
            <w:color w:val="0000FF"/>
            <w:sz w:val="21"/>
            <w:szCs w:val="21"/>
            <w:lang w:eastAsia="ru-RU"/>
          </w:rPr>
          <w:t>[268]</w:t>
        </w:r>
      </w:hyperlink>
      <w:r w:rsidRPr="00B53FC5">
        <w:rPr>
          <w:rFonts w:ascii="Verdana" w:eastAsia="Times New Roman" w:hAnsi="Verdana" w:cs="Times New Roman"/>
          <w:color w:val="62615F"/>
          <w:sz w:val="21"/>
          <w:szCs w:val="21"/>
          <w:lang w:eastAsia="ru-RU"/>
        </w:rPr>
        <w:t>, что сказанное – не отвлеченный символ. Все обычные определения этих болей не могут принести пользы, пока наука не поспешит понять значение психической энергии, или духовности. Чем дальше стоит понимание от опасности Йоги, тем дальше </w:t>
      </w:r>
      <w:hyperlink r:id="rId134" w:anchor="_edn269" w:tooltip="269. В текст внесено исправление " w:history="1">
        <w:r w:rsidRPr="00B53FC5">
          <w:rPr>
            <w:rFonts w:ascii="Verdana" w:eastAsia="Times New Roman" w:hAnsi="Verdana" w:cs="Times New Roman"/>
            <w:color w:val="0000FF"/>
            <w:sz w:val="21"/>
            <w:szCs w:val="21"/>
            <w:lang w:eastAsia="ru-RU"/>
          </w:rPr>
          <w:t>[269]</w:t>
        </w:r>
      </w:hyperlink>
      <w:r w:rsidRPr="00B53FC5">
        <w:rPr>
          <w:rFonts w:ascii="Verdana" w:eastAsia="Times New Roman" w:hAnsi="Verdana" w:cs="Times New Roman"/>
          <w:color w:val="62615F"/>
          <w:sz w:val="21"/>
          <w:szCs w:val="21"/>
          <w:lang w:eastAsia="ru-RU"/>
        </w:rPr>
        <w:t> стоит человек от связи с Высшим Сознанием. Причем не ценны случайные полеты сознания, нужна несмолкаемая полетов песнь. Вина не всегда звучит явно, но лад ее всегда строен.</w:t>
      </w:r>
    </w:p>
    <w:p w:rsidR="00D91E96" w:rsidRPr="00B53FC5" w:rsidRDefault="00D91E96" w:rsidP="00D91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Те, кто ищет в Йоге упитанного здоровья, пусть лучше примут рюмку вина и побеседуют о высоких идеях без приложения их к жизни. Ведь здоровье йога трепещет, как крылья возносящегося орла. Глаз йога видит, как тот «орлиный глаз», который вы знаете. Спокойствие йога есть напряжение океанской волны.</w:t>
      </w:r>
    </w:p>
    <w:p w:rsidR="00D91E96" w:rsidRDefault="00A1629B" w:rsidP="004B3A63">
      <w:pPr>
        <w:rPr>
          <w:b/>
          <w:color w:val="FF0000"/>
          <w:sz w:val="32"/>
          <w:szCs w:val="32"/>
        </w:rPr>
      </w:pPr>
      <w:r>
        <w:rPr>
          <w:b/>
          <w:color w:val="FF0000"/>
          <w:sz w:val="32"/>
          <w:szCs w:val="32"/>
        </w:rPr>
        <w:t xml:space="preserve">Беспредельность </w:t>
      </w:r>
    </w:p>
    <w:p w:rsidR="00A1629B" w:rsidRPr="000A0AF4" w:rsidRDefault="00A1629B" w:rsidP="00A16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100.</w:t>
      </w:r>
      <w:r w:rsidRPr="000A0AF4">
        <w:rPr>
          <w:rFonts w:ascii="Verdana" w:eastAsia="Times New Roman" w:hAnsi="Verdana" w:cs="Times New Roman"/>
          <w:color w:val="62615F"/>
          <w:sz w:val="21"/>
          <w:szCs w:val="21"/>
          <w:lang w:eastAsia="ru-RU"/>
        </w:rPr>
        <w:t> Понятие недостижимости изъято из космического пространства. Конечно, ступень разнится от ступени, и недостижимость на одной ступени может казаться уже осиленной на другой. Утвердитесь в понимании вседостижимости.</w:t>
      </w:r>
    </w:p>
    <w:p w:rsidR="00A1629B" w:rsidRPr="000A0AF4" w:rsidRDefault="00A1629B" w:rsidP="00A16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Космосе все живет и все возможно. Самые тайники духа найдут утверждение в Космосе. Явление недостижимости обусловлено неподходящими устремлениями или условиями, не могущими </w:t>
      </w:r>
      <w:bookmarkStart w:id="374" w:name="_ednref29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"_edn292" \o "292. В текст внесено исправление \«условиями, не могущими\» (в тетради и в первом издании \«условием, немогущим\») на основании правки в тетради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[292]</w:t>
      </w:r>
      <w:r w:rsidRPr="000A0AF4">
        <w:rPr>
          <w:rFonts w:ascii="Verdana" w:eastAsia="Times New Roman" w:hAnsi="Verdana" w:cs="Times New Roman"/>
          <w:color w:val="62615F"/>
          <w:sz w:val="21"/>
          <w:szCs w:val="21"/>
          <w:lang w:eastAsia="ru-RU"/>
        </w:rPr>
        <w:fldChar w:fldCharType="end"/>
      </w:r>
      <w:bookmarkEnd w:id="374"/>
      <w:r w:rsidRPr="000A0AF4">
        <w:rPr>
          <w:rFonts w:ascii="Verdana" w:eastAsia="Times New Roman" w:hAnsi="Verdana" w:cs="Times New Roman"/>
          <w:color w:val="62615F"/>
          <w:sz w:val="21"/>
          <w:szCs w:val="21"/>
          <w:lang w:eastAsia="ru-RU"/>
        </w:rPr>
        <w:t> сопоставить желание с жизнью. Временность условий не значит недостижимость. И временность устремления не значит, что устремление повторится в том же направлении. Когда человек поймет явление временности в себе, тогда он легко примет закон восхождения. Закон восхождения озарит дух пониманием достижимости.</w:t>
      </w:r>
    </w:p>
    <w:p w:rsidR="00A1629B" w:rsidRPr="000A0AF4" w:rsidRDefault="00A1629B" w:rsidP="00A16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Природа имеет такое же примерное существование. Разные улучшения вызывают лучшие формы. Высшие условия дают человеку лучшие возможности. Беспредельны эти возможности. Чем выше, тем утонченнее; чем ярче понимание дальних миров, тем ярче достижения. И человеку указан путь восхождения возгоранием центров. В </w:t>
      </w:r>
      <w:r w:rsidRPr="000A0AF4">
        <w:rPr>
          <w:rFonts w:ascii="Verdana" w:eastAsia="Times New Roman" w:hAnsi="Verdana" w:cs="Times New Roman"/>
          <w:color w:val="62615F"/>
          <w:sz w:val="21"/>
          <w:szCs w:val="21"/>
          <w:lang w:eastAsia="ru-RU"/>
        </w:rPr>
        <w:lastRenderedPageBreak/>
        <w:t>жизни, на земле, достигнута вся высшая трансмутация, которая есть преддверие высшего, беспредельного творчества.</w:t>
      </w:r>
    </w:p>
    <w:p w:rsidR="007D5A1C" w:rsidRDefault="007D5A1C" w:rsidP="007D5A1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D5A1C" w:rsidRPr="000A0AF4" w:rsidRDefault="007D5A1C" w:rsidP="007D5A1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347.</w:t>
      </w:r>
      <w:r w:rsidRPr="000A0AF4">
        <w:rPr>
          <w:rFonts w:ascii="Verdana" w:eastAsia="Times New Roman" w:hAnsi="Verdana" w:cs="Times New Roman"/>
          <w:color w:val="62615F"/>
          <w:sz w:val="21"/>
          <w:szCs w:val="21"/>
          <w:lang w:eastAsia="ru-RU"/>
        </w:rPr>
        <w:t> Зарождение энергий в пространстве утверждается как явление жизненного импульса. Как энергия духа, так и энергия Космического Магнита действуют каждая на своем плане. Энергия Космического Магнита создает космические формы. Энергия духа создает формы существующие. Мир форм, таким образом, сочетает все проявления энергий Космоса. Если обернуться на формы Космоса, то мы наглядно увидели бы, как все формы сочетались в космическом творчестве. Энергии духа дают Космосу все лучшие проявления. Когда дух утончается, тогда формы создаются по напряжению духа. Потому когда трансмутация центров так напряжена, тогда эманации центров творят, истинно. Соотношение между центрами и проявлениями творчества энергий прямо пропорционально. Так Мы называем творчество духа Агни-йога высшим космическим творчеством. Пространственный огонь сочетается с центрами Агни-йога. Да, да, да! </w:t>
      </w:r>
      <w:hyperlink r:id="rId135" w:anchor="_edn750" w:tooltip="750. В тетради далее записан текст, который включен в машинописный список добавлений: " w:history="1">
        <w:r w:rsidRPr="000A0AF4">
          <w:rPr>
            <w:rFonts w:ascii="Verdana" w:eastAsia="Times New Roman" w:hAnsi="Verdana" w:cs="Times New Roman"/>
            <w:color w:val="0000FF"/>
            <w:sz w:val="21"/>
            <w:szCs w:val="21"/>
            <w:lang w:eastAsia="ru-RU"/>
          </w:rPr>
          <w:t>[750]</w:t>
        </w:r>
      </w:hyperlink>
    </w:p>
    <w:p w:rsidR="00473E00" w:rsidRDefault="00473E00" w:rsidP="00473E0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73E00" w:rsidRPr="00DA0851" w:rsidRDefault="00473E00" w:rsidP="00473E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541.</w:t>
      </w:r>
      <w:r w:rsidRPr="00DA0851">
        <w:rPr>
          <w:rFonts w:ascii="Verdana" w:eastAsia="Times New Roman" w:hAnsi="Verdana" w:cs="Times New Roman"/>
          <w:color w:val="62615F"/>
          <w:sz w:val="21"/>
          <w:szCs w:val="21"/>
          <w:lang w:eastAsia="ru-RU"/>
        </w:rPr>
        <w:t> Если можно утвердить часть космических огней, уже принятых человечеством, то как же не допустить рост явленных огней? Когда дух под влиянием различных физических явлений подлежит разным переменам, то как же не допустить совершенных под влиянием духа? Утверждаю, что дух трансмутирует все качества и гармонизирует все напряжения. Ведь трансмутация центров напрягается огнем духа, и творчество центров устремлено к ассимиляции высших огней. Как явленный сосуд сердце принимает токи всех тончайших энергий – так сгармонизированные токи вмещаются вмещением «чаши». Потому </w:t>
      </w:r>
      <w:bookmarkStart w:id="375" w:name="_ednref12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"_edn125" \o "125. В тетради: Потому, родная 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[125]</w:t>
      </w:r>
      <w:r w:rsidRPr="00DA0851">
        <w:rPr>
          <w:rFonts w:ascii="Verdana" w:eastAsia="Times New Roman" w:hAnsi="Verdana" w:cs="Times New Roman"/>
          <w:color w:val="62615F"/>
          <w:sz w:val="21"/>
          <w:szCs w:val="21"/>
          <w:lang w:eastAsia="ru-RU"/>
        </w:rPr>
        <w:fldChar w:fldCharType="end"/>
      </w:r>
      <w:bookmarkEnd w:id="375"/>
      <w:r w:rsidRPr="00DA0851">
        <w:rPr>
          <w:rFonts w:ascii="Verdana" w:eastAsia="Times New Roman" w:hAnsi="Verdana" w:cs="Times New Roman"/>
          <w:color w:val="62615F"/>
          <w:sz w:val="21"/>
          <w:szCs w:val="21"/>
          <w:lang w:eastAsia="ru-RU"/>
        </w:rPr>
        <w:t> токи, воспринимаемые центром «чаши», соответствуют высшим энергиям. И посылки психической энергии сопровождаются звучанием. Так высшее напряжение отвечает высшим огням. Так дух творит, не переставая.</w:t>
      </w:r>
    </w:p>
    <w:p w:rsidR="00A1629B" w:rsidRDefault="00B13B0B" w:rsidP="004B3A63">
      <w:pPr>
        <w:rPr>
          <w:b/>
          <w:color w:val="FF0000"/>
          <w:sz w:val="32"/>
          <w:szCs w:val="32"/>
        </w:rPr>
      </w:pPr>
      <w:r>
        <w:rPr>
          <w:b/>
          <w:color w:val="FF0000"/>
          <w:sz w:val="32"/>
          <w:szCs w:val="32"/>
        </w:rPr>
        <w:t>Мир огненный3</w:t>
      </w:r>
    </w:p>
    <w:p w:rsidR="00635883" w:rsidRPr="00880B20" w:rsidRDefault="00635883" w:rsidP="0063588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103.</w:t>
      </w:r>
      <w:r w:rsidRPr="00880B20">
        <w:rPr>
          <w:rFonts w:ascii="Verdana" w:eastAsia="Times New Roman" w:hAnsi="Verdana" w:cs="Times New Roman"/>
          <w:color w:val="62615F"/>
          <w:sz w:val="21"/>
          <w:szCs w:val="21"/>
          <w:lang w:eastAsia="ru-RU"/>
        </w:rPr>
        <w:t> Трансмутация центров нагнетает творческие энергии, которые необходимы для перехода в Мир Тонкий. Каждое духовное устремление дает свои отложения, которые принимают вид тонких энергий при переходе в Тонкий Мир. Так важно устремляться в высшие сферы. Восторг духа и радость сердца дают те энергии, которые питают тонкое тело. Конечно, только чувство, насыщенное высшими порывами, дает нужные энергии. Нужно понять, что империл и грубые земные вожделения дают свои тяжкие язвы </w:t>
      </w:r>
      <w:hyperlink r:id="rId136" w:anchor="_edn269" w:tooltip="269. В тетрадях записано: " w:history="1">
        <w:r w:rsidRPr="00880B20">
          <w:rPr>
            <w:rFonts w:ascii="Verdana" w:eastAsia="Times New Roman" w:hAnsi="Verdana" w:cs="Times New Roman"/>
            <w:color w:val="0000FF"/>
            <w:sz w:val="21"/>
            <w:szCs w:val="21"/>
            <w:lang w:eastAsia="ru-RU"/>
          </w:rPr>
          <w:t>[269]</w:t>
        </w:r>
      </w:hyperlink>
      <w:r w:rsidRPr="00880B20">
        <w:rPr>
          <w:rFonts w:ascii="Verdana" w:eastAsia="Times New Roman" w:hAnsi="Verdana" w:cs="Times New Roman"/>
          <w:color w:val="62615F"/>
          <w:sz w:val="21"/>
          <w:szCs w:val="21"/>
          <w:lang w:eastAsia="ru-RU"/>
        </w:rPr>
        <w:t>, которые дух должен залечивать в тонком теле. Язвы духа переносятся в Мир Тонкий, если они не изжиты на земле. Освобождение от физической оболочки не значит освобождение от духовных язв. Когда дух сознает перед отрывом от земли, как он являл свои энергии, то сознание может искупить многое, но сознание нужно направить </w:t>
      </w:r>
      <w:hyperlink r:id="rId137" w:anchor="_edn270" w:tooltip="270. В одной из тетрадей: но его нужно направить." w:history="1">
        <w:r w:rsidRPr="00880B20">
          <w:rPr>
            <w:rFonts w:ascii="Verdana" w:eastAsia="Times New Roman" w:hAnsi="Verdana" w:cs="Times New Roman"/>
            <w:color w:val="0000FF"/>
            <w:sz w:val="21"/>
            <w:szCs w:val="21"/>
            <w:lang w:eastAsia="ru-RU"/>
          </w:rPr>
          <w:t>[270]</w:t>
        </w:r>
      </w:hyperlink>
      <w:r w:rsidRPr="00880B20">
        <w:rPr>
          <w:rFonts w:ascii="Verdana" w:eastAsia="Times New Roman" w:hAnsi="Verdana" w:cs="Times New Roman"/>
          <w:color w:val="62615F"/>
          <w:sz w:val="21"/>
          <w:szCs w:val="21"/>
          <w:lang w:eastAsia="ru-RU"/>
        </w:rPr>
        <w:t> к мысли о Высших Мирах. Даже самый тяжкий преступник может быть направлен к пониманию тяжкой кармы, но для этого нужно трансмутировать общественные условия. Так на пути к Миру Огненному нужно приучиться к мысли о трансмутации центров, ибо освобождение от тела не есть освобождение от духовных язв.</w:t>
      </w:r>
    </w:p>
    <w:p w:rsidR="009F48A3" w:rsidRDefault="009F48A3" w:rsidP="009F48A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F48A3" w:rsidRPr="00880B20" w:rsidRDefault="009F48A3" w:rsidP="009F48A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117.</w:t>
      </w:r>
      <w:r w:rsidRPr="00880B20">
        <w:rPr>
          <w:rFonts w:ascii="Verdana" w:eastAsia="Times New Roman" w:hAnsi="Verdana" w:cs="Times New Roman"/>
          <w:color w:val="62615F"/>
          <w:sz w:val="21"/>
          <w:szCs w:val="21"/>
          <w:lang w:eastAsia="ru-RU"/>
        </w:rPr>
        <w:t> Мост между мирами основан на сгармонизировании всех тончайших энергий. Конечно, большинство думает, что трансмутация центров происходит на физическом плане, – это заблуждение. Нужно осветить такое сознание. Трансмутация центров есть соединение Огнем всех центров, как физических, так и духовных </w:t>
      </w:r>
      <w:hyperlink r:id="rId138" w:anchor="_edn294" w:tooltip="294. В одной из тетрадей и в первом издании фраза дана в следующей редакции: " w:history="1">
        <w:r w:rsidRPr="00880B20">
          <w:rPr>
            <w:rFonts w:ascii="Verdana" w:eastAsia="Times New Roman" w:hAnsi="Verdana" w:cs="Times New Roman"/>
            <w:color w:val="0000FF"/>
            <w:sz w:val="21"/>
            <w:szCs w:val="21"/>
            <w:lang w:eastAsia="ru-RU"/>
          </w:rPr>
          <w:t>[294]</w:t>
        </w:r>
      </w:hyperlink>
      <w:r w:rsidRPr="00880B20">
        <w:rPr>
          <w:rFonts w:ascii="Verdana" w:eastAsia="Times New Roman" w:hAnsi="Verdana" w:cs="Times New Roman"/>
          <w:color w:val="62615F"/>
          <w:sz w:val="21"/>
          <w:szCs w:val="21"/>
          <w:lang w:eastAsia="ru-RU"/>
        </w:rPr>
        <w:t xml:space="preserve">. Происходит одухотворение всего существа. В огненной трансмутации Огненный Мир выявляется особенно мощно, ибо во всем естестве происходит огненная гармонизация, приобретая все высшие напряжения. Потому можно принять закон сближения миров в каждом процессе утончения духовных центров. Накопление этих энергий дает стремительность духу, которая проложит кратчайший путь. Так нужно принять понятие моста между мирами и нужно запомнить, что бессознательного </w:t>
      </w:r>
      <w:r w:rsidRPr="00880B20">
        <w:rPr>
          <w:rFonts w:ascii="Verdana" w:eastAsia="Times New Roman" w:hAnsi="Verdana" w:cs="Times New Roman"/>
          <w:color w:val="62615F"/>
          <w:sz w:val="21"/>
          <w:szCs w:val="21"/>
          <w:lang w:eastAsia="ru-RU"/>
        </w:rPr>
        <w:lastRenderedPageBreak/>
        <w:t>труда центров не существует. Сознательная гармонизация центров </w:t>
      </w:r>
      <w:hyperlink r:id="rId139" w:anchor="_edn295" w:tooltip="295. В текст внесено исправление " w:history="1">
        <w:r w:rsidRPr="00880B20">
          <w:rPr>
            <w:rFonts w:ascii="Verdana" w:eastAsia="Times New Roman" w:hAnsi="Verdana" w:cs="Times New Roman"/>
            <w:color w:val="0000FF"/>
            <w:sz w:val="21"/>
            <w:szCs w:val="21"/>
            <w:lang w:eastAsia="ru-RU"/>
          </w:rPr>
          <w:t>[295]</w:t>
        </w:r>
      </w:hyperlink>
      <w:r w:rsidRPr="00880B20">
        <w:rPr>
          <w:rFonts w:ascii="Verdana" w:eastAsia="Times New Roman" w:hAnsi="Verdana" w:cs="Times New Roman"/>
          <w:color w:val="62615F"/>
          <w:sz w:val="21"/>
          <w:szCs w:val="21"/>
          <w:lang w:eastAsia="ru-RU"/>
        </w:rPr>
        <w:t> есть великое таинство. Так на пути к Миру Огненному явим понимание пути кратчайшего.</w:t>
      </w:r>
    </w:p>
    <w:p w:rsidR="003D5EB2" w:rsidRDefault="003D5EB2" w:rsidP="003D5EB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D5EB2" w:rsidRPr="00880B20" w:rsidRDefault="003D5EB2" w:rsidP="003D5EB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128.</w:t>
      </w:r>
      <w:r w:rsidRPr="00880B20">
        <w:rPr>
          <w:rFonts w:ascii="Verdana" w:eastAsia="Times New Roman" w:hAnsi="Verdana" w:cs="Times New Roman"/>
          <w:color w:val="62615F"/>
          <w:sz w:val="21"/>
          <w:szCs w:val="21"/>
          <w:lang w:eastAsia="ru-RU"/>
        </w:rPr>
        <w:t> Можно представить себе радость духа, осознавшего созидание Нового Мира. Если устремление велико, то каждая форма принесет углубление в усовершенствовании. Объединение миров может продвигать сознательное устремление. Возьмем формы Тонкого Мира и применим их к земному плану. Урусвати правильно употребила </w:t>
      </w:r>
      <w:bookmarkStart w:id="376" w:name="_ednref33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"_edn331" \o "331. В текст внесено исправление \«Урусвати правильно употребила\» (в первом издании \«Правильно употребили\»). Запись в тетрадях: \«Родная Урусвати правильно употребила\».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[331]</w:t>
      </w:r>
      <w:r w:rsidRPr="00880B20">
        <w:rPr>
          <w:rFonts w:ascii="Verdana" w:eastAsia="Times New Roman" w:hAnsi="Verdana" w:cs="Times New Roman"/>
          <w:color w:val="62615F"/>
          <w:sz w:val="21"/>
          <w:szCs w:val="21"/>
          <w:lang w:eastAsia="ru-RU"/>
        </w:rPr>
        <w:fldChar w:fldCharType="end"/>
      </w:r>
      <w:bookmarkEnd w:id="376"/>
      <w:r w:rsidRPr="00880B20">
        <w:rPr>
          <w:rFonts w:ascii="Verdana" w:eastAsia="Times New Roman" w:hAnsi="Verdana" w:cs="Times New Roman"/>
          <w:color w:val="62615F"/>
          <w:sz w:val="21"/>
          <w:szCs w:val="21"/>
          <w:lang w:eastAsia="ru-RU"/>
        </w:rPr>
        <w:t> сравнение между психической энергией и механическими восприятиями. Ведь творчество может проявляться именно высшими энергиями, но для такого тонкого восприятия необходимо явить трансмутацию центров. Только когда дух чует общение с Невидимым Миром, можно утвердить пространственный ток. Даже простые опыты требуют полного доверия. Насколько же мощнее должен дух утвердиться в полном общении с Миром Невидимым. Все, что принято считать феноменами, есть не что иное, как трансмутация одного из центров. Как же мощно творит дух Агни-йога, центры которого зажжены сокровенным огнем!</w:t>
      </w:r>
    </w:p>
    <w:p w:rsidR="003D5EB2" w:rsidRPr="00880B20" w:rsidRDefault="003D5EB2" w:rsidP="003D5EB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Так на пути к Миру Огненному можно проникнуть </w:t>
      </w:r>
      <w:bookmarkStart w:id="377" w:name="_ednref33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"_edn332" \o "332. В тетрадях: можно проникать."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[332]</w:t>
      </w:r>
      <w:r w:rsidRPr="00880B20">
        <w:rPr>
          <w:rFonts w:ascii="Verdana" w:eastAsia="Times New Roman" w:hAnsi="Verdana" w:cs="Times New Roman"/>
          <w:color w:val="62615F"/>
          <w:sz w:val="21"/>
          <w:szCs w:val="21"/>
          <w:lang w:eastAsia="ru-RU"/>
        </w:rPr>
        <w:fldChar w:fldCharType="end"/>
      </w:r>
      <w:bookmarkEnd w:id="377"/>
      <w:r w:rsidRPr="00880B20">
        <w:rPr>
          <w:rFonts w:ascii="Verdana" w:eastAsia="Times New Roman" w:hAnsi="Verdana" w:cs="Times New Roman"/>
          <w:color w:val="62615F"/>
          <w:sz w:val="21"/>
          <w:szCs w:val="21"/>
          <w:lang w:eastAsia="ru-RU"/>
        </w:rPr>
        <w:t> в мощную деятельность Агни-йога. Почтим матерь Агни Йоги – Я сказал </w:t>
      </w:r>
      <w:hyperlink r:id="rId140" w:anchor="_edn333" w:tooltip="333. В одной из личных книг далее следует вставка: " w:history="1">
        <w:r w:rsidRPr="00880B20">
          <w:rPr>
            <w:rFonts w:ascii="Verdana" w:eastAsia="Times New Roman" w:hAnsi="Verdana" w:cs="Times New Roman"/>
            <w:color w:val="0000FF"/>
            <w:sz w:val="21"/>
            <w:szCs w:val="21"/>
            <w:lang w:eastAsia="ru-RU"/>
          </w:rPr>
          <w:t>[333]</w:t>
        </w:r>
      </w:hyperlink>
      <w:r w:rsidRPr="00880B20">
        <w:rPr>
          <w:rFonts w:ascii="Verdana" w:eastAsia="Times New Roman" w:hAnsi="Verdana" w:cs="Times New Roman"/>
          <w:color w:val="62615F"/>
          <w:sz w:val="21"/>
          <w:szCs w:val="21"/>
          <w:lang w:eastAsia="ru-RU"/>
        </w:rPr>
        <w:t>.</w:t>
      </w:r>
    </w:p>
    <w:p w:rsidR="005F3120" w:rsidRDefault="005F3120" w:rsidP="009C0A1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C0A19" w:rsidRPr="00880B20" w:rsidRDefault="009C0A19" w:rsidP="009C0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130.</w:t>
      </w:r>
      <w:r w:rsidRPr="00880B20">
        <w:rPr>
          <w:rFonts w:ascii="Verdana" w:eastAsia="Times New Roman" w:hAnsi="Verdana" w:cs="Times New Roman"/>
          <w:color w:val="62615F"/>
          <w:sz w:val="21"/>
          <w:szCs w:val="21"/>
          <w:lang w:eastAsia="ru-RU"/>
        </w:rPr>
        <w:t> Разграничение между высшими и низшими сферами должно показать, что может произойти их объединение. Есть много путей для объединения миров. Прежде всего нужно приучить сознание к мысли, что все возможно. Раз все возможно, то дух может достичь ступени Прообраза Огненного, давшего стремительное строительство. Когда дух человека привыкнет к мысли о Тонком Мире, станет понятно явление многих законов Бытия. Самый устремленный закон направляет человека к принципу единения, к преображению человека путем Огня, трансмутируя все центры.</w:t>
      </w:r>
    </w:p>
    <w:p w:rsidR="009C0A19" w:rsidRPr="00880B20" w:rsidRDefault="009C0A19" w:rsidP="009C0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Даже темные силы верят в единение миров. Конечно, в ограниченном сознании объединение миров выражается примерами, низводящими Высшее к низшему, но устремленное сознание поднимается из земных сфер к Мирам Тонким. Так на пути к Миру Огненному научимся подыматься к сферам, утвержденным Огнем.</w:t>
      </w:r>
    </w:p>
    <w:p w:rsidR="00F2368C" w:rsidRDefault="00F2368C" w:rsidP="004B3A63">
      <w:pPr>
        <w:rPr>
          <w:rFonts w:ascii="Verdana" w:eastAsia="Times New Roman" w:hAnsi="Verdana" w:cs="Times New Roman"/>
          <w:b/>
          <w:bCs/>
          <w:color w:val="62615F"/>
          <w:sz w:val="21"/>
          <w:szCs w:val="21"/>
          <w:lang w:eastAsia="ru-RU"/>
        </w:rPr>
      </w:pPr>
    </w:p>
    <w:p w:rsidR="00635883" w:rsidRDefault="00F2368C" w:rsidP="004B3A63">
      <w:pPr>
        <w:rPr>
          <w:b/>
          <w:color w:val="FF0000"/>
          <w:sz w:val="32"/>
          <w:szCs w:val="32"/>
        </w:rPr>
      </w:pPr>
      <w:r w:rsidRPr="00880B20">
        <w:rPr>
          <w:rFonts w:ascii="Verdana" w:eastAsia="Times New Roman" w:hAnsi="Verdana" w:cs="Times New Roman"/>
          <w:b/>
          <w:bCs/>
          <w:color w:val="62615F"/>
          <w:sz w:val="21"/>
          <w:szCs w:val="21"/>
          <w:lang w:eastAsia="ru-RU"/>
        </w:rPr>
        <w:t>223.</w:t>
      </w:r>
      <w:r w:rsidRPr="00880B20">
        <w:rPr>
          <w:rFonts w:ascii="Verdana" w:eastAsia="Times New Roman" w:hAnsi="Verdana" w:cs="Times New Roman"/>
          <w:color w:val="62615F"/>
          <w:sz w:val="21"/>
          <w:szCs w:val="21"/>
          <w:lang w:eastAsia="ru-RU"/>
        </w:rPr>
        <w:t> Вращение солнечного сплетения может иметь много причин кроме всех космических. Нужно рассматривать причины и функции вращения центра солнечного сплетения в связи с организмом и посылками энергии на дальние расстояния </w:t>
      </w:r>
      <w:hyperlink r:id="rId141" w:anchor="_edn535" w:tooltip="535. В тетрадях: на дальнее расстояние." w:history="1">
        <w:r w:rsidRPr="00880B20">
          <w:rPr>
            <w:rFonts w:ascii="Verdana" w:eastAsia="Times New Roman" w:hAnsi="Verdana" w:cs="Times New Roman"/>
            <w:color w:val="0000FF"/>
            <w:sz w:val="21"/>
            <w:szCs w:val="21"/>
            <w:lang w:eastAsia="ru-RU"/>
          </w:rPr>
          <w:t>[535]</w:t>
        </w:r>
      </w:hyperlink>
      <w:r w:rsidRPr="00880B20">
        <w:rPr>
          <w:rFonts w:ascii="Verdana" w:eastAsia="Times New Roman" w:hAnsi="Verdana" w:cs="Times New Roman"/>
          <w:color w:val="62615F"/>
          <w:sz w:val="21"/>
          <w:szCs w:val="21"/>
          <w:lang w:eastAsia="ru-RU"/>
        </w:rPr>
        <w:t>. Вращение центра солнечного сплетения есть нагнетение психической энергии. Так как излучения солнечного сплетения проходят через все центры, то, вращаясь, лучи солнечного сплетения пронзают все центры, являя питание и объединение прочих центров одной огненной энергией. Вращение центра солнечного сплетения может также координировать различные энергии, нагнетая как бы один центр, который особенно нуждается в насыщении или укреплении. Излучения солнечного сплетения при этом как бы касаются внешней окружности заградительной сети. При посылках энергии в определенное место все излучения собираются как бы в коническую спираль, и все снаряды идут в пространство спирально. Так функции солнечного сплетения так же многочисленны, как и его излучения. Являясь также мощным регулятором энергий, исходящих от всех центров, впитывая космические огненные энергии, центр солнечного сплетения распределяет по тем нагнетениям, которые присущи центрам </w:t>
      </w:r>
      <w:bookmarkStart w:id="378" w:name="_ednref53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"_edn536" \o "536. В одной из личных книг эта и предыдущая фраза исправлены: \«Так функции солнечного сплетения так же многочисленны, как и его излучения, являясь также мощным регулятором энергий, исходящих от всех центров. Впитывая космические огненные энергии, центр солнечного сплетения распределяет по тем нагнетениям, которые присущи центрам\». Необходимость этой правки отмечена также в двух списках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[536]</w:t>
      </w:r>
      <w:r w:rsidRPr="00880B20">
        <w:rPr>
          <w:rFonts w:ascii="Verdana" w:eastAsia="Times New Roman" w:hAnsi="Verdana" w:cs="Times New Roman"/>
          <w:color w:val="62615F"/>
          <w:sz w:val="21"/>
          <w:szCs w:val="21"/>
          <w:lang w:eastAsia="ru-RU"/>
        </w:rPr>
        <w:fldChar w:fldCharType="end"/>
      </w:r>
      <w:bookmarkEnd w:id="378"/>
    </w:p>
    <w:p w:rsidR="00A44D78" w:rsidRPr="00880B20" w:rsidRDefault="00A44D78" w:rsidP="00A44D7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225.</w:t>
      </w:r>
      <w:r w:rsidRPr="00880B20">
        <w:rPr>
          <w:rFonts w:ascii="Verdana" w:eastAsia="Times New Roman" w:hAnsi="Verdana" w:cs="Times New Roman"/>
          <w:color w:val="62615F"/>
          <w:sz w:val="21"/>
          <w:szCs w:val="21"/>
          <w:lang w:eastAsia="ru-RU"/>
        </w:rPr>
        <w:t xml:space="preserve"> Если бы можно было невооруженным глазом видеть процессы, которые происходят при различных трансмутациях и функциях центров на окружающей человека ауре! Каждая вибрация внутренних Огней насыщает пространство вокруг Огнем. Каждая вибрация наполняет пространство или разрядами очищения, или разрядами творческих искр. Неявленные энергии притягиваются к этим разрядителям. Огненные излучения центров насыщают и напрягают все соприкасающиеся сферы. При посылках огненной энергии дух трансмутирует на </w:t>
      </w:r>
      <w:r w:rsidRPr="00880B20">
        <w:rPr>
          <w:rFonts w:ascii="Verdana" w:eastAsia="Times New Roman" w:hAnsi="Verdana" w:cs="Times New Roman"/>
          <w:color w:val="62615F"/>
          <w:sz w:val="21"/>
          <w:szCs w:val="21"/>
          <w:lang w:eastAsia="ru-RU"/>
        </w:rPr>
        <w:lastRenderedPageBreak/>
        <w:t>пути также все пространство. Обратим внимание на великую лабораторию духа, которая творит тонкие энергии. Лишь тонкое достижение может проникнуть в Тонкий Мир. Все достижения в этих тонких пределах дадут достижение Огненного Мира.</w:t>
      </w:r>
    </w:p>
    <w:p w:rsidR="00061F56" w:rsidRDefault="00061F56" w:rsidP="00061F5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61F56" w:rsidRPr="00880B20" w:rsidRDefault="00061F56" w:rsidP="00061F5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297.</w:t>
      </w:r>
      <w:r w:rsidRPr="00880B20">
        <w:rPr>
          <w:rFonts w:ascii="Verdana" w:eastAsia="Times New Roman" w:hAnsi="Verdana" w:cs="Times New Roman"/>
          <w:color w:val="62615F"/>
          <w:sz w:val="21"/>
          <w:szCs w:val="21"/>
          <w:lang w:eastAsia="ru-RU"/>
        </w:rPr>
        <w:t> Связь между физическими и астральными центрами насыщается напряженной трансмутацией при жизни. Функции на обоих планах являют единство, разница состоит лишь в той самодеятельности, которая проявляется центрами на каждом плане. Центры трансмутированные напрягают центры тонкого тела. Но в то же </w:t>
      </w:r>
      <w:hyperlink r:id="rId142" w:anchor="_edn660" w:tooltip="660. В тетрадях частица " w:history="1">
        <w:r w:rsidRPr="00880B20">
          <w:rPr>
            <w:rFonts w:ascii="Verdana" w:eastAsia="Times New Roman" w:hAnsi="Verdana" w:cs="Times New Roman"/>
            <w:color w:val="0000FF"/>
            <w:sz w:val="21"/>
            <w:szCs w:val="21"/>
            <w:lang w:eastAsia="ru-RU"/>
          </w:rPr>
          <w:t>[660]</w:t>
        </w:r>
      </w:hyperlink>
      <w:r w:rsidRPr="00880B20">
        <w:rPr>
          <w:rFonts w:ascii="Verdana" w:eastAsia="Times New Roman" w:hAnsi="Verdana" w:cs="Times New Roman"/>
          <w:color w:val="62615F"/>
          <w:sz w:val="21"/>
          <w:szCs w:val="21"/>
          <w:lang w:eastAsia="ru-RU"/>
        </w:rPr>
        <w:t> время, когда центры работают в огненном напряжении на земном плане, астральные центры имеют возможность посылать тонкое тело в Огненный Мир. Ощущение болей является на астральном плане и на ментальном, но лишь в начале восхождения. Потом каждый центр, сохраняя связь с физическим телом, может функционировать, напрягаясь в других сферах, – наступает разделение тел, освобождая тонкое тело от болей; физические же </w:t>
      </w:r>
      <w:hyperlink r:id="rId143" w:anchor="_edn661" w:tooltip="661. В тетрадях частица " w:history="1">
        <w:r w:rsidRPr="00880B20">
          <w:rPr>
            <w:rFonts w:ascii="Verdana" w:eastAsia="Times New Roman" w:hAnsi="Verdana" w:cs="Times New Roman"/>
            <w:color w:val="0000FF"/>
            <w:sz w:val="21"/>
            <w:szCs w:val="21"/>
            <w:lang w:eastAsia="ru-RU"/>
          </w:rPr>
          <w:t>[661]</w:t>
        </w:r>
      </w:hyperlink>
      <w:r w:rsidRPr="00880B20">
        <w:rPr>
          <w:rFonts w:ascii="Verdana" w:eastAsia="Times New Roman" w:hAnsi="Verdana" w:cs="Times New Roman"/>
          <w:color w:val="62615F"/>
          <w:sz w:val="21"/>
          <w:szCs w:val="21"/>
          <w:lang w:eastAsia="ru-RU"/>
        </w:rPr>
        <w:t> боли соответствуют творческому напряжению астральных центров. Так миры действуют во взаимном нагнетении. На пути к Миру Огненному утвердимся в огненной трансмутации </w:t>
      </w:r>
      <w:hyperlink r:id="rId144" w:anchor="_edn662" w:tooltip="662. В одной из личных книг далее следует вставка: " w:history="1">
        <w:r w:rsidRPr="00880B20">
          <w:rPr>
            <w:rFonts w:ascii="Verdana" w:eastAsia="Times New Roman" w:hAnsi="Verdana" w:cs="Times New Roman"/>
            <w:color w:val="0000FF"/>
            <w:sz w:val="21"/>
            <w:szCs w:val="21"/>
            <w:lang w:eastAsia="ru-RU"/>
          </w:rPr>
          <w:t>[662]</w:t>
        </w:r>
      </w:hyperlink>
      <w:r w:rsidRPr="00880B20">
        <w:rPr>
          <w:rFonts w:ascii="Verdana" w:eastAsia="Times New Roman" w:hAnsi="Verdana" w:cs="Times New Roman"/>
          <w:color w:val="62615F"/>
          <w:sz w:val="21"/>
          <w:szCs w:val="21"/>
          <w:lang w:eastAsia="ru-RU"/>
        </w:rPr>
        <w:t>.</w:t>
      </w:r>
    </w:p>
    <w:p w:rsidR="007E5B54" w:rsidRDefault="007E5B54" w:rsidP="007E5B5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E5B54" w:rsidRPr="00880B20" w:rsidRDefault="007E5B54" w:rsidP="007E5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369.</w:t>
      </w:r>
      <w:r w:rsidRPr="00880B20">
        <w:rPr>
          <w:rFonts w:ascii="Verdana" w:eastAsia="Times New Roman" w:hAnsi="Verdana" w:cs="Times New Roman"/>
          <w:color w:val="62615F"/>
          <w:sz w:val="21"/>
          <w:szCs w:val="21"/>
          <w:lang w:eastAsia="ru-RU"/>
        </w:rPr>
        <w:t> Именно бездна непонимания является той тропой, по которой человечество идет. Именно современное мышление указывает на ограниченность психических исследований. Но насколько можно пойти дальше и глубже, зная о разделении и связи между тремя телами. Ибо если физическое тело уже оформлено, то астральное тело почти оформлено, и самое тонкое ментальное тело оформлено лишь у избранных. Но посвященные в высшие огненные энергии и знающие огненную трансмутацию центров могут утверждать о явлениях огненных. Все другие явления нужно разделять по двум категориям.</w:t>
      </w:r>
    </w:p>
    <w:p w:rsidR="007E5B54" w:rsidRPr="00880B20" w:rsidRDefault="007E5B54" w:rsidP="007E5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Первая, когда дух не может перейти бездну, потому что тело ментальное настолько еще не оформлено, что дух не может проявляться за пределами низших слоев </w:t>
      </w:r>
      <w:hyperlink r:id="rId145" w:anchor="_edn788" w:tooltip="788. В одной из тетрадей первая часть фразы записана в следующей редакции: " w:history="1">
        <w:r w:rsidRPr="00880B20">
          <w:rPr>
            <w:rFonts w:ascii="Verdana" w:eastAsia="Times New Roman" w:hAnsi="Verdana" w:cs="Times New Roman"/>
            <w:color w:val="0000FF"/>
            <w:sz w:val="21"/>
            <w:szCs w:val="21"/>
            <w:lang w:eastAsia="ru-RU"/>
          </w:rPr>
          <w:t>[788]</w:t>
        </w:r>
      </w:hyperlink>
      <w:r w:rsidRPr="00880B20">
        <w:rPr>
          <w:rFonts w:ascii="Verdana" w:eastAsia="Times New Roman" w:hAnsi="Verdana" w:cs="Times New Roman"/>
          <w:color w:val="62615F"/>
          <w:sz w:val="21"/>
          <w:szCs w:val="21"/>
          <w:lang w:eastAsia="ru-RU"/>
        </w:rPr>
        <w:t>; другая категория, когда один центр проявляется частично. Причем нужно помнить, что Огненный Мир недоступен духу, покуда высшие центры не начнут трансмутироваться. Но поверх всего стоит дух, зажегший свои духовные Огни, ибо его ментальное тело творит соответственно. На пути к Миру Огненному нужно тонко разбираться в психических явлениях.</w:t>
      </w:r>
    </w:p>
    <w:p w:rsidR="003526CA" w:rsidRDefault="003526CA" w:rsidP="0002485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24857" w:rsidRPr="00880B20" w:rsidRDefault="00024857" w:rsidP="0002485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403.</w:t>
      </w:r>
      <w:r w:rsidRPr="00880B20">
        <w:rPr>
          <w:rFonts w:ascii="Verdana" w:eastAsia="Times New Roman" w:hAnsi="Verdana" w:cs="Times New Roman"/>
          <w:color w:val="62615F"/>
          <w:sz w:val="21"/>
          <w:szCs w:val="21"/>
          <w:lang w:eastAsia="ru-RU"/>
        </w:rPr>
        <w:t> При возгорании центров можно заметить различные насыщения психической энергией. Огненная трансмутация как бы поглощает кристаллы психической энергии, которые конденсируются в этой огненной трансмутации. Работа центров поглощает все энергии, и после переработки кристаллы конденсируются новыми ингредиентами, которые дают свои насыщения. Эти насыщения выявляются в разных функциях центров. Психическая энергия отличается тоже своим качеством, и утончение ее может насыщать высшие проявления жизненных функций, которые напрягаются на разных ступенях разными качествами. И так же как творческий Огонь разлит во Вселенной, так же, утончаясь, психическая энергия проходит через свои ступени. Так источник творчества зависит от утверждения силы психической энергии в ее потенциале </w:t>
      </w:r>
      <w:bookmarkStart w:id="379" w:name="_ednref82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"_edn825" \o "825. В одной из тетрадей фраза записана в следующей редакции: \«Так источник творчества зависит от утверждения сил психической энергии в их потенциалах\»."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[825]</w:t>
      </w:r>
      <w:r w:rsidRPr="00880B20">
        <w:rPr>
          <w:rFonts w:ascii="Verdana" w:eastAsia="Times New Roman" w:hAnsi="Verdana" w:cs="Times New Roman"/>
          <w:color w:val="62615F"/>
          <w:sz w:val="21"/>
          <w:szCs w:val="21"/>
          <w:lang w:eastAsia="ru-RU"/>
        </w:rPr>
        <w:fldChar w:fldCharType="end"/>
      </w:r>
      <w:bookmarkEnd w:id="379"/>
      <w:r w:rsidRPr="00880B20">
        <w:rPr>
          <w:rFonts w:ascii="Verdana" w:eastAsia="Times New Roman" w:hAnsi="Verdana" w:cs="Times New Roman"/>
          <w:color w:val="62615F"/>
          <w:sz w:val="21"/>
          <w:szCs w:val="21"/>
          <w:lang w:eastAsia="ru-RU"/>
        </w:rPr>
        <w:t>. Развитие сил духа и является потенциалом психической энергии.</w:t>
      </w:r>
    </w:p>
    <w:p w:rsidR="003526CA" w:rsidRDefault="003526CA" w:rsidP="0002485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24857" w:rsidRPr="00880B20" w:rsidRDefault="00024857" w:rsidP="0002485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404.</w:t>
      </w:r>
      <w:r w:rsidRPr="00880B20">
        <w:rPr>
          <w:rFonts w:ascii="Verdana" w:eastAsia="Times New Roman" w:hAnsi="Verdana" w:cs="Times New Roman"/>
          <w:color w:val="62615F"/>
          <w:sz w:val="21"/>
          <w:szCs w:val="21"/>
          <w:lang w:eastAsia="ru-RU"/>
        </w:rPr>
        <w:t> Психическая энергия тоже проявляется в других формах, и она может передаваться посредством магнитного тока. Конечно, такая передача может происходить лишь при сгармонизировании токов и аур, но бывают и обратные действия, когда психическая энергия поглощается извне. Эти поглощения происходят от вампиризма и </w:t>
      </w:r>
      <w:bookmarkStart w:id="380" w:name="_ednref82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"_edn826" \o "826. В тетрадях союз \«и\» не записан."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[826]</w:t>
      </w:r>
      <w:r w:rsidRPr="00880B20">
        <w:rPr>
          <w:rFonts w:ascii="Verdana" w:eastAsia="Times New Roman" w:hAnsi="Verdana" w:cs="Times New Roman"/>
          <w:color w:val="62615F"/>
          <w:sz w:val="21"/>
          <w:szCs w:val="21"/>
          <w:lang w:eastAsia="ru-RU"/>
        </w:rPr>
        <w:fldChar w:fldCharType="end"/>
      </w:r>
      <w:bookmarkEnd w:id="380"/>
      <w:r w:rsidRPr="00880B20">
        <w:rPr>
          <w:rFonts w:ascii="Verdana" w:eastAsia="Times New Roman" w:hAnsi="Verdana" w:cs="Times New Roman"/>
          <w:color w:val="62615F"/>
          <w:sz w:val="21"/>
          <w:szCs w:val="21"/>
          <w:lang w:eastAsia="ru-RU"/>
        </w:rPr>
        <w:t> до сознательного разрушения. Также и мысли, которые насыщают атмосферу, могут или нагнетать психическую энергию, или же уничтожать. Пространственный Огонь содержит эти кристаллы. Часто аура мест, где происходят раздражения или творческие действия </w:t>
      </w:r>
      <w:bookmarkStart w:id="381" w:name="_ednref82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"_edn827" \o "827. В одной из тетрадей слово \«действия\» исправлено на слово \«действа\», что соответствует записи в другой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[827]</w:t>
      </w:r>
      <w:r w:rsidRPr="00880B20">
        <w:rPr>
          <w:rFonts w:ascii="Verdana" w:eastAsia="Times New Roman" w:hAnsi="Verdana" w:cs="Times New Roman"/>
          <w:color w:val="62615F"/>
          <w:sz w:val="21"/>
          <w:szCs w:val="21"/>
          <w:lang w:eastAsia="ru-RU"/>
        </w:rPr>
        <w:fldChar w:fldCharType="end"/>
      </w:r>
      <w:bookmarkEnd w:id="381"/>
      <w:r w:rsidRPr="00880B20">
        <w:rPr>
          <w:rFonts w:ascii="Verdana" w:eastAsia="Times New Roman" w:hAnsi="Verdana" w:cs="Times New Roman"/>
          <w:color w:val="62615F"/>
          <w:sz w:val="21"/>
          <w:szCs w:val="21"/>
          <w:lang w:eastAsia="ru-RU"/>
        </w:rPr>
        <w:t>, насыщается соответственными кристаллами </w:t>
      </w:r>
      <w:bookmarkStart w:id="382" w:name="_ednref82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"_edn828" \o "828. В тетрадях: соответственным кристаллом."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[828]</w:t>
      </w:r>
      <w:r w:rsidRPr="00880B20">
        <w:rPr>
          <w:rFonts w:ascii="Verdana" w:eastAsia="Times New Roman" w:hAnsi="Verdana" w:cs="Times New Roman"/>
          <w:color w:val="62615F"/>
          <w:sz w:val="21"/>
          <w:szCs w:val="21"/>
          <w:lang w:eastAsia="ru-RU"/>
        </w:rPr>
        <w:fldChar w:fldCharType="end"/>
      </w:r>
      <w:bookmarkEnd w:id="382"/>
      <w:r w:rsidRPr="00880B20">
        <w:rPr>
          <w:rFonts w:ascii="Verdana" w:eastAsia="Times New Roman" w:hAnsi="Verdana" w:cs="Times New Roman"/>
          <w:color w:val="62615F"/>
          <w:sz w:val="21"/>
          <w:szCs w:val="21"/>
          <w:lang w:eastAsia="ru-RU"/>
        </w:rPr>
        <w:t>. Качество энергии насыщает соответственно пространство.</w:t>
      </w:r>
    </w:p>
    <w:p w:rsidR="003526CA" w:rsidRDefault="003526CA" w:rsidP="0002485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24857" w:rsidRPr="00880B20" w:rsidRDefault="00024857" w:rsidP="0002485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405.</w:t>
      </w:r>
      <w:r w:rsidRPr="00880B20">
        <w:rPr>
          <w:rFonts w:ascii="Verdana" w:eastAsia="Times New Roman" w:hAnsi="Verdana" w:cs="Times New Roman"/>
          <w:color w:val="62615F"/>
          <w:sz w:val="21"/>
          <w:szCs w:val="21"/>
          <w:lang w:eastAsia="ru-RU"/>
        </w:rPr>
        <w:t> Психическая энергия напрягает центры при их трансмутации. Состояние напряжения в одном центре, конечно, уменьшает прилив психической энергии к другим центрам, потому и ощущение неуравновесия. Но после каждой трансмутации наплыв психической энергии мощнее. Явление психической энергии приобретает особое качество после трансмутации. Прикосновение к Космическим Огням имеет мощное воздействие, и психическая энергия подвергается большему </w:t>
      </w:r>
      <w:bookmarkStart w:id="383" w:name="_ednref82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"_edn829" \o "829. В тетрадях: большому."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[829]</w:t>
      </w:r>
      <w:r w:rsidRPr="00880B20">
        <w:rPr>
          <w:rFonts w:ascii="Verdana" w:eastAsia="Times New Roman" w:hAnsi="Verdana" w:cs="Times New Roman"/>
          <w:color w:val="62615F"/>
          <w:sz w:val="21"/>
          <w:szCs w:val="21"/>
          <w:lang w:eastAsia="ru-RU"/>
        </w:rPr>
        <w:fldChar w:fldCharType="end"/>
      </w:r>
      <w:bookmarkEnd w:id="383"/>
      <w:r w:rsidRPr="00880B20">
        <w:rPr>
          <w:rFonts w:ascii="Verdana" w:eastAsia="Times New Roman" w:hAnsi="Verdana" w:cs="Times New Roman"/>
          <w:color w:val="62615F"/>
          <w:sz w:val="21"/>
          <w:szCs w:val="21"/>
          <w:lang w:eastAsia="ru-RU"/>
        </w:rPr>
        <w:t> напряжению. Это качество позволяет духу пользоваться психической энергией сознательно при посылках. Так напряжение центров является великой </w:t>
      </w:r>
      <w:bookmarkStart w:id="384" w:name="_ednref83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"_edn830" \o "830. В одной из тетрадей: высокой."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[830]</w:t>
      </w:r>
      <w:r w:rsidRPr="00880B20">
        <w:rPr>
          <w:rFonts w:ascii="Verdana" w:eastAsia="Times New Roman" w:hAnsi="Verdana" w:cs="Times New Roman"/>
          <w:color w:val="62615F"/>
          <w:sz w:val="21"/>
          <w:szCs w:val="21"/>
          <w:lang w:eastAsia="ru-RU"/>
        </w:rPr>
        <w:fldChar w:fldCharType="end"/>
      </w:r>
      <w:bookmarkEnd w:id="384"/>
      <w:r w:rsidRPr="00880B20">
        <w:rPr>
          <w:rFonts w:ascii="Verdana" w:eastAsia="Times New Roman" w:hAnsi="Verdana" w:cs="Times New Roman"/>
          <w:color w:val="62615F"/>
          <w:sz w:val="21"/>
          <w:szCs w:val="21"/>
          <w:lang w:eastAsia="ru-RU"/>
        </w:rPr>
        <w:t> трансмутацией психической энергии.</w:t>
      </w:r>
    </w:p>
    <w:p w:rsidR="003526CA" w:rsidRDefault="003526CA" w:rsidP="0002485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24857" w:rsidRPr="00880B20" w:rsidRDefault="00024857" w:rsidP="0002485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406.</w:t>
      </w:r>
      <w:r w:rsidRPr="00880B20">
        <w:rPr>
          <w:rFonts w:ascii="Verdana" w:eastAsia="Times New Roman" w:hAnsi="Verdana" w:cs="Times New Roman"/>
          <w:color w:val="62615F"/>
          <w:sz w:val="21"/>
          <w:szCs w:val="21"/>
          <w:lang w:eastAsia="ru-RU"/>
        </w:rPr>
        <w:t> Насыщение центров Огнем высшим напрягает психическую энергию. Когда Огонь центров бушует, психическая энергия тоже находится в состоянии высшего напряжения. Уравновесие этих огненных сил после трансмутации дает новое возжжение центров. Процесс нагнетения психической энергии идет соответственно с трансмутацией. Центры собирают в себе кристаллы психической энергии, которые утверждают мощь трансмутации. Агни-йог являет мощное нагнетение энергии, которая творит соответственно с явленным пространственным Огнем. Сокровище психической энергии может создать панацею мощную. Сознание, помогающее устремлять дух к трансмутации центров, являет огненное действо.</w:t>
      </w:r>
    </w:p>
    <w:p w:rsidR="003526CA" w:rsidRDefault="003526CA" w:rsidP="00CA018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A0183" w:rsidRPr="00880B20" w:rsidRDefault="00CA0183" w:rsidP="00CA018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417.</w:t>
      </w:r>
      <w:r w:rsidRPr="00880B20">
        <w:rPr>
          <w:rFonts w:ascii="Verdana" w:eastAsia="Times New Roman" w:hAnsi="Verdana" w:cs="Times New Roman"/>
          <w:color w:val="62615F"/>
          <w:sz w:val="21"/>
          <w:szCs w:val="21"/>
          <w:lang w:eastAsia="ru-RU"/>
        </w:rPr>
        <w:t> Установления равновесия в нарастании психической энергии можно достичь различными способами, но главным будет духовное условие. При напоре вражеских сил можно заметить, как духовный порыв начинает нагнетать психическую энергию, и явление концентрации огненных явлений умножается </w:t>
      </w:r>
      <w:bookmarkStart w:id="385" w:name="_ednref84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"_edn843" \o "843. В тетрадях: тления концентрации огненных явлений умножаются."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[843]</w:t>
      </w:r>
      <w:r w:rsidRPr="00880B20">
        <w:rPr>
          <w:rFonts w:ascii="Verdana" w:eastAsia="Times New Roman" w:hAnsi="Verdana" w:cs="Times New Roman"/>
          <w:color w:val="62615F"/>
          <w:sz w:val="21"/>
          <w:szCs w:val="21"/>
          <w:lang w:eastAsia="ru-RU"/>
        </w:rPr>
        <w:fldChar w:fldCharType="end"/>
      </w:r>
      <w:bookmarkEnd w:id="385"/>
      <w:r w:rsidRPr="00880B20">
        <w:rPr>
          <w:rFonts w:ascii="Verdana" w:eastAsia="Times New Roman" w:hAnsi="Verdana" w:cs="Times New Roman"/>
          <w:color w:val="62615F"/>
          <w:sz w:val="21"/>
          <w:szCs w:val="21"/>
          <w:lang w:eastAsia="ru-RU"/>
        </w:rPr>
        <w:t>. Но бывает тоже такой напор, когда как бы </w:t>
      </w:r>
      <w:bookmarkStart w:id="386" w:name="_ednref84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"_edn844" \o "844. В тетрадях частица \«как бы\» не записана."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[844]</w:t>
      </w:r>
      <w:r w:rsidRPr="00880B20">
        <w:rPr>
          <w:rFonts w:ascii="Verdana" w:eastAsia="Times New Roman" w:hAnsi="Verdana" w:cs="Times New Roman"/>
          <w:color w:val="62615F"/>
          <w:sz w:val="21"/>
          <w:szCs w:val="21"/>
          <w:lang w:eastAsia="ru-RU"/>
        </w:rPr>
        <w:fldChar w:fldCharType="end"/>
      </w:r>
      <w:bookmarkEnd w:id="386"/>
      <w:r w:rsidRPr="00880B20">
        <w:rPr>
          <w:rFonts w:ascii="Verdana" w:eastAsia="Times New Roman" w:hAnsi="Verdana" w:cs="Times New Roman"/>
          <w:color w:val="62615F"/>
          <w:sz w:val="21"/>
          <w:szCs w:val="21"/>
          <w:lang w:eastAsia="ru-RU"/>
        </w:rPr>
        <w:t> весь запас психической энергии исчерпывается. Это явление обычно связано с невозможностью поднять огненный меч очищения. Среди явлений космического нарастания психической энергии нужно очень отличать нарастания изнутри и особенно, когда они нагнетаются самодеятельностью центров. Состояние огненных центров соответствует этой мощи в Космосе, которая конденсирует прану. Так Макрокосм и микрокосм выражаются в огненном действии. Свойства центров при огненной трансмутации уподобляются самым тонким явлениям в Космосе. Сердце являет солнцеподобие при нагнетении психической энергии </w:t>
      </w:r>
      <w:bookmarkStart w:id="387" w:name="_ednref84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"_edn845" \o "845. В одной из личных книг далее следует вставка: \«Сложное время приблизилось для Японии и Китая, но Мы знаем, что именно среди трудных переустройств можно напрячь строительство. Так и в этом осложнении можно видеть великие возможности\». (Запись в тетрадях – от 27.01.35)"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[845]</w:t>
      </w:r>
      <w:r w:rsidRPr="00880B20">
        <w:rPr>
          <w:rFonts w:ascii="Verdana" w:eastAsia="Times New Roman" w:hAnsi="Verdana" w:cs="Times New Roman"/>
          <w:color w:val="62615F"/>
          <w:sz w:val="21"/>
          <w:szCs w:val="21"/>
          <w:lang w:eastAsia="ru-RU"/>
        </w:rPr>
        <w:fldChar w:fldCharType="end"/>
      </w:r>
      <w:bookmarkEnd w:id="387"/>
      <w:r w:rsidRPr="00880B20">
        <w:rPr>
          <w:rFonts w:ascii="Verdana" w:eastAsia="Times New Roman" w:hAnsi="Verdana" w:cs="Times New Roman"/>
          <w:color w:val="62615F"/>
          <w:sz w:val="21"/>
          <w:szCs w:val="21"/>
          <w:lang w:eastAsia="ru-RU"/>
        </w:rPr>
        <w:t>.</w:t>
      </w:r>
    </w:p>
    <w:p w:rsidR="0049358E" w:rsidRDefault="0049358E" w:rsidP="00DC4A22">
      <w:pPr>
        <w:rPr>
          <w:b/>
          <w:color w:val="FF0000"/>
          <w:sz w:val="32"/>
          <w:szCs w:val="32"/>
        </w:rPr>
      </w:pPr>
    </w:p>
    <w:p w:rsidR="00D37D47" w:rsidRDefault="00D37D47" w:rsidP="00D37D47">
      <w:pPr>
        <w:jc w:val="center"/>
        <w:rPr>
          <w:b/>
          <w:color w:val="FF0000"/>
          <w:sz w:val="52"/>
          <w:szCs w:val="52"/>
        </w:rPr>
      </w:pPr>
      <w:r w:rsidRPr="00D37D47">
        <w:rPr>
          <w:b/>
          <w:color w:val="FF0000"/>
          <w:sz w:val="52"/>
          <w:szCs w:val="52"/>
        </w:rPr>
        <w:t>Центры различные</w:t>
      </w:r>
    </w:p>
    <w:p w:rsidR="002E795A" w:rsidRPr="002E795A" w:rsidRDefault="002E795A" w:rsidP="00D37D47">
      <w:pPr>
        <w:jc w:val="center"/>
        <w:rPr>
          <w:b/>
          <w:color w:val="FF0000"/>
          <w:sz w:val="32"/>
          <w:szCs w:val="32"/>
        </w:rPr>
      </w:pPr>
      <w:r>
        <w:rPr>
          <w:b/>
          <w:color w:val="FF0000"/>
          <w:sz w:val="32"/>
          <w:szCs w:val="32"/>
        </w:rPr>
        <w:t>Центр аорты</w:t>
      </w:r>
    </w:p>
    <w:p w:rsidR="00C312D1" w:rsidRPr="00C312D1" w:rsidRDefault="00C312D1" w:rsidP="00C312D1">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C312D1">
        <w:rPr>
          <w:rFonts w:ascii="Verdana" w:eastAsia="Times New Roman" w:hAnsi="Verdana" w:cs="Times New Roman"/>
          <w:b/>
          <w:color w:val="FF0000"/>
          <w:sz w:val="28"/>
          <w:szCs w:val="28"/>
          <w:lang w:eastAsia="ru-RU"/>
        </w:rPr>
        <w:t xml:space="preserve">Озарение </w:t>
      </w:r>
    </w:p>
    <w:p w:rsidR="00C312D1" w:rsidRDefault="00C312D1" w:rsidP="00C312D1">
      <w:pPr>
        <w:shd w:val="clear" w:color="auto" w:fill="FFFFFF"/>
        <w:spacing w:before="15" w:after="0" w:line="240" w:lineRule="auto"/>
        <w:jc w:val="both"/>
        <w:rPr>
          <w:rFonts w:ascii="Verdana" w:eastAsia="Times New Roman" w:hAnsi="Verdana" w:cs="Times New Roman"/>
          <w:color w:val="62615F"/>
          <w:sz w:val="21"/>
          <w:szCs w:val="21"/>
          <w:lang w:eastAsia="ru-RU"/>
        </w:rPr>
      </w:pPr>
    </w:p>
    <w:p w:rsidR="00C312D1" w:rsidRPr="00DD18B1" w:rsidRDefault="00C312D1" w:rsidP="00C312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Говорят, что труд может быть утомителен и даже вреден для здоровья. – Так говорят ленивые и неподвижные люди.</w:t>
      </w:r>
    </w:p>
    <w:p w:rsidR="00C312D1" w:rsidRPr="00DD18B1" w:rsidRDefault="00C312D1" w:rsidP="00C312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Поймите: труд, правильно распределенный, по природе своей не может утомлять. Только понять, как правильно сменить группу рабочих нервов, – и никакая усталость недоступна. Не пытайтесь найти отдых в безделье. Безделье есть лишь микроб усталости. После напряжения могут заболеть мускулы, но стоит погрузиться в безделье, и вы почувствуете всю боль. Тогда как вызвав работу противоположных центров, вы совершенно минуете рефлекс бывших напряжений. Конечно, подразумевается большая подвижность, которая развивается сознательным опытом.</w:t>
      </w:r>
    </w:p>
    <w:p w:rsidR="00C312D1" w:rsidRPr="00DD18B1" w:rsidRDefault="00C312D1" w:rsidP="00C312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врач предписывает разнообразное лечение, находятся время и возможность выполнить. Так же можно найти разумную смену труда – это касается всех родов труда.</w:t>
      </w:r>
    </w:p>
    <w:p w:rsidR="00C312D1" w:rsidRPr="00DD18B1" w:rsidRDefault="00C312D1" w:rsidP="00C312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Худо находить неподвижность ума, которая мешает работе высших центров.</w:t>
      </w:r>
    </w:p>
    <w:p w:rsidR="00C312D1" w:rsidRPr="008209DF" w:rsidRDefault="00C312D1" w:rsidP="00C312D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D18B1">
        <w:rPr>
          <w:rFonts w:ascii="Verdana" w:eastAsia="Times New Roman" w:hAnsi="Verdana" w:cs="Times New Roman"/>
          <w:color w:val="62615F"/>
          <w:sz w:val="21"/>
          <w:szCs w:val="21"/>
          <w:lang w:eastAsia="ru-RU"/>
        </w:rPr>
        <w:t xml:space="preserve">Нужно запомнить, что некоторые положения тела должны быть избегаемы или, по крайней мере, сменяемы. </w:t>
      </w:r>
      <w:r w:rsidRPr="008209DF">
        <w:rPr>
          <w:rFonts w:ascii="Verdana" w:eastAsia="Times New Roman" w:hAnsi="Verdana" w:cs="Times New Roman"/>
          <w:b/>
          <w:color w:val="FF0000"/>
          <w:sz w:val="21"/>
          <w:szCs w:val="21"/>
          <w:lang w:eastAsia="ru-RU"/>
        </w:rPr>
        <w:t>Согбенность мешает солнечному сплетению, если на вытянутых ногах. Закинутая голова мешает центрам мозга. Протянутые руки вперед отягощают центр аорты. Лежание на спине мешает центру </w:t>
      </w:r>
      <w:bookmarkStart w:id="388" w:name="_ednref547"/>
      <w:r w:rsidRPr="008209DF">
        <w:rPr>
          <w:rFonts w:ascii="Verdana" w:eastAsia="Times New Roman" w:hAnsi="Verdana" w:cs="Times New Roman"/>
          <w:b/>
          <w:color w:val="FF0000"/>
          <w:sz w:val="21"/>
          <w:szCs w:val="21"/>
          <w:lang w:eastAsia="ru-RU"/>
        </w:rPr>
        <w:fldChar w:fldCharType="begin"/>
      </w:r>
      <w:r w:rsidRPr="008209DF">
        <w:rPr>
          <w:rFonts w:ascii="Verdana" w:eastAsia="Times New Roman" w:hAnsi="Verdana" w:cs="Times New Roman"/>
          <w:b/>
          <w:color w:val="FF0000"/>
          <w:sz w:val="21"/>
          <w:szCs w:val="21"/>
          <w:lang w:eastAsia="ru-RU"/>
        </w:rPr>
        <w:instrText xml:space="preserve"> HYPERLINK "https://roerich-lib.ru/zhivaya-etika/listy-sada-morii-kniga-vtoraya-ozarenie" \l "_edn547" \o "В текст внесено исправление \«центру\» (в первом издании и в тетради \«центрам\») на основании правки в личных книгах. " </w:instrText>
      </w:r>
      <w:r w:rsidRPr="008209DF">
        <w:rPr>
          <w:rFonts w:ascii="Verdana" w:eastAsia="Times New Roman" w:hAnsi="Verdana" w:cs="Times New Roman"/>
          <w:b/>
          <w:color w:val="FF0000"/>
          <w:sz w:val="21"/>
          <w:szCs w:val="21"/>
          <w:lang w:eastAsia="ru-RU"/>
        </w:rPr>
        <w:fldChar w:fldCharType="separate"/>
      </w:r>
      <w:r w:rsidRPr="008209DF">
        <w:rPr>
          <w:rFonts w:ascii="Verdana" w:eastAsia="Times New Roman" w:hAnsi="Verdana" w:cs="Times New Roman"/>
          <w:b/>
          <w:color w:val="FF0000"/>
          <w:sz w:val="21"/>
          <w:szCs w:val="21"/>
          <w:lang w:eastAsia="ru-RU"/>
        </w:rPr>
        <w:t>[547]</w:t>
      </w:r>
      <w:r w:rsidRPr="008209DF">
        <w:rPr>
          <w:rFonts w:ascii="Verdana" w:eastAsia="Times New Roman" w:hAnsi="Verdana" w:cs="Times New Roman"/>
          <w:b/>
          <w:color w:val="FF0000"/>
          <w:sz w:val="21"/>
          <w:szCs w:val="21"/>
          <w:lang w:eastAsia="ru-RU"/>
        </w:rPr>
        <w:fldChar w:fldCharType="end"/>
      </w:r>
      <w:bookmarkEnd w:id="388"/>
      <w:r w:rsidRPr="008209DF">
        <w:rPr>
          <w:rFonts w:ascii="Verdana" w:eastAsia="Times New Roman" w:hAnsi="Verdana" w:cs="Times New Roman"/>
          <w:b/>
          <w:color w:val="FF0000"/>
          <w:sz w:val="21"/>
          <w:szCs w:val="21"/>
          <w:lang w:eastAsia="ru-RU"/>
        </w:rPr>
        <w:t> кундалини, хотя и возбуждает его </w:t>
      </w:r>
      <w:bookmarkStart w:id="389" w:name="_ednref548"/>
      <w:r w:rsidRPr="008209DF">
        <w:rPr>
          <w:rFonts w:ascii="Verdana" w:eastAsia="Times New Roman" w:hAnsi="Verdana" w:cs="Times New Roman"/>
          <w:b/>
          <w:color w:val="FF0000"/>
          <w:sz w:val="21"/>
          <w:szCs w:val="21"/>
          <w:lang w:eastAsia="ru-RU"/>
        </w:rPr>
        <w:fldChar w:fldCharType="begin"/>
      </w:r>
      <w:r w:rsidRPr="008209DF">
        <w:rPr>
          <w:rFonts w:ascii="Verdana" w:eastAsia="Times New Roman" w:hAnsi="Verdana" w:cs="Times New Roman"/>
          <w:b/>
          <w:color w:val="FF0000"/>
          <w:sz w:val="21"/>
          <w:szCs w:val="21"/>
          <w:lang w:eastAsia="ru-RU"/>
        </w:rPr>
        <w:instrText xml:space="preserve"> HYPERLINK "https://roerich-lib.ru/zhivaya-etika/listy-sada-morii-kniga-vtoraya-ozarenie" \l "_edn548" \o "В текст внесено исправление \«его\» (в первом издании и в тетради \«их\») на основании правки в личных книгах. " </w:instrText>
      </w:r>
      <w:r w:rsidRPr="008209DF">
        <w:rPr>
          <w:rFonts w:ascii="Verdana" w:eastAsia="Times New Roman" w:hAnsi="Verdana" w:cs="Times New Roman"/>
          <w:b/>
          <w:color w:val="FF0000"/>
          <w:sz w:val="21"/>
          <w:szCs w:val="21"/>
          <w:lang w:eastAsia="ru-RU"/>
        </w:rPr>
        <w:fldChar w:fldCharType="separate"/>
      </w:r>
      <w:r w:rsidRPr="008209DF">
        <w:rPr>
          <w:rFonts w:ascii="Verdana" w:eastAsia="Times New Roman" w:hAnsi="Verdana" w:cs="Times New Roman"/>
          <w:b/>
          <w:color w:val="FF0000"/>
          <w:sz w:val="21"/>
          <w:szCs w:val="21"/>
          <w:lang w:eastAsia="ru-RU"/>
        </w:rPr>
        <w:t>[548]</w:t>
      </w:r>
      <w:r w:rsidRPr="008209DF">
        <w:rPr>
          <w:rFonts w:ascii="Verdana" w:eastAsia="Times New Roman" w:hAnsi="Verdana" w:cs="Times New Roman"/>
          <w:b/>
          <w:color w:val="FF0000"/>
          <w:sz w:val="21"/>
          <w:szCs w:val="21"/>
          <w:lang w:eastAsia="ru-RU"/>
        </w:rPr>
        <w:fldChar w:fldCharType="end"/>
      </w:r>
      <w:bookmarkEnd w:id="389"/>
      <w:r w:rsidRPr="008209DF">
        <w:rPr>
          <w:rFonts w:ascii="Verdana" w:eastAsia="Times New Roman" w:hAnsi="Verdana" w:cs="Times New Roman"/>
          <w:b/>
          <w:color w:val="FF0000"/>
          <w:sz w:val="21"/>
          <w:szCs w:val="21"/>
          <w:lang w:eastAsia="ru-RU"/>
        </w:rPr>
        <w:t>.</w:t>
      </w:r>
    </w:p>
    <w:p w:rsidR="00707FD2" w:rsidRDefault="00707FD2" w:rsidP="00707FD2">
      <w:pPr>
        <w:jc w:val="center"/>
        <w:rPr>
          <w:b/>
          <w:color w:val="FF0000"/>
          <w:sz w:val="32"/>
          <w:szCs w:val="32"/>
        </w:rPr>
      </w:pPr>
    </w:p>
    <w:p w:rsidR="00D37D47" w:rsidRDefault="00707FD2" w:rsidP="00707FD2">
      <w:pPr>
        <w:jc w:val="center"/>
        <w:rPr>
          <w:b/>
          <w:color w:val="FF0000"/>
          <w:sz w:val="32"/>
          <w:szCs w:val="32"/>
        </w:rPr>
      </w:pPr>
      <w:r>
        <w:rPr>
          <w:b/>
          <w:color w:val="FF0000"/>
          <w:sz w:val="32"/>
          <w:szCs w:val="32"/>
        </w:rPr>
        <w:t>Центр Глаза Брамы</w:t>
      </w:r>
    </w:p>
    <w:p w:rsidR="00D17123" w:rsidRPr="00D17123" w:rsidRDefault="00D17123" w:rsidP="00D17123">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D17123">
        <w:rPr>
          <w:rFonts w:ascii="Verdana" w:eastAsia="Times New Roman" w:hAnsi="Verdana" w:cs="Times New Roman"/>
          <w:b/>
          <w:bCs/>
          <w:color w:val="FF0000"/>
          <w:sz w:val="21"/>
          <w:szCs w:val="21"/>
          <w:lang w:eastAsia="ru-RU"/>
        </w:rPr>
        <w:t xml:space="preserve">Агни йога </w:t>
      </w:r>
    </w:p>
    <w:p w:rsidR="00D17123" w:rsidRPr="00B53FC5" w:rsidRDefault="00D17123" w:rsidP="00D1712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535.</w:t>
      </w:r>
      <w:r w:rsidRPr="00B53FC5">
        <w:rPr>
          <w:rFonts w:ascii="Verdana" w:eastAsia="Times New Roman" w:hAnsi="Verdana" w:cs="Times New Roman"/>
          <w:color w:val="62615F"/>
          <w:sz w:val="21"/>
          <w:szCs w:val="21"/>
          <w:lang w:eastAsia="ru-RU"/>
        </w:rPr>
        <w:t> Попробуйте увидеть куски своей ауры по желанию. Это невозможно, ибо закон психической энергии кроме желания нуждается в подходящих условиях. Такие условия не возникают мгновенно, но </w:t>
      </w:r>
      <w:bookmarkStart w:id="390" w:name="_ednref64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"_edn642" \o "642. В тетради союз \«но\» отсутствует."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[642]</w:t>
      </w:r>
      <w:r w:rsidRPr="00B53FC5">
        <w:rPr>
          <w:rFonts w:ascii="Verdana" w:eastAsia="Times New Roman" w:hAnsi="Verdana" w:cs="Times New Roman"/>
          <w:color w:val="62615F"/>
          <w:sz w:val="21"/>
          <w:szCs w:val="21"/>
          <w:lang w:eastAsia="ru-RU"/>
        </w:rPr>
        <w:fldChar w:fldCharType="end"/>
      </w:r>
      <w:bookmarkEnd w:id="390"/>
      <w:r w:rsidRPr="00B53FC5">
        <w:rPr>
          <w:rFonts w:ascii="Verdana" w:eastAsia="Times New Roman" w:hAnsi="Verdana" w:cs="Times New Roman"/>
          <w:color w:val="62615F"/>
          <w:sz w:val="21"/>
          <w:szCs w:val="21"/>
          <w:lang w:eastAsia="ru-RU"/>
        </w:rPr>
        <w:t> их нужно накопить на почве высших воздействий. Но и к высшим воздействиям путь нелегок, ибо они получают доступ в открытые врата. Всякое уклонение от общения с очагами тончайших энергий закрывает врата. К тому же нужно понять, в чем состоит плодотворное общение. Оно зависит не только </w:t>
      </w:r>
      <w:bookmarkStart w:id="391" w:name="_ednref64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"_edn643" \o "643. В текст внесено исправление \«не только\» (в изданиях 1929 и 1937 гг. \«не столько\») на основании записи в тетради 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[643]</w:t>
      </w:r>
      <w:r w:rsidRPr="00B53FC5">
        <w:rPr>
          <w:rFonts w:ascii="Verdana" w:eastAsia="Times New Roman" w:hAnsi="Verdana" w:cs="Times New Roman"/>
          <w:color w:val="62615F"/>
          <w:sz w:val="21"/>
          <w:szCs w:val="21"/>
          <w:lang w:eastAsia="ru-RU"/>
        </w:rPr>
        <w:fldChar w:fldCharType="end"/>
      </w:r>
      <w:bookmarkEnd w:id="391"/>
      <w:r w:rsidRPr="00B53FC5">
        <w:rPr>
          <w:rFonts w:ascii="Verdana" w:eastAsia="Times New Roman" w:hAnsi="Verdana" w:cs="Times New Roman"/>
          <w:color w:val="62615F"/>
          <w:sz w:val="21"/>
          <w:szCs w:val="21"/>
          <w:lang w:eastAsia="ru-RU"/>
        </w:rPr>
        <w:t> от напора устремления, но и от заботливого отношения к окружающим условиям. Иногда переходное время молчания является лучшим накопителем. Сознание в степени чувствознания дает понять, какое действие отвечает необходимости.</w:t>
      </w:r>
    </w:p>
    <w:p w:rsidR="00D17123" w:rsidRPr="00B53FC5" w:rsidRDefault="00D17123" w:rsidP="00D1712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Из составных частей развитых аур особенно трудно видеть насыщенный зеленый и благородный рубиновый. Два противоположения – изумруд и рубин. Первый есть синтез, и второй есть самоотверженность подвига. В туманных проявлениях оба могут встречаться, но чистыми можно видеть их редко, как редко бывает синтез и подвиг. Изумруд ближе к «чаше», рубин – к Глазу Брамы.</w:t>
      </w:r>
    </w:p>
    <w:p w:rsidR="00D17123" w:rsidRDefault="00D17123" w:rsidP="00D1712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52DA1" w:rsidRPr="00B53FC5" w:rsidRDefault="00C52DA1" w:rsidP="00C52D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549.</w:t>
      </w:r>
      <w:r w:rsidRPr="00B53FC5">
        <w:rPr>
          <w:rFonts w:ascii="Verdana" w:eastAsia="Times New Roman" w:hAnsi="Verdana" w:cs="Times New Roman"/>
          <w:color w:val="62615F"/>
          <w:sz w:val="21"/>
          <w:szCs w:val="21"/>
          <w:lang w:eastAsia="ru-RU"/>
        </w:rPr>
        <w:t> Правильно определить кундалини как отвлеченное начало. Когда условия жизни Земли были грубы, нужно было увлечь дух в высшие сферы. Предварительно первенствовал Глаз Брамы, затем он сменился торжеством кундалини. Но достижения Самадхи не уберегли человечество от ужаса рабства и предательства.</w:t>
      </w:r>
    </w:p>
    <w:p w:rsidR="00C52DA1" w:rsidRPr="00B53FC5" w:rsidRDefault="00C52DA1" w:rsidP="00C52D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Теперь время настаивает на синтезе действия. Чувствознание даст этот синтез земного существования. Сокровище чувствознания заключается в «чаше», потому к двум первоисточникам следует добавить еще расцвет третьего центра. Пусть радуга кундалини увлекает вверх, но нужно на Земле построение земное. Нужно приложить к столбу основание </w:t>
      </w:r>
      <w:hyperlink r:id="rId146" w:anchor="_edn657" w:tooltip="657. В текст внесено исправление " w:history="1">
        <w:r w:rsidRPr="00B53FC5">
          <w:rPr>
            <w:rFonts w:ascii="Verdana" w:eastAsia="Times New Roman" w:hAnsi="Verdana" w:cs="Times New Roman"/>
            <w:color w:val="0000FF"/>
            <w:sz w:val="21"/>
            <w:szCs w:val="21"/>
            <w:lang w:eastAsia="ru-RU"/>
          </w:rPr>
          <w:t>[657]</w:t>
        </w:r>
      </w:hyperlink>
      <w:r w:rsidRPr="00B53FC5">
        <w:rPr>
          <w:rFonts w:ascii="Verdana" w:eastAsia="Times New Roman" w:hAnsi="Verdana" w:cs="Times New Roman"/>
          <w:color w:val="62615F"/>
          <w:sz w:val="21"/>
          <w:szCs w:val="21"/>
          <w:lang w:eastAsia="ru-RU"/>
        </w:rPr>
        <w:t>, как почерк к мысли. «Чаша», давно замолкшая, снова оживет. По новому пути пойдет человечество. Трое Владык – три центра – составят сотрудничество здесь.</w:t>
      </w:r>
    </w:p>
    <w:p w:rsidR="00C52DA1" w:rsidRPr="00B53FC5" w:rsidRDefault="00C52DA1" w:rsidP="00C52D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может сознать дополнение «чаши» к кундалини, тот поймет, как отец поручает сыну земное царство. Кундалини – отец, зачинатель восхождения. «Чаша» – сын, отцом пробужденный. Кто знает начало отца, тот при смене рас познает сына. С Чашей подвига – действие. Так ничто не отставлено </w:t>
      </w:r>
      <w:hyperlink r:id="rId147" w:anchor="_edn658" w:tooltip="658. В тетради: оставлено." w:history="1">
        <w:r w:rsidRPr="00B53FC5">
          <w:rPr>
            <w:rFonts w:ascii="Verdana" w:eastAsia="Times New Roman" w:hAnsi="Verdana" w:cs="Times New Roman"/>
            <w:color w:val="0000FF"/>
            <w:sz w:val="21"/>
            <w:szCs w:val="21"/>
            <w:lang w:eastAsia="ru-RU"/>
          </w:rPr>
          <w:t>[658]</w:t>
        </w:r>
      </w:hyperlink>
      <w:r w:rsidRPr="00B53FC5">
        <w:rPr>
          <w:rFonts w:ascii="Verdana" w:eastAsia="Times New Roman" w:hAnsi="Verdana" w:cs="Times New Roman"/>
          <w:color w:val="62615F"/>
          <w:sz w:val="21"/>
          <w:szCs w:val="21"/>
          <w:lang w:eastAsia="ru-RU"/>
        </w:rPr>
        <w:t>, но усилено. Пусть Глаз Брамы будет естественным дополнением этого состояния.</w:t>
      </w:r>
    </w:p>
    <w:p w:rsidR="00C52DA1" w:rsidRPr="00B53FC5" w:rsidRDefault="00C52DA1" w:rsidP="00C52D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07FD2" w:rsidRDefault="00845D0B" w:rsidP="00845D0B">
      <w:pPr>
        <w:jc w:val="center"/>
        <w:rPr>
          <w:b/>
          <w:color w:val="FF0000"/>
          <w:sz w:val="32"/>
          <w:szCs w:val="32"/>
        </w:rPr>
      </w:pPr>
      <w:r>
        <w:rPr>
          <w:b/>
          <w:color w:val="FF0000"/>
          <w:sz w:val="32"/>
          <w:szCs w:val="32"/>
        </w:rPr>
        <w:t>Центр глаз</w:t>
      </w:r>
    </w:p>
    <w:p w:rsidR="00845D0B" w:rsidRDefault="00845D0B" w:rsidP="00845D0B">
      <w:pPr>
        <w:rPr>
          <w:b/>
          <w:color w:val="FF0000"/>
          <w:sz w:val="32"/>
          <w:szCs w:val="32"/>
        </w:rPr>
      </w:pPr>
      <w:r>
        <w:rPr>
          <w:b/>
          <w:color w:val="FF0000"/>
          <w:sz w:val="32"/>
          <w:szCs w:val="32"/>
        </w:rPr>
        <w:t xml:space="preserve">Беспредельность </w:t>
      </w:r>
    </w:p>
    <w:p w:rsidR="00E66ED3" w:rsidRPr="00DA0851" w:rsidRDefault="00E66ED3" w:rsidP="00E66E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424.</w:t>
      </w:r>
      <w:r w:rsidRPr="00DA0851">
        <w:rPr>
          <w:rFonts w:ascii="Verdana" w:eastAsia="Times New Roman" w:hAnsi="Verdana" w:cs="Times New Roman"/>
          <w:color w:val="62615F"/>
          <w:sz w:val="21"/>
          <w:szCs w:val="21"/>
          <w:lang w:eastAsia="ru-RU"/>
        </w:rPr>
        <w:t> Конечно, тот сосуд, который воспринимает тонкие энергии, настолько отличается от явлений обычных, что люди должны </w:t>
      </w:r>
      <w:hyperlink r:id="rId148" w:anchor="_edn25" w:tooltip="25. В издании на английском языке: are compelled (вынуждены). Возможно, вся фраза имеет следующее прочтение: " w:history="1">
        <w:r w:rsidRPr="00DA0851">
          <w:rPr>
            <w:rFonts w:ascii="Verdana" w:eastAsia="Times New Roman" w:hAnsi="Verdana" w:cs="Times New Roman"/>
            <w:color w:val="0000FF"/>
            <w:sz w:val="21"/>
            <w:szCs w:val="21"/>
            <w:lang w:eastAsia="ru-RU"/>
          </w:rPr>
          <w:t>[25]</w:t>
        </w:r>
      </w:hyperlink>
      <w:r w:rsidRPr="00DA0851">
        <w:rPr>
          <w:rFonts w:ascii="Verdana" w:eastAsia="Times New Roman" w:hAnsi="Verdana" w:cs="Times New Roman"/>
          <w:color w:val="62615F"/>
          <w:sz w:val="21"/>
          <w:szCs w:val="21"/>
          <w:lang w:eastAsia="ru-RU"/>
        </w:rPr>
        <w:t xml:space="preserve"> применить ту меру, которая имеет силу их суждения. Тонкость восприятия слуха есть утверждение связи центра с пространственным огнем. Тонкость восприятия глаза есть связь центра с пространственным огнем. Тонкость восприятия центров есть связь с огнем пространства. Каждое проявление пространственного огня может отвечать всем вибрациям центров. Творчество космическое заключает в себе человечеству </w:t>
      </w:r>
      <w:r w:rsidRPr="00DA0851">
        <w:rPr>
          <w:rFonts w:ascii="Verdana" w:eastAsia="Times New Roman" w:hAnsi="Verdana" w:cs="Times New Roman"/>
          <w:color w:val="62615F"/>
          <w:sz w:val="21"/>
          <w:szCs w:val="21"/>
          <w:lang w:eastAsia="ru-RU"/>
        </w:rPr>
        <w:lastRenderedPageBreak/>
        <w:t>помощь. Каждое созвучие утверждает человечеству новую ступень. Потому центры Агни-йога напряжены как вмещающие помощь человечеству.</w:t>
      </w:r>
    </w:p>
    <w:p w:rsidR="00E66ED3" w:rsidRPr="00DA0851" w:rsidRDefault="00E66ED3" w:rsidP="00E66E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Агни-йог </w:t>
      </w:r>
      <w:hyperlink r:id="rId149" w:anchor="_edn26" w:tooltip="26. В тетради: Когда Урусвати." w:history="1">
        <w:r w:rsidRPr="00DA0851">
          <w:rPr>
            <w:rFonts w:ascii="Verdana" w:eastAsia="Times New Roman" w:hAnsi="Verdana" w:cs="Times New Roman"/>
            <w:color w:val="0000FF"/>
            <w:sz w:val="21"/>
            <w:szCs w:val="21"/>
            <w:lang w:eastAsia="ru-RU"/>
          </w:rPr>
          <w:t>[26]</w:t>
        </w:r>
      </w:hyperlink>
      <w:r w:rsidRPr="00DA0851">
        <w:rPr>
          <w:rFonts w:ascii="Verdana" w:eastAsia="Times New Roman" w:hAnsi="Verdana" w:cs="Times New Roman"/>
          <w:color w:val="62615F"/>
          <w:sz w:val="21"/>
          <w:szCs w:val="21"/>
          <w:lang w:eastAsia="ru-RU"/>
        </w:rPr>
        <w:t> чует колебание почвы, значит, можно проследить самый процесс движения огня. При перемещении подземного огня токи надземные очень тяжки и чуткий организм ощущает напряжение, тоску и утверждение огненного явления. Потому так трудно перемещение огня – так запомним!</w:t>
      </w:r>
    </w:p>
    <w:p w:rsidR="00E66ED3" w:rsidRPr="00DA0851" w:rsidRDefault="00E66ED3" w:rsidP="00E66E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45D0B" w:rsidRDefault="00E55852" w:rsidP="00845D0B">
      <w:pPr>
        <w:rPr>
          <w:b/>
          <w:color w:val="FF0000"/>
          <w:sz w:val="32"/>
          <w:szCs w:val="32"/>
        </w:rPr>
      </w:pPr>
      <w:r>
        <w:rPr>
          <w:b/>
          <w:color w:val="FF0000"/>
          <w:sz w:val="32"/>
          <w:szCs w:val="32"/>
        </w:rPr>
        <w:t>Мир огненный3</w:t>
      </w:r>
    </w:p>
    <w:p w:rsidR="00E55852" w:rsidRPr="00880B20" w:rsidRDefault="00E55852" w:rsidP="00E5585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611.</w:t>
      </w:r>
      <w:r w:rsidRPr="00880B20">
        <w:rPr>
          <w:rFonts w:ascii="Verdana" w:eastAsia="Times New Roman" w:hAnsi="Verdana" w:cs="Times New Roman"/>
          <w:color w:val="62615F"/>
          <w:sz w:val="21"/>
          <w:szCs w:val="21"/>
          <w:lang w:eastAsia="ru-RU"/>
        </w:rPr>
        <w:t> Явление глаз может быть отличным знаком Огненного Мира. Так не напрасно могут спросить – почему из всего человеческого организма остается подобие глаз? Очень просто, ибо центры глаз есть провод огненной энергии. Само строение глаз оказывается самым тонким среди строений плотного мира. Так оно сохраняет особенности и Мира Высшего. Когда изображают один глаз, это не будет только символом, но кто-то видел такое явление.</w:t>
      </w:r>
    </w:p>
    <w:p w:rsidR="00E55852" w:rsidRDefault="00440C17" w:rsidP="00440C17">
      <w:pPr>
        <w:jc w:val="center"/>
        <w:rPr>
          <w:b/>
          <w:color w:val="FF0000"/>
          <w:sz w:val="32"/>
          <w:szCs w:val="32"/>
        </w:rPr>
      </w:pPr>
      <w:r>
        <w:rPr>
          <w:b/>
          <w:color w:val="FF0000"/>
          <w:sz w:val="32"/>
          <w:szCs w:val="32"/>
        </w:rPr>
        <w:t>Центр третьего глаза</w:t>
      </w:r>
    </w:p>
    <w:p w:rsidR="00440C17" w:rsidRDefault="00440C17" w:rsidP="00440C17">
      <w:pPr>
        <w:rPr>
          <w:b/>
          <w:color w:val="FF0000"/>
          <w:sz w:val="32"/>
          <w:szCs w:val="32"/>
        </w:rPr>
      </w:pPr>
      <w:r>
        <w:rPr>
          <w:b/>
          <w:color w:val="FF0000"/>
          <w:sz w:val="32"/>
          <w:szCs w:val="32"/>
        </w:rPr>
        <w:t xml:space="preserve">Озарение </w:t>
      </w:r>
    </w:p>
    <w:p w:rsidR="00C5012B" w:rsidRPr="00DD18B1" w:rsidRDefault="00C5012B" w:rsidP="00C50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Так же, как за вами, Мы следим за развитием, следим за детьми с колыбели и взвешиваем их лучшие мысли по всему миру </w:t>
      </w:r>
      <w:hyperlink r:id="rId150" w:anchor="_edn169" w:tooltip="В личных книгах перед этой фразой стоит вставка, подтвержденная записью в тетради: " w:history="1">
        <w:r w:rsidRPr="00DD18B1">
          <w:rPr>
            <w:rFonts w:ascii="Verdana" w:eastAsia="Times New Roman" w:hAnsi="Verdana" w:cs="Times New Roman"/>
            <w:color w:val="0000FF"/>
            <w:sz w:val="21"/>
            <w:szCs w:val="21"/>
            <w:lang w:eastAsia="ru-RU"/>
          </w:rPr>
          <w:t>[169]</w:t>
        </w:r>
      </w:hyperlink>
      <w:r w:rsidRPr="00DD18B1">
        <w:rPr>
          <w:rFonts w:ascii="Verdana" w:eastAsia="Times New Roman" w:hAnsi="Verdana" w:cs="Times New Roman"/>
          <w:color w:val="62615F"/>
          <w:sz w:val="21"/>
          <w:szCs w:val="21"/>
          <w:lang w:eastAsia="ru-RU"/>
        </w:rPr>
        <w:t>. Конечно, не часто дух доходит до развития и число отпавших велико, но, как саду прекрасному, Радуемся мысли чистой. Потому не удивляйтесь, что </w:t>
      </w:r>
      <w:bookmarkStart w:id="392" w:name="_ednref17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"_edn170" \o "В тетради: если.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[170]</w:t>
      </w:r>
      <w:r w:rsidRPr="00DD18B1">
        <w:rPr>
          <w:rFonts w:ascii="Verdana" w:eastAsia="Times New Roman" w:hAnsi="Verdana" w:cs="Times New Roman"/>
          <w:color w:val="62615F"/>
          <w:sz w:val="21"/>
          <w:szCs w:val="21"/>
          <w:lang w:eastAsia="ru-RU"/>
        </w:rPr>
        <w:fldChar w:fldCharType="end"/>
      </w:r>
      <w:bookmarkEnd w:id="392"/>
      <w:r w:rsidRPr="00DD18B1">
        <w:rPr>
          <w:rFonts w:ascii="Verdana" w:eastAsia="Times New Roman" w:hAnsi="Verdana" w:cs="Times New Roman"/>
          <w:color w:val="62615F"/>
          <w:sz w:val="21"/>
          <w:szCs w:val="21"/>
          <w:lang w:eastAsia="ru-RU"/>
        </w:rPr>
        <w:t> Великий Учитель повторяет простые фразы. Фиксируя эти мысли, Мы иногда даем укрепиться отличному цветку духа. Поэтому, наряду с великими космическими открытиями и мировыми событиями, Мы так же бережно растим цветы духа. Так разнообразна работа Нашего Братства.</w:t>
      </w:r>
    </w:p>
    <w:p w:rsidR="00C5012B" w:rsidRPr="00DD18B1" w:rsidRDefault="00C5012B" w:rsidP="00C50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Есть мысль, ведущая внутрь, – и поверхность духа не колышется; другая мысль, летящая в пространство, – как ядро, несущее заряд для взрыва </w:t>
      </w:r>
      <w:bookmarkStart w:id="393" w:name="_ednref17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"_edn171" \o "В тетради фраза начинается со слов: \«Все Объясню\».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[171]</w:t>
      </w:r>
      <w:r w:rsidRPr="00DD18B1">
        <w:rPr>
          <w:rFonts w:ascii="Verdana" w:eastAsia="Times New Roman" w:hAnsi="Verdana" w:cs="Times New Roman"/>
          <w:color w:val="62615F"/>
          <w:sz w:val="21"/>
          <w:szCs w:val="21"/>
          <w:lang w:eastAsia="ru-RU"/>
        </w:rPr>
        <w:fldChar w:fldCharType="end"/>
      </w:r>
      <w:bookmarkEnd w:id="393"/>
      <w:r w:rsidRPr="00DD18B1">
        <w:rPr>
          <w:rFonts w:ascii="Verdana" w:eastAsia="Times New Roman" w:hAnsi="Verdana" w:cs="Times New Roman"/>
          <w:color w:val="62615F"/>
          <w:sz w:val="21"/>
          <w:szCs w:val="21"/>
          <w:lang w:eastAsia="ru-RU"/>
        </w:rPr>
        <w:t>. Луч сопровождает летящее ядро. Каждый дух знает, когда мысль летит как бумеранг. Особенно желаемо, чтоб мысль окрашивалась своим цветом, но лишь открытые центры дают не цвет мысли, но окутывают мысль цветом человека – тогда начинается истинная индивидуальность. Не содержание мысли ее окрашивает, но все посылаемое пропитывается цветом индивидуальности. Так физически образуется луч.</w:t>
      </w:r>
    </w:p>
    <w:p w:rsidR="00C5012B" w:rsidRPr="00DD18B1" w:rsidRDefault="00C5012B" w:rsidP="00C50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A48C7">
        <w:rPr>
          <w:rFonts w:ascii="Verdana" w:eastAsia="Times New Roman" w:hAnsi="Verdana" w:cs="Times New Roman"/>
          <w:b/>
          <w:color w:val="FF0000"/>
          <w:sz w:val="21"/>
          <w:szCs w:val="21"/>
          <w:lang w:eastAsia="ru-RU"/>
        </w:rPr>
        <w:t>Радуга – лучший знак. Каждый намек на радугу показывает развитие третьего глаза </w:t>
      </w:r>
      <w:bookmarkStart w:id="394" w:name="_ednref172"/>
      <w:r w:rsidRPr="00BA48C7">
        <w:rPr>
          <w:rFonts w:ascii="Verdana" w:eastAsia="Times New Roman" w:hAnsi="Verdana" w:cs="Times New Roman"/>
          <w:b/>
          <w:color w:val="FF0000"/>
          <w:sz w:val="21"/>
          <w:szCs w:val="21"/>
          <w:lang w:eastAsia="ru-RU"/>
        </w:rPr>
        <w:fldChar w:fldCharType="begin"/>
      </w:r>
      <w:r w:rsidRPr="00BA48C7">
        <w:rPr>
          <w:rFonts w:ascii="Verdana" w:eastAsia="Times New Roman" w:hAnsi="Verdana" w:cs="Times New Roman"/>
          <w:b/>
          <w:color w:val="FF0000"/>
          <w:sz w:val="21"/>
          <w:szCs w:val="21"/>
          <w:lang w:eastAsia="ru-RU"/>
        </w:rPr>
        <w:instrText xml:space="preserve"> HYPERLINK "https://roerich-lib.ru/zhivaya-etika/listy-sada-morii-kniga-vtoraya-ozarenie" \l "_edn172" \o "В тетради эта и предыдущая фразы записаны в начале параграфа. " </w:instrText>
      </w:r>
      <w:r w:rsidRPr="00BA48C7">
        <w:rPr>
          <w:rFonts w:ascii="Verdana" w:eastAsia="Times New Roman" w:hAnsi="Verdana" w:cs="Times New Roman"/>
          <w:b/>
          <w:color w:val="FF0000"/>
          <w:sz w:val="21"/>
          <w:szCs w:val="21"/>
          <w:lang w:eastAsia="ru-RU"/>
        </w:rPr>
        <w:fldChar w:fldCharType="separate"/>
      </w:r>
      <w:r w:rsidRPr="00BA48C7">
        <w:rPr>
          <w:rFonts w:ascii="Verdana" w:eastAsia="Times New Roman" w:hAnsi="Verdana" w:cs="Times New Roman"/>
          <w:b/>
          <w:color w:val="FF0000"/>
          <w:sz w:val="21"/>
          <w:szCs w:val="21"/>
          <w:lang w:eastAsia="ru-RU"/>
        </w:rPr>
        <w:t>[172]</w:t>
      </w:r>
      <w:r w:rsidRPr="00BA48C7">
        <w:rPr>
          <w:rFonts w:ascii="Verdana" w:eastAsia="Times New Roman" w:hAnsi="Verdana" w:cs="Times New Roman"/>
          <w:b/>
          <w:color w:val="FF0000"/>
          <w:sz w:val="21"/>
          <w:szCs w:val="21"/>
          <w:lang w:eastAsia="ru-RU"/>
        </w:rPr>
        <w:fldChar w:fldCharType="end"/>
      </w:r>
      <w:bookmarkEnd w:id="394"/>
      <w:r w:rsidRPr="00DD18B1">
        <w:rPr>
          <w:rFonts w:ascii="Verdana" w:eastAsia="Times New Roman" w:hAnsi="Verdana" w:cs="Times New Roman"/>
          <w:color w:val="62615F"/>
          <w:sz w:val="21"/>
          <w:szCs w:val="21"/>
          <w:lang w:eastAsia="ru-RU"/>
        </w:rPr>
        <w:t>.</w:t>
      </w:r>
    </w:p>
    <w:p w:rsidR="00B05FFB" w:rsidRDefault="00B05FFB" w:rsidP="00B05FF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05FFB" w:rsidRPr="00B53FC5" w:rsidRDefault="00B05FFB" w:rsidP="00B05F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220.</w:t>
      </w:r>
      <w:r w:rsidRPr="00B53FC5">
        <w:rPr>
          <w:rFonts w:ascii="Verdana" w:eastAsia="Times New Roman" w:hAnsi="Verdana" w:cs="Times New Roman"/>
          <w:color w:val="62615F"/>
          <w:sz w:val="21"/>
          <w:szCs w:val="21"/>
          <w:lang w:eastAsia="ru-RU"/>
        </w:rPr>
        <w:t> Агни Йога является не только очередным расширением возможностей человечества, но она должна привести к сочетанию космические энергии, к сроку достигающие нашу планету. Это обстоятельство должно быть твердо осознано, иначе распространится как бы ряд заболеваний и внешнее лечение их поведет к самым пагубным следствиям.</w:t>
      </w:r>
    </w:p>
    <w:p w:rsidR="00B05FFB" w:rsidRPr="00B53FC5" w:rsidRDefault="00B05FFB" w:rsidP="00B05F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можно излечить от появления огней? Их можно лишь направить как полезную психорабочую силу. Как можно лечить боли в спине, если они связаны с пробуждением кундалини? Знающий будет лишь приветствовать и способствовать натиранием мятой. Можно ли прекратить жжение третьего глаза, если он начал работать? Не разумнее ли дать ему развиваться, защищая его от солнца? Уже давно собирали волосы на темени, чтобы охранить этот канал. Можно ли остановить движение солнечного сплетения, если оно начинает вращаться? Насилие над солнечным змеем </w:t>
      </w:r>
      <w:hyperlink r:id="rId151" w:anchor="_edn293" w:tooltip="293. В тетради: змием." w:history="1">
        <w:r w:rsidRPr="00B53FC5">
          <w:rPr>
            <w:rFonts w:ascii="Verdana" w:eastAsia="Times New Roman" w:hAnsi="Verdana" w:cs="Times New Roman"/>
            <w:color w:val="0000FF"/>
            <w:sz w:val="21"/>
            <w:szCs w:val="21"/>
            <w:lang w:eastAsia="ru-RU"/>
          </w:rPr>
          <w:t>[293]</w:t>
        </w:r>
      </w:hyperlink>
      <w:r w:rsidRPr="00B53FC5">
        <w:rPr>
          <w:rFonts w:ascii="Verdana" w:eastAsia="Times New Roman" w:hAnsi="Verdana" w:cs="Times New Roman"/>
          <w:color w:val="62615F"/>
          <w:sz w:val="21"/>
          <w:szCs w:val="21"/>
          <w:lang w:eastAsia="ru-RU"/>
        </w:rPr>
        <w:t> может кончиться поражением мозга. Также опасно пресечение работы центра «чаши». Конечно, отравление опиумом прекращает движение центров, но тогда еще проще отрубить голову.</w:t>
      </w:r>
    </w:p>
    <w:p w:rsidR="00B05FFB" w:rsidRPr="00B53FC5" w:rsidRDefault="00B05FFB" w:rsidP="00B05F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Можно себе представить, какое смущение вызовут эти непонятные движения, если не подойти к ним путем психической энергии. Как ни странно, но изучение физических следов империла может толкнуть к пониманию отложений психической </w:t>
      </w:r>
      <w:r w:rsidRPr="00B53FC5">
        <w:rPr>
          <w:rFonts w:ascii="Verdana" w:eastAsia="Times New Roman" w:hAnsi="Verdana" w:cs="Times New Roman"/>
          <w:color w:val="62615F"/>
          <w:sz w:val="21"/>
          <w:szCs w:val="21"/>
          <w:lang w:eastAsia="ru-RU"/>
        </w:rPr>
        <w:lastRenderedPageBreak/>
        <w:t>энергии. Следы империла можно наблюдать в любом нервном канале, но можно заметить, что вокруг грануляций яда собирается какое-то вещество, которое поглощает эту вредную ехидну. Отложения психической энергии будут найдены, ибо каждая энергия имеет физический кристалл.</w:t>
      </w:r>
    </w:p>
    <w:p w:rsidR="00B05FFB" w:rsidRPr="00B53FC5" w:rsidRDefault="00B05FFB" w:rsidP="00B05F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видел кристаллы Фохата и Светоносной Материи, тот знает, как видимы кристаллы даже тончайших </w:t>
      </w:r>
      <w:hyperlink r:id="rId152" w:anchor="_edn294" w:tooltip="294. В текст внесено исправление " w:history="1">
        <w:r w:rsidRPr="00B53FC5">
          <w:rPr>
            <w:rFonts w:ascii="Verdana" w:eastAsia="Times New Roman" w:hAnsi="Verdana" w:cs="Times New Roman"/>
            <w:color w:val="0000FF"/>
            <w:sz w:val="21"/>
            <w:szCs w:val="21"/>
            <w:lang w:eastAsia="ru-RU"/>
          </w:rPr>
          <w:t>[294]</w:t>
        </w:r>
      </w:hyperlink>
      <w:r w:rsidRPr="00B53FC5">
        <w:rPr>
          <w:rFonts w:ascii="Verdana" w:eastAsia="Times New Roman" w:hAnsi="Verdana" w:cs="Times New Roman"/>
          <w:color w:val="62615F"/>
          <w:sz w:val="21"/>
          <w:szCs w:val="21"/>
          <w:lang w:eastAsia="ru-RU"/>
        </w:rPr>
        <w:t> энергий. Соединение физического плана энергий с невидимым насыщением пространства будет верным путем изучения. Путь метафизика не дал </w:t>
      </w:r>
      <w:hyperlink r:id="rId153" w:anchor="_edn295" w:tooltip="295. В текст внесено исправление " w:history="1">
        <w:r w:rsidRPr="00B53FC5">
          <w:rPr>
            <w:rFonts w:ascii="Verdana" w:eastAsia="Times New Roman" w:hAnsi="Verdana" w:cs="Times New Roman"/>
            <w:color w:val="0000FF"/>
            <w:sz w:val="21"/>
            <w:szCs w:val="21"/>
            <w:lang w:eastAsia="ru-RU"/>
          </w:rPr>
          <w:t>[295]</w:t>
        </w:r>
      </w:hyperlink>
      <w:r w:rsidRPr="00B53FC5">
        <w:rPr>
          <w:rFonts w:ascii="Verdana" w:eastAsia="Times New Roman" w:hAnsi="Verdana" w:cs="Times New Roman"/>
          <w:color w:val="62615F"/>
          <w:sz w:val="21"/>
          <w:szCs w:val="21"/>
          <w:lang w:eastAsia="ru-RU"/>
        </w:rPr>
        <w:t> осязательных следствий, алхимик успокоился в гробу, но химия даст ощутимую действительность, если найдет достойное понимание психической энергии и огня всесвязующего.</w:t>
      </w:r>
    </w:p>
    <w:p w:rsidR="00B05FFB" w:rsidRPr="00B53FC5" w:rsidRDefault="00B05FFB" w:rsidP="00B05F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Считаю, нужно дать возможность, но свобода воли не должна быть нарушена. Кто хочет, тот поймет. Никогда не давайте всеисчерпывающую формулу, дайте некоторое место свободе воли.</w:t>
      </w:r>
    </w:p>
    <w:p w:rsidR="001345B0" w:rsidRDefault="001345B0" w:rsidP="001345B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345B0" w:rsidRPr="00B53FC5" w:rsidRDefault="001345B0" w:rsidP="00134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465.</w:t>
      </w:r>
      <w:r w:rsidRPr="00B53FC5">
        <w:rPr>
          <w:rFonts w:ascii="Verdana" w:eastAsia="Times New Roman" w:hAnsi="Verdana" w:cs="Times New Roman"/>
          <w:color w:val="62615F"/>
          <w:sz w:val="21"/>
          <w:szCs w:val="21"/>
          <w:lang w:eastAsia="ru-RU"/>
        </w:rPr>
        <w:t> Урусвати видела </w:t>
      </w:r>
      <w:hyperlink r:id="rId154" w:anchor="_edn576" w:tooltip="576. В текст внесено исправление " w:history="1">
        <w:r w:rsidRPr="00B53FC5">
          <w:rPr>
            <w:rFonts w:ascii="Verdana" w:eastAsia="Times New Roman" w:hAnsi="Verdana" w:cs="Times New Roman"/>
            <w:color w:val="0000FF"/>
            <w:sz w:val="21"/>
            <w:szCs w:val="21"/>
            <w:lang w:eastAsia="ru-RU"/>
          </w:rPr>
          <w:t>[576]</w:t>
        </w:r>
      </w:hyperlink>
      <w:r w:rsidRPr="00B53FC5">
        <w:rPr>
          <w:rFonts w:ascii="Verdana" w:eastAsia="Times New Roman" w:hAnsi="Verdana" w:cs="Times New Roman"/>
          <w:color w:val="62615F"/>
          <w:sz w:val="21"/>
          <w:szCs w:val="21"/>
          <w:lang w:eastAsia="ru-RU"/>
        </w:rPr>
        <w:t> расцвет третьего глаза. Не легко увидеть сияние психической энергии. Мы пользуемся стеснением атмосферы, чтобы помочь уявить утверждение сознания. Существующее в глубине сознания нужно вызывать. Все ступени накопления нелегки. Нельзя насиловать рост завоевания психической энергии. Круг третьего глаза труден. Это единение с пространственным огнем недалеко от желез, которые наполнены проводами центров.</w:t>
      </w:r>
    </w:p>
    <w:p w:rsidR="001345B0" w:rsidRPr="00B53FC5" w:rsidRDefault="001345B0" w:rsidP="00134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«Три огня», затем «Чаша подвига» и «Третий глаз» – это части </w:t>
      </w:r>
      <w:hyperlink r:id="rId155" w:anchor="_edn577" w:tooltip="577. В текст внесено исправление " w:history="1">
        <w:r w:rsidRPr="00B53FC5">
          <w:rPr>
            <w:rFonts w:ascii="Verdana" w:eastAsia="Times New Roman" w:hAnsi="Verdana" w:cs="Times New Roman"/>
            <w:color w:val="0000FF"/>
            <w:sz w:val="21"/>
            <w:szCs w:val="21"/>
            <w:lang w:eastAsia="ru-RU"/>
          </w:rPr>
          <w:t>[577]</w:t>
        </w:r>
      </w:hyperlink>
      <w:r w:rsidRPr="00B53FC5">
        <w:rPr>
          <w:rFonts w:ascii="Verdana" w:eastAsia="Times New Roman" w:hAnsi="Verdana" w:cs="Times New Roman"/>
          <w:color w:val="62615F"/>
          <w:sz w:val="21"/>
          <w:szCs w:val="21"/>
          <w:lang w:eastAsia="ru-RU"/>
        </w:rPr>
        <w:t> мистерии Нашей. После нужен покой не менее четырех дней.</w:t>
      </w:r>
    </w:p>
    <w:p w:rsidR="00440C17" w:rsidRDefault="00206D9A" w:rsidP="00440C17">
      <w:pPr>
        <w:rPr>
          <w:b/>
          <w:color w:val="FF0000"/>
          <w:sz w:val="32"/>
          <w:szCs w:val="32"/>
        </w:rPr>
      </w:pPr>
      <w:r>
        <w:rPr>
          <w:b/>
          <w:color w:val="FF0000"/>
          <w:sz w:val="32"/>
          <w:szCs w:val="32"/>
        </w:rPr>
        <w:t xml:space="preserve">Иерархия </w:t>
      </w:r>
    </w:p>
    <w:p w:rsidR="00206D9A" w:rsidRPr="00C7501E" w:rsidRDefault="00206D9A" w:rsidP="00206D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91.</w:t>
      </w:r>
      <w:r w:rsidRPr="00C7501E">
        <w:rPr>
          <w:rFonts w:ascii="Verdana" w:eastAsia="Times New Roman" w:hAnsi="Verdana" w:cs="Times New Roman"/>
          <w:color w:val="62615F"/>
          <w:sz w:val="21"/>
          <w:szCs w:val="21"/>
          <w:lang w:eastAsia="ru-RU"/>
        </w:rPr>
        <w:t> Если ясность Лика Учителя ставит нас в ближайшее с Ним сотрудничество, то и каждое яркое изображение предмета в нашем третьем глазу делает его близким и доступным. Одним из условий древней магии было научить яркости предметов, вызываемых нашим внутренним представлением. Если предмет вызван с полностью всех линий и красок, то его можно применить для ближайшего воздействия. Можно как бы владеть им. Независимо от расстояния можно управлять им и приближать его возможности. От самых обыденных предметов до далеких планет можно употреблять это воздействие. В нем нет ничего сверхъестественного, но как бы отождествляется двойник и притягивается живая соединительная нить. Можно постепенно развивать в себе эти способности на обычных предметах, замечая при этом, что когда создается ясное изображение, то получается особенная трепетная вибрация </w:t>
      </w:r>
      <w:hyperlink r:id="rId156" w:anchor="_edn171" w:tooltip="171. В одной из тетрадей: особенно трепетная вибрация." w:history="1">
        <w:r w:rsidRPr="00C7501E">
          <w:rPr>
            <w:rFonts w:ascii="Verdana" w:eastAsia="Times New Roman" w:hAnsi="Verdana" w:cs="Times New Roman"/>
            <w:color w:val="0000FF"/>
            <w:sz w:val="21"/>
            <w:szCs w:val="21"/>
            <w:lang w:eastAsia="ru-RU"/>
          </w:rPr>
          <w:t>[171]</w:t>
        </w:r>
      </w:hyperlink>
      <w:r w:rsidRPr="00C7501E">
        <w:rPr>
          <w:rFonts w:ascii="Verdana" w:eastAsia="Times New Roman" w:hAnsi="Verdana" w:cs="Times New Roman"/>
          <w:color w:val="62615F"/>
          <w:sz w:val="21"/>
          <w:szCs w:val="21"/>
          <w:lang w:eastAsia="ru-RU"/>
        </w:rPr>
        <w:t>, подобная воздействию магнита. Так, изучая Беспредельность, можно начать приближаться к ней с самых обычных предметов.</w:t>
      </w:r>
    </w:p>
    <w:p w:rsidR="00206D9A" w:rsidRDefault="00CF533E" w:rsidP="00440C17">
      <w:pPr>
        <w:rPr>
          <w:b/>
          <w:color w:val="FF0000"/>
          <w:sz w:val="32"/>
          <w:szCs w:val="32"/>
        </w:rPr>
      </w:pPr>
      <w:r>
        <w:rPr>
          <w:b/>
          <w:color w:val="FF0000"/>
          <w:sz w:val="32"/>
          <w:szCs w:val="32"/>
        </w:rPr>
        <w:t xml:space="preserve">Сердце </w:t>
      </w:r>
    </w:p>
    <w:p w:rsidR="00CF533E" w:rsidRPr="00385CA1" w:rsidRDefault="00CF533E" w:rsidP="00CF533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519.</w:t>
      </w:r>
      <w:r w:rsidRPr="00385CA1">
        <w:rPr>
          <w:rFonts w:ascii="Verdana" w:eastAsia="Times New Roman" w:hAnsi="Verdana" w:cs="Times New Roman"/>
          <w:color w:val="62615F"/>
          <w:sz w:val="21"/>
          <w:szCs w:val="21"/>
          <w:lang w:eastAsia="ru-RU"/>
        </w:rPr>
        <w:t> Действительно, отложение впечатления в третий глаз есть основа творчества. Не только старые буддисты, но незапамятные Заветы требовали воспитания наблюдательности. Сердце, лишенное сокровища наблюдательности, затрачивает массу энергии там, где можно было проявить великую бережность. Учитель должен развивать наблюдательность на самых прекрасных предметах. Особенно непростителен в человеке скользкий взгляд, ничего не замечающий, ничего не дающий. Химизм взгляда разве не будет благодетельным заданием для истинного ученого?</w:t>
      </w:r>
    </w:p>
    <w:p w:rsidR="00CF533E" w:rsidRPr="00385CA1" w:rsidRDefault="00CF533E" w:rsidP="00CF533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F533E" w:rsidRDefault="001A00BB" w:rsidP="00440C17">
      <w:pPr>
        <w:rPr>
          <w:b/>
          <w:color w:val="FF0000"/>
          <w:sz w:val="32"/>
          <w:szCs w:val="32"/>
        </w:rPr>
      </w:pPr>
      <w:r>
        <w:rPr>
          <w:b/>
          <w:color w:val="FF0000"/>
          <w:sz w:val="32"/>
          <w:szCs w:val="32"/>
        </w:rPr>
        <w:t>Мир огненный1</w:t>
      </w:r>
    </w:p>
    <w:p w:rsidR="007134ED" w:rsidRPr="001931EB" w:rsidRDefault="007134ED" w:rsidP="007134E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91.</w:t>
      </w:r>
      <w:r w:rsidRPr="001931EB">
        <w:rPr>
          <w:rFonts w:ascii="Verdana" w:eastAsia="Times New Roman" w:hAnsi="Verdana" w:cs="Times New Roman"/>
          <w:color w:val="62615F"/>
          <w:sz w:val="21"/>
          <w:szCs w:val="21"/>
          <w:lang w:eastAsia="ru-RU"/>
        </w:rPr>
        <w:t> Мысленно соберем все приближения огненные, рассмотрим признаки вдохновения или прозрения. Мы найдем тождественные признаки, которые укажут на общую основу, при том вне лежащую. Так и должно быть, Огонь сердца соприкасается с Огнем Пространства. Только этим способам </w:t>
      </w:r>
      <w:bookmarkStart w:id="395" w:name="_ednref6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"_edn69" \o "69.</w:instrText>
      </w:r>
      <w:r w:rsidRPr="001931EB">
        <w:rPr>
          <w:rFonts w:ascii="Verdana" w:eastAsia="Times New Roman" w:hAnsi="Verdana" w:cs="Times New Roman"/>
          <w:color w:val="62615F"/>
          <w:sz w:val="21"/>
          <w:szCs w:val="21"/>
          <w:lang w:eastAsia="ru-RU"/>
        </w:rPr>
        <w:tab/>
        <w:instrText xml:space="preserve">В текст внесено исправление \«этим способом\» (в двух тетрадях и в первом издании \«этими способами\») на основании записи в третьей тетради."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[69]</w:t>
      </w:r>
      <w:r w:rsidRPr="001931EB">
        <w:rPr>
          <w:rFonts w:ascii="Verdana" w:eastAsia="Times New Roman" w:hAnsi="Verdana" w:cs="Times New Roman"/>
          <w:color w:val="62615F"/>
          <w:sz w:val="21"/>
          <w:szCs w:val="21"/>
          <w:lang w:eastAsia="ru-RU"/>
        </w:rPr>
        <w:fldChar w:fldCharType="end"/>
      </w:r>
      <w:bookmarkEnd w:id="395"/>
      <w:r w:rsidRPr="001931EB">
        <w:rPr>
          <w:rFonts w:ascii="Verdana" w:eastAsia="Times New Roman" w:hAnsi="Verdana" w:cs="Times New Roman"/>
          <w:color w:val="62615F"/>
          <w:sz w:val="21"/>
          <w:szCs w:val="21"/>
          <w:lang w:eastAsia="ru-RU"/>
        </w:rPr>
        <w:t xml:space="preserve"> получается зарождение, вернее оплодотворение мыслетворчества. При этом нужно проявить </w:t>
      </w:r>
      <w:r w:rsidRPr="001931EB">
        <w:rPr>
          <w:rFonts w:ascii="Verdana" w:eastAsia="Times New Roman" w:hAnsi="Verdana" w:cs="Times New Roman"/>
          <w:color w:val="62615F"/>
          <w:sz w:val="21"/>
          <w:szCs w:val="21"/>
          <w:lang w:eastAsia="ru-RU"/>
        </w:rPr>
        <w:lastRenderedPageBreak/>
        <w:t>высшее уважение к сложности аппарата, соприкасающегося с Огнем. Тончайшие золотые сплетения нервов почти неуловимы глазом. Нужно заглянуть в них третьим глазом, чтобы навсегда запомнить и проникнуться уважением.</w:t>
      </w:r>
    </w:p>
    <w:p w:rsidR="00230BAF" w:rsidRDefault="00230BAF" w:rsidP="00230BA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30BAF" w:rsidRPr="001931EB" w:rsidRDefault="00230BAF" w:rsidP="00230BA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535.</w:t>
      </w:r>
      <w:r w:rsidRPr="001931EB">
        <w:rPr>
          <w:rFonts w:ascii="Verdana" w:eastAsia="Times New Roman" w:hAnsi="Verdana" w:cs="Times New Roman"/>
          <w:color w:val="62615F"/>
          <w:sz w:val="21"/>
          <w:szCs w:val="21"/>
          <w:lang w:eastAsia="ru-RU"/>
        </w:rPr>
        <w:t> Корень мысли или побудительная причина должна быть явлена для утонченного сознания. Невозможно знать все мысли, ибо в калейдоскопе человеческих осколков голова закружится, и самые обрывки неустойчивого мышления не дадут пользы. Но полезно чувствовать побудительную причину каждого выражения, такое огненное утверждение приходит с возжением центров. Человек начинает знать причины слов, внешнее выражение для утонченного наблюдателя несущественно </w:t>
      </w:r>
      <w:hyperlink r:id="rId157" w:anchor="_edn447" w:tooltip="447. В тетрадях далее записано: " w:history="1">
        <w:r w:rsidRPr="001931EB">
          <w:rPr>
            <w:rFonts w:ascii="Verdana" w:eastAsia="Times New Roman" w:hAnsi="Verdana" w:cs="Times New Roman"/>
            <w:color w:val="0000FF"/>
            <w:sz w:val="21"/>
            <w:szCs w:val="21"/>
            <w:lang w:eastAsia="ru-RU"/>
          </w:rPr>
          <w:t>[447]</w:t>
        </w:r>
      </w:hyperlink>
      <w:r w:rsidRPr="001931EB">
        <w:rPr>
          <w:rFonts w:ascii="Verdana" w:eastAsia="Times New Roman" w:hAnsi="Verdana" w:cs="Times New Roman"/>
          <w:color w:val="62615F"/>
          <w:sz w:val="21"/>
          <w:szCs w:val="21"/>
          <w:lang w:eastAsia="ru-RU"/>
        </w:rPr>
        <w:t>. Иногда сам говорящий затрудняется определить первичную причину своих слов. Но сердце огненное знает, как зародилась сказанная формула. Никакая ужимка, никакие жесты не введут в заблуждение третий глаз. Нелегко дается это чувствознание, многие поколения вносят лепту в сознание. Считайте утверждение Огня достигается </w:t>
      </w:r>
      <w:hyperlink r:id="rId158" w:anchor="_edn448" w:tooltip="448. В предложение вставлен глагол " w:history="1">
        <w:r w:rsidRPr="001931EB">
          <w:rPr>
            <w:rFonts w:ascii="Verdana" w:eastAsia="Times New Roman" w:hAnsi="Verdana" w:cs="Times New Roman"/>
            <w:color w:val="0000FF"/>
            <w:sz w:val="21"/>
            <w:szCs w:val="21"/>
            <w:lang w:eastAsia="ru-RU"/>
          </w:rPr>
          <w:t>[448]</w:t>
        </w:r>
      </w:hyperlink>
      <w:r w:rsidRPr="001931EB">
        <w:rPr>
          <w:rFonts w:ascii="Verdana" w:eastAsia="Times New Roman" w:hAnsi="Verdana" w:cs="Times New Roman"/>
          <w:color w:val="62615F"/>
          <w:sz w:val="21"/>
          <w:szCs w:val="21"/>
          <w:lang w:eastAsia="ru-RU"/>
        </w:rPr>
        <w:t> многими сменами жизни. Корень мысли дает пути к познанию и прочих корней.</w:t>
      </w:r>
    </w:p>
    <w:p w:rsidR="001A00BB" w:rsidRDefault="00190C17" w:rsidP="00440C17">
      <w:pPr>
        <w:rPr>
          <w:b/>
          <w:color w:val="FF0000"/>
          <w:sz w:val="32"/>
          <w:szCs w:val="32"/>
        </w:rPr>
      </w:pPr>
      <w:r>
        <w:rPr>
          <w:b/>
          <w:color w:val="FF0000"/>
          <w:sz w:val="32"/>
          <w:szCs w:val="32"/>
        </w:rPr>
        <w:t>Мир огненный3</w:t>
      </w:r>
    </w:p>
    <w:p w:rsidR="00190C17" w:rsidRPr="00880B20" w:rsidRDefault="00190C17" w:rsidP="00190C1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121.</w:t>
      </w:r>
      <w:r w:rsidRPr="00880B20">
        <w:rPr>
          <w:rFonts w:ascii="Verdana" w:eastAsia="Times New Roman" w:hAnsi="Verdana" w:cs="Times New Roman"/>
          <w:color w:val="62615F"/>
          <w:sz w:val="21"/>
          <w:szCs w:val="21"/>
          <w:lang w:eastAsia="ru-RU"/>
        </w:rPr>
        <w:t> Принцип перенесения чувствительности так ярко указан в набухании губы </w:t>
      </w:r>
      <w:hyperlink r:id="rId159" w:anchor="_edn308" w:tooltip="308. В одной из личных книг после слова " w:history="1">
        <w:r w:rsidRPr="00880B20">
          <w:rPr>
            <w:rFonts w:ascii="Verdana" w:eastAsia="Times New Roman" w:hAnsi="Verdana" w:cs="Times New Roman"/>
            <w:color w:val="0000FF"/>
            <w:sz w:val="21"/>
            <w:szCs w:val="21"/>
            <w:lang w:eastAsia="ru-RU"/>
          </w:rPr>
          <w:t>[308]</w:t>
        </w:r>
      </w:hyperlink>
      <w:r w:rsidRPr="00880B20">
        <w:rPr>
          <w:rFonts w:ascii="Verdana" w:eastAsia="Times New Roman" w:hAnsi="Verdana" w:cs="Times New Roman"/>
          <w:color w:val="62615F"/>
          <w:sz w:val="21"/>
          <w:szCs w:val="21"/>
          <w:lang w:eastAsia="ru-RU"/>
        </w:rPr>
        <w:t>. Накопление огненных энергий в горле разряжается </w:t>
      </w:r>
      <w:hyperlink r:id="rId160" w:anchor="_edn309" w:tooltip="309. В тетрадях: разрядилось." w:history="1">
        <w:r w:rsidRPr="00880B20">
          <w:rPr>
            <w:rFonts w:ascii="Verdana" w:eastAsia="Times New Roman" w:hAnsi="Verdana" w:cs="Times New Roman"/>
            <w:color w:val="0000FF"/>
            <w:sz w:val="21"/>
            <w:szCs w:val="21"/>
            <w:lang w:eastAsia="ru-RU"/>
          </w:rPr>
          <w:t>[309]</w:t>
        </w:r>
      </w:hyperlink>
      <w:r w:rsidRPr="00880B20">
        <w:rPr>
          <w:rFonts w:ascii="Verdana" w:eastAsia="Times New Roman" w:hAnsi="Verdana" w:cs="Times New Roman"/>
          <w:color w:val="62615F"/>
          <w:sz w:val="21"/>
          <w:szCs w:val="21"/>
          <w:lang w:eastAsia="ru-RU"/>
        </w:rPr>
        <w:t> в другом центре. Также кровотечение носовое есть мощный перенос Огня центра, явленного третьим глазом, наружу </w:t>
      </w:r>
      <w:hyperlink r:id="rId161" w:anchor="_edn310" w:tooltip="310. В первом издании фраза дана в следующей редакции: " w:history="1">
        <w:r w:rsidRPr="00880B20">
          <w:rPr>
            <w:rFonts w:ascii="Verdana" w:eastAsia="Times New Roman" w:hAnsi="Verdana" w:cs="Times New Roman"/>
            <w:color w:val="0000FF"/>
            <w:sz w:val="21"/>
            <w:szCs w:val="21"/>
            <w:lang w:eastAsia="ru-RU"/>
          </w:rPr>
          <w:t>[310]</w:t>
        </w:r>
      </w:hyperlink>
      <w:r w:rsidRPr="00880B20">
        <w:rPr>
          <w:rFonts w:ascii="Verdana" w:eastAsia="Times New Roman" w:hAnsi="Verdana" w:cs="Times New Roman"/>
          <w:color w:val="62615F"/>
          <w:sz w:val="21"/>
          <w:szCs w:val="21"/>
          <w:lang w:eastAsia="ru-RU"/>
        </w:rPr>
        <w:t>. Если тонкие энергии насыщаются огнем, то трансмутация центров настолько мощна, что неизбежно разряжение. Огни бушуют </w:t>
      </w:r>
      <w:hyperlink r:id="rId162" w:anchor="_edn311" w:tooltip="311. В тетрадях: Огни бушуют, любимая Свати." w:history="1">
        <w:r w:rsidRPr="00880B20">
          <w:rPr>
            <w:rFonts w:ascii="Verdana" w:eastAsia="Times New Roman" w:hAnsi="Verdana" w:cs="Times New Roman"/>
            <w:color w:val="0000FF"/>
            <w:sz w:val="21"/>
            <w:szCs w:val="21"/>
            <w:lang w:eastAsia="ru-RU"/>
          </w:rPr>
          <w:t>[311]</w:t>
        </w:r>
      </w:hyperlink>
      <w:r w:rsidRPr="00880B20">
        <w:rPr>
          <w:rFonts w:ascii="Verdana" w:eastAsia="Times New Roman" w:hAnsi="Verdana" w:cs="Times New Roman"/>
          <w:color w:val="62615F"/>
          <w:sz w:val="21"/>
          <w:szCs w:val="21"/>
          <w:lang w:eastAsia="ru-RU"/>
        </w:rPr>
        <w:t>, потому нужно очень беречь здоровье. Напряжение токов пространства очень отражается на тонких организмах. Пространственные токи очень напряжены. Видение черных сплетений показало всю черноту сети, которая окружает планету. Смерч носится по пространству. Так </w:t>
      </w:r>
      <w:bookmarkStart w:id="396" w:name="_ednref31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"_edn312" \o "312. В тетрадях: Так, родная."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[312]</w:t>
      </w:r>
      <w:r w:rsidRPr="00880B20">
        <w:rPr>
          <w:rFonts w:ascii="Verdana" w:eastAsia="Times New Roman" w:hAnsi="Verdana" w:cs="Times New Roman"/>
          <w:color w:val="62615F"/>
          <w:sz w:val="21"/>
          <w:szCs w:val="21"/>
          <w:lang w:eastAsia="ru-RU"/>
        </w:rPr>
        <w:fldChar w:fldCharType="end"/>
      </w:r>
      <w:bookmarkEnd w:id="396"/>
      <w:r w:rsidRPr="00880B20">
        <w:rPr>
          <w:rFonts w:ascii="Verdana" w:eastAsia="Times New Roman" w:hAnsi="Verdana" w:cs="Times New Roman"/>
          <w:color w:val="62615F"/>
          <w:sz w:val="21"/>
          <w:szCs w:val="21"/>
          <w:lang w:eastAsia="ru-RU"/>
        </w:rPr>
        <w:t> Мы разряжаем пространственные нагнетения.</w:t>
      </w:r>
    </w:p>
    <w:p w:rsidR="00190C17" w:rsidRDefault="004D4977" w:rsidP="00440C17">
      <w:pPr>
        <w:rPr>
          <w:b/>
          <w:color w:val="FF0000"/>
          <w:sz w:val="32"/>
          <w:szCs w:val="32"/>
        </w:rPr>
      </w:pPr>
      <w:r>
        <w:rPr>
          <w:b/>
          <w:color w:val="FF0000"/>
          <w:sz w:val="32"/>
          <w:szCs w:val="32"/>
        </w:rPr>
        <w:t xml:space="preserve">Аум </w:t>
      </w:r>
    </w:p>
    <w:p w:rsidR="004D4977" w:rsidRPr="00406DFF" w:rsidRDefault="004D4977" w:rsidP="004D497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8</w:t>
      </w:r>
      <w:r w:rsidRPr="00406DFF">
        <w:rPr>
          <w:rFonts w:ascii="Verdana" w:eastAsia="Times New Roman" w:hAnsi="Verdana" w:cs="Times New Roman"/>
          <w:color w:val="62615F"/>
          <w:sz w:val="21"/>
          <w:szCs w:val="21"/>
          <w:lang w:eastAsia="ru-RU"/>
        </w:rPr>
        <w:t>. Отлично знаете молниеносность и внезапность мыслей, посылаемых Свыше. Забываемость таких мыслей показывает, насколько иная энергия вторгается в обычный строй сознания. Забывчивость такая зависит не от качества сознания, но от совершенно другого условия сильных энергий. Нужно вспомнить, как трудно удержать в памяти такие посылки. Старания вспомнить не помогают, если же вспомнилось, то как-то нежданно, иначе говоря, при касании подобной же энергии.</w:t>
      </w:r>
    </w:p>
    <w:p w:rsidR="004D4977" w:rsidRPr="00406DFF" w:rsidRDefault="004D4977" w:rsidP="004D497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Древняя мудрость учила, что для запоминания таких посылок нужно надавливать третий глаз. Совет был очень разумен, ибо центр третьего глаза таким образом может задержать луч мысли; просто надавливая пальцем над переносицей.</w:t>
      </w:r>
    </w:p>
    <w:p w:rsidR="004D4977" w:rsidRPr="00406DFF" w:rsidRDefault="004D4977" w:rsidP="004D497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Также отлично знаете, что состояние высшего Самадхи опасно для земного тела. Сила высших энергий непереносима для хрупких оболочек, но следует превозмочь состояние обычного расстройства, и тогда касание высших крыльев будет не так опасно. Снова вспомним всевозможные способы приведения в восторженное состояние, ими пытались защититься от опасности Сил Высших </w:t>
      </w:r>
      <w:bookmarkStart w:id="397" w:name="_ednref11"/>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"_edn11" \o "11.</w:instrText>
      </w:r>
      <w:r w:rsidRPr="00406DFF">
        <w:rPr>
          <w:rFonts w:ascii="Verdana" w:eastAsia="Times New Roman" w:hAnsi="Verdana" w:cs="Times New Roman"/>
          <w:color w:val="62615F"/>
          <w:sz w:val="21"/>
          <w:szCs w:val="21"/>
          <w:lang w:eastAsia="ru-RU"/>
        </w:rPr>
        <w:tab/>
        <w:instrText xml:space="preserve">В издании 1940 года на английском языке: from danger in contacting the Higher Forces (от опасности контакта с Высшими Силами)."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[11]</w:t>
      </w:r>
      <w:r w:rsidRPr="00406DFF">
        <w:rPr>
          <w:rFonts w:ascii="Verdana" w:eastAsia="Times New Roman" w:hAnsi="Verdana" w:cs="Times New Roman"/>
          <w:color w:val="62615F"/>
          <w:sz w:val="21"/>
          <w:szCs w:val="21"/>
          <w:lang w:eastAsia="ru-RU"/>
        </w:rPr>
        <w:fldChar w:fldCharType="end"/>
      </w:r>
      <w:bookmarkEnd w:id="397"/>
      <w:r w:rsidRPr="00406DFF">
        <w:rPr>
          <w:rFonts w:ascii="Verdana" w:eastAsia="Times New Roman" w:hAnsi="Verdana" w:cs="Times New Roman"/>
          <w:color w:val="62615F"/>
          <w:sz w:val="21"/>
          <w:szCs w:val="21"/>
          <w:lang w:eastAsia="ru-RU"/>
        </w:rPr>
        <w:t>. Но лучшим средством будет постоянное размышление о Силах Высших. Таким способом психическая энергия привыкает к возможности воздействия Сил Высших, и нервное вещество посильно укрепляется, чтобы не быть потрясенным. Ведь даже лучший друг может вызвать потрясение, если войдет нежданн </w:t>
      </w:r>
      <w:hyperlink r:id="rId163" w:anchor="_edn12" w:tooltip="12. В одной из личных книг далее следует вставка: " w:history="1">
        <w:r w:rsidRPr="00406DFF">
          <w:rPr>
            <w:rFonts w:ascii="Verdana" w:eastAsia="Times New Roman" w:hAnsi="Verdana" w:cs="Times New Roman"/>
            <w:color w:val="0000FF"/>
            <w:sz w:val="21"/>
            <w:szCs w:val="21"/>
            <w:lang w:eastAsia="ru-RU"/>
          </w:rPr>
          <w:t>[12]</w:t>
        </w:r>
      </w:hyperlink>
      <w:r w:rsidRPr="00406DFF">
        <w:rPr>
          <w:rFonts w:ascii="Verdana" w:eastAsia="Times New Roman" w:hAnsi="Verdana" w:cs="Times New Roman"/>
          <w:color w:val="62615F"/>
          <w:sz w:val="21"/>
          <w:szCs w:val="21"/>
          <w:lang w:eastAsia="ru-RU"/>
        </w:rPr>
        <w:t>.</w:t>
      </w:r>
    </w:p>
    <w:p w:rsidR="004D4977" w:rsidRDefault="00FA4CA6" w:rsidP="00FA4CA6">
      <w:pPr>
        <w:jc w:val="center"/>
        <w:rPr>
          <w:b/>
          <w:color w:val="FF0000"/>
          <w:sz w:val="32"/>
          <w:szCs w:val="32"/>
        </w:rPr>
      </w:pPr>
      <w:r>
        <w:rPr>
          <w:b/>
          <w:color w:val="FF0000"/>
          <w:sz w:val="32"/>
          <w:szCs w:val="32"/>
        </w:rPr>
        <w:t>Центр гортани</w:t>
      </w:r>
    </w:p>
    <w:p w:rsidR="00DE69EC" w:rsidRPr="00DE69EC" w:rsidRDefault="00DE69EC" w:rsidP="00DE69EC">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DE69EC">
        <w:rPr>
          <w:rFonts w:ascii="Verdana" w:eastAsia="Times New Roman" w:hAnsi="Verdana" w:cs="Times New Roman"/>
          <w:b/>
          <w:bCs/>
          <w:color w:val="FF0000"/>
          <w:sz w:val="21"/>
          <w:szCs w:val="21"/>
          <w:lang w:eastAsia="ru-RU"/>
        </w:rPr>
        <w:t>Агни йога</w:t>
      </w:r>
    </w:p>
    <w:p w:rsidR="00DE69EC" w:rsidRPr="00B53FC5" w:rsidRDefault="00DE69EC" w:rsidP="00DE69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162.</w:t>
      </w:r>
      <w:r w:rsidRPr="00B53FC5">
        <w:rPr>
          <w:rFonts w:ascii="Verdana" w:eastAsia="Times New Roman" w:hAnsi="Verdana" w:cs="Times New Roman"/>
          <w:color w:val="62615F"/>
          <w:sz w:val="21"/>
          <w:szCs w:val="21"/>
          <w:lang w:eastAsia="ru-RU"/>
        </w:rPr>
        <w:t> Каждая опасность дает также преимущество. Центр гортани приносит синтез. Так меч закаляется в огне. Конечно, каждое пламя опасно, но тонкость формы восприятия </w:t>
      </w:r>
      <w:bookmarkStart w:id="398" w:name="_ednref22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"_edn226" \o "226. В текст внесено исправление \«восприятия\» (в издании 1937 г. \«воспринятия\») на основании записи в тетради и правки в одной из личных книг (1937),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[226]</w:t>
      </w:r>
      <w:r w:rsidRPr="00B53FC5">
        <w:rPr>
          <w:rFonts w:ascii="Verdana" w:eastAsia="Times New Roman" w:hAnsi="Verdana" w:cs="Times New Roman"/>
          <w:color w:val="62615F"/>
          <w:sz w:val="21"/>
          <w:szCs w:val="21"/>
          <w:lang w:eastAsia="ru-RU"/>
        </w:rPr>
        <w:fldChar w:fldCharType="end"/>
      </w:r>
      <w:bookmarkEnd w:id="398"/>
      <w:r w:rsidRPr="00B53FC5">
        <w:rPr>
          <w:rFonts w:ascii="Verdana" w:eastAsia="Times New Roman" w:hAnsi="Verdana" w:cs="Times New Roman"/>
          <w:color w:val="62615F"/>
          <w:sz w:val="21"/>
          <w:szCs w:val="21"/>
          <w:lang w:eastAsia="ru-RU"/>
        </w:rPr>
        <w:t> утверждается пламенем. Потому Агни Йога создается на явлении огня – жизнедателя и создателя воли.</w:t>
      </w:r>
    </w:p>
    <w:p w:rsidR="00935C08" w:rsidRPr="00B53FC5" w:rsidRDefault="00DE69EC" w:rsidP="00935C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 </w:t>
      </w:r>
      <w:r w:rsidR="00935C08" w:rsidRPr="00B53FC5">
        <w:rPr>
          <w:rFonts w:ascii="Verdana" w:eastAsia="Times New Roman" w:hAnsi="Verdana" w:cs="Times New Roman"/>
          <w:b/>
          <w:bCs/>
          <w:color w:val="62615F"/>
          <w:sz w:val="21"/>
          <w:szCs w:val="21"/>
          <w:lang w:eastAsia="ru-RU"/>
        </w:rPr>
        <w:t>248.</w:t>
      </w:r>
      <w:r w:rsidR="00935C08" w:rsidRPr="00B53FC5">
        <w:rPr>
          <w:rFonts w:ascii="Verdana" w:eastAsia="Times New Roman" w:hAnsi="Verdana" w:cs="Times New Roman"/>
          <w:color w:val="62615F"/>
          <w:sz w:val="21"/>
          <w:szCs w:val="21"/>
          <w:lang w:eastAsia="ru-RU"/>
        </w:rPr>
        <w:t> Умение проникнуть в смысл слов лежит в восприятии внутренним центром, но не в построении речи. Предложите самое простое понятие на обсуждение тысяче людей и можете получить лишь одно соответственное толкование. Надо приучить </w:t>
      </w:r>
      <w:bookmarkStart w:id="399" w:name="_ednref326"/>
      <w:r w:rsidR="00935C08" w:rsidRPr="00B53FC5">
        <w:rPr>
          <w:rFonts w:ascii="Verdana" w:eastAsia="Times New Roman" w:hAnsi="Verdana" w:cs="Times New Roman"/>
          <w:color w:val="62615F"/>
          <w:sz w:val="21"/>
          <w:szCs w:val="21"/>
          <w:lang w:eastAsia="ru-RU"/>
        </w:rPr>
        <w:fldChar w:fldCharType="begin"/>
      </w:r>
      <w:r w:rsidR="00935C08" w:rsidRPr="00B53FC5">
        <w:rPr>
          <w:rFonts w:ascii="Verdana" w:eastAsia="Times New Roman" w:hAnsi="Verdana" w:cs="Times New Roman"/>
          <w:color w:val="62615F"/>
          <w:sz w:val="21"/>
          <w:szCs w:val="21"/>
          <w:lang w:eastAsia="ru-RU"/>
        </w:rPr>
        <w:instrText xml:space="preserve"> HYPERLINK "https://roerich-lib.ru/zhivaya-etika/agni-joga" \l "_edn326" \o "326. В тетради: приучать." </w:instrText>
      </w:r>
      <w:r w:rsidR="00935C08" w:rsidRPr="00B53FC5">
        <w:rPr>
          <w:rFonts w:ascii="Verdana" w:eastAsia="Times New Roman" w:hAnsi="Verdana" w:cs="Times New Roman"/>
          <w:color w:val="62615F"/>
          <w:sz w:val="21"/>
          <w:szCs w:val="21"/>
          <w:lang w:eastAsia="ru-RU"/>
        </w:rPr>
        <w:fldChar w:fldCharType="separate"/>
      </w:r>
      <w:r w:rsidR="00935C08" w:rsidRPr="00B53FC5">
        <w:rPr>
          <w:rFonts w:ascii="Verdana" w:eastAsia="Times New Roman" w:hAnsi="Verdana" w:cs="Times New Roman"/>
          <w:color w:val="0000FF"/>
          <w:sz w:val="21"/>
          <w:szCs w:val="21"/>
          <w:lang w:eastAsia="ru-RU"/>
        </w:rPr>
        <w:t>[326]</w:t>
      </w:r>
      <w:r w:rsidR="00935C08" w:rsidRPr="00B53FC5">
        <w:rPr>
          <w:rFonts w:ascii="Verdana" w:eastAsia="Times New Roman" w:hAnsi="Verdana" w:cs="Times New Roman"/>
          <w:color w:val="62615F"/>
          <w:sz w:val="21"/>
          <w:szCs w:val="21"/>
          <w:lang w:eastAsia="ru-RU"/>
        </w:rPr>
        <w:fldChar w:fldCharType="end"/>
      </w:r>
      <w:bookmarkEnd w:id="399"/>
      <w:r w:rsidR="00935C08" w:rsidRPr="00B53FC5">
        <w:rPr>
          <w:rFonts w:ascii="Verdana" w:eastAsia="Times New Roman" w:hAnsi="Verdana" w:cs="Times New Roman"/>
          <w:color w:val="62615F"/>
          <w:sz w:val="21"/>
          <w:szCs w:val="21"/>
          <w:lang w:eastAsia="ru-RU"/>
        </w:rPr>
        <w:t> себя к истинному пониманию речи. Йога поможет подойти к истинному понятию мысли. Понимание разных языков происходит от восприимчивости того же гортанного центра.</w:t>
      </w:r>
    </w:p>
    <w:p w:rsidR="00935C08" w:rsidRPr="00B53FC5" w:rsidRDefault="00935C08" w:rsidP="00935C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 школах полезно детям читать отрывки на незнакомых языках, замечая, как понимается чуждая речь. Рука легко принимает знакомые предметы. Сознание легко уловит когда-то близкие звуки. Сколько полезных наблюдений можно произвести </w:t>
      </w:r>
      <w:bookmarkStart w:id="400" w:name="_ednref32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"_edn327" \o "327. В тетради: производить."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[327]</w:t>
      </w:r>
      <w:r w:rsidRPr="00B53FC5">
        <w:rPr>
          <w:rFonts w:ascii="Verdana" w:eastAsia="Times New Roman" w:hAnsi="Verdana" w:cs="Times New Roman"/>
          <w:color w:val="62615F"/>
          <w:sz w:val="21"/>
          <w:szCs w:val="21"/>
          <w:lang w:eastAsia="ru-RU"/>
        </w:rPr>
        <w:fldChar w:fldCharType="end"/>
      </w:r>
      <w:bookmarkEnd w:id="400"/>
      <w:r w:rsidRPr="00B53FC5">
        <w:rPr>
          <w:rFonts w:ascii="Verdana" w:eastAsia="Times New Roman" w:hAnsi="Verdana" w:cs="Times New Roman"/>
          <w:color w:val="62615F"/>
          <w:sz w:val="21"/>
          <w:szCs w:val="21"/>
          <w:lang w:eastAsia="ru-RU"/>
        </w:rPr>
        <w:t> с легкостью. Постоянно Йога учит этой радостной настороженности.</w:t>
      </w:r>
    </w:p>
    <w:p w:rsidR="00935C08" w:rsidRPr="00B53FC5" w:rsidRDefault="00935C08" w:rsidP="00935C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E69EC" w:rsidRPr="00B53FC5" w:rsidRDefault="00DE69EC" w:rsidP="00DE69EC">
      <w:pPr>
        <w:shd w:val="clear" w:color="auto" w:fill="FFFFFF"/>
        <w:spacing w:before="15" w:after="0" w:line="240" w:lineRule="auto"/>
        <w:jc w:val="both"/>
        <w:rPr>
          <w:rFonts w:ascii="Verdana" w:eastAsia="Times New Roman" w:hAnsi="Verdana" w:cs="Times New Roman"/>
          <w:color w:val="62615F"/>
          <w:sz w:val="21"/>
          <w:szCs w:val="21"/>
          <w:lang w:eastAsia="ru-RU"/>
        </w:rPr>
      </w:pPr>
    </w:p>
    <w:p w:rsidR="003E7456" w:rsidRDefault="001F0A3C" w:rsidP="00FA4CA6">
      <w:pPr>
        <w:rPr>
          <w:b/>
          <w:color w:val="FF0000"/>
          <w:sz w:val="32"/>
          <w:szCs w:val="32"/>
        </w:rPr>
      </w:pPr>
      <w:r>
        <w:rPr>
          <w:b/>
          <w:color w:val="FF0000"/>
          <w:sz w:val="32"/>
          <w:szCs w:val="32"/>
        </w:rPr>
        <w:t xml:space="preserve">Беспредельность </w:t>
      </w:r>
    </w:p>
    <w:p w:rsidR="001F0A3C" w:rsidRPr="000A0AF4" w:rsidRDefault="001F0A3C" w:rsidP="001F0A3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392.</w:t>
      </w:r>
      <w:r w:rsidRPr="000A0AF4">
        <w:rPr>
          <w:rFonts w:ascii="Verdana" w:eastAsia="Times New Roman" w:hAnsi="Verdana" w:cs="Times New Roman"/>
          <w:color w:val="62615F"/>
          <w:sz w:val="21"/>
          <w:szCs w:val="21"/>
          <w:lang w:eastAsia="ru-RU"/>
        </w:rPr>
        <w:t> Когда центр легких так мощно возгорается, тогда нужно применить все возможности к предосторожностям. Этот центр связан с «чашей» и с центром затылка, потому такое напряжение во всем переплетании нервов. Гортань тоже захватывается сетью центров, потому нужно очень беречь центр от пожара. Явить нужно осторожность.</w:t>
      </w:r>
    </w:p>
    <w:p w:rsidR="001F0A3C" w:rsidRDefault="003E7456" w:rsidP="00FA4CA6">
      <w:pPr>
        <w:rPr>
          <w:b/>
          <w:color w:val="FF0000"/>
          <w:sz w:val="32"/>
          <w:szCs w:val="32"/>
        </w:rPr>
      </w:pPr>
      <w:r>
        <w:rPr>
          <w:b/>
          <w:color w:val="FF0000"/>
          <w:sz w:val="32"/>
          <w:szCs w:val="32"/>
        </w:rPr>
        <w:t>Мир огненный1</w:t>
      </w:r>
    </w:p>
    <w:p w:rsidR="002203DC" w:rsidRPr="001931EB" w:rsidRDefault="002203DC" w:rsidP="002203D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176.</w:t>
      </w:r>
      <w:r w:rsidRPr="001931EB">
        <w:rPr>
          <w:rFonts w:ascii="Verdana" w:eastAsia="Times New Roman" w:hAnsi="Verdana" w:cs="Times New Roman"/>
          <w:color w:val="62615F"/>
          <w:sz w:val="21"/>
          <w:szCs w:val="21"/>
          <w:lang w:eastAsia="ru-RU"/>
        </w:rPr>
        <w:t> Перед вами напряжение синтетического центра гортани, нужно понять, сколько различных напряжений должно слиться, чтобы ударить по центру синтеза. Нужно очень внимательно относиться к этому напряжению, ибо оно рефлектирует на сердце. При таком состоянии следует хотя бы внешне беречь гортанные связки и не напрягать их говором.</w:t>
      </w:r>
    </w:p>
    <w:p w:rsidR="002203DC" w:rsidRDefault="00956DEE" w:rsidP="00FA4CA6">
      <w:pPr>
        <w:rPr>
          <w:b/>
          <w:color w:val="FF0000"/>
          <w:sz w:val="32"/>
          <w:szCs w:val="32"/>
        </w:rPr>
      </w:pPr>
      <w:r>
        <w:rPr>
          <w:b/>
          <w:color w:val="FF0000"/>
          <w:sz w:val="32"/>
          <w:szCs w:val="32"/>
        </w:rPr>
        <w:t>Мир огненный2</w:t>
      </w:r>
    </w:p>
    <w:p w:rsidR="00956DEE" w:rsidRPr="00956DEE" w:rsidRDefault="00956DEE" w:rsidP="00956DEE">
      <w:pPr>
        <w:shd w:val="clear" w:color="auto" w:fill="FFFFFF"/>
        <w:spacing w:before="15" w:after="0" w:line="240" w:lineRule="auto"/>
        <w:jc w:val="both"/>
        <w:rPr>
          <w:rFonts w:ascii="Verdana" w:eastAsia="Times New Roman" w:hAnsi="Verdana" w:cs="Times New Roman"/>
          <w:color w:val="62615F"/>
          <w:sz w:val="21"/>
          <w:szCs w:val="21"/>
          <w:lang w:eastAsia="ru-RU"/>
        </w:rPr>
      </w:pPr>
      <w:r w:rsidRPr="00956DEE">
        <w:rPr>
          <w:rFonts w:ascii="Verdana" w:eastAsia="Times New Roman" w:hAnsi="Verdana" w:cs="Times New Roman"/>
          <w:b/>
          <w:bCs/>
          <w:color w:val="62615F"/>
          <w:sz w:val="21"/>
          <w:szCs w:val="21"/>
          <w:lang w:eastAsia="ru-RU"/>
        </w:rPr>
        <w:t>210.</w:t>
      </w:r>
      <w:r w:rsidRPr="00956DEE">
        <w:rPr>
          <w:rFonts w:ascii="Verdana" w:eastAsia="Times New Roman" w:hAnsi="Verdana" w:cs="Times New Roman"/>
          <w:color w:val="62615F"/>
          <w:sz w:val="21"/>
          <w:szCs w:val="21"/>
          <w:lang w:eastAsia="ru-RU"/>
        </w:rPr>
        <w:t> Искра бессмертия справедливо помещается некоторыми в разных центрах, каждый будет прав по-своему. Правда </w:t>
      </w:r>
      <w:hyperlink r:id="rId164" w:anchor="_edn284" w:tooltip="284. В тетрадях: Первое." w:history="1">
        <w:r w:rsidRPr="00956DEE">
          <w:rPr>
            <w:rFonts w:ascii="Verdana" w:eastAsia="Times New Roman" w:hAnsi="Verdana" w:cs="Times New Roman"/>
            <w:color w:val="0000FF"/>
            <w:sz w:val="21"/>
            <w:szCs w:val="21"/>
            <w:lang w:eastAsia="ru-RU"/>
          </w:rPr>
          <w:t>[284]</w:t>
        </w:r>
      </w:hyperlink>
      <w:r w:rsidRPr="00956DEE">
        <w:rPr>
          <w:rFonts w:ascii="Verdana" w:eastAsia="Times New Roman" w:hAnsi="Verdana" w:cs="Times New Roman"/>
          <w:color w:val="62615F"/>
          <w:sz w:val="21"/>
          <w:szCs w:val="21"/>
          <w:lang w:eastAsia="ru-RU"/>
        </w:rPr>
        <w:t>, в каждом центре имеется такая искра, но по условиям эпохи центры могут изменять свое значение. Одно сердце остается неизменным; только «чаша» следует за сердцем в значении, остальные центры и гланды могут соответствовать космическим токам. Не только в суждении о центрах ошибаются люди, ибо везде они не допускают подвижную целесообразность. Но не только по эпохам сменяется значение психической энергии, но и по расам, по народностям и даже по родам; как будто то же самое происходит, но между тем человек касается Высшего </w:t>
      </w:r>
      <w:hyperlink r:id="rId165" w:anchor="_edn285" w:tooltip="285. В слове " w:history="1">
        <w:r w:rsidRPr="00956DEE">
          <w:rPr>
            <w:rFonts w:ascii="Verdana" w:eastAsia="Times New Roman" w:hAnsi="Verdana" w:cs="Times New Roman"/>
            <w:color w:val="0000FF"/>
            <w:sz w:val="21"/>
            <w:szCs w:val="21"/>
            <w:lang w:eastAsia="ru-RU"/>
          </w:rPr>
          <w:t>[285]</w:t>
        </w:r>
      </w:hyperlink>
      <w:r w:rsidRPr="00956DEE">
        <w:rPr>
          <w:rFonts w:ascii="Verdana" w:eastAsia="Times New Roman" w:hAnsi="Verdana" w:cs="Times New Roman"/>
          <w:color w:val="62615F"/>
          <w:sz w:val="21"/>
          <w:szCs w:val="21"/>
          <w:lang w:eastAsia="ru-RU"/>
        </w:rPr>
        <w:t> иными щупальцами. Так можно заметить на многоногих насекомых, как они теряют некоторые ноги, но жизнеспособность не уменьшается. Конечно, при огненном сознании не наблюдается такое отмирание центров. Это значит, что мы опять приходим к утверждению полезности огненного сознания. Не будет преувеличением, если скажем, что Огонь годится как для земного </w:t>
      </w:r>
      <w:hyperlink r:id="rId166" w:anchor="_edn286" w:tooltip="286. В одной из тетрадей: для земного очага." w:history="1">
        <w:r w:rsidRPr="00956DEE">
          <w:rPr>
            <w:rFonts w:ascii="Verdana" w:eastAsia="Times New Roman" w:hAnsi="Verdana" w:cs="Times New Roman"/>
            <w:color w:val="0000FF"/>
            <w:sz w:val="21"/>
            <w:szCs w:val="21"/>
            <w:lang w:eastAsia="ru-RU"/>
          </w:rPr>
          <w:t>[286]</w:t>
        </w:r>
      </w:hyperlink>
      <w:r w:rsidRPr="00956DEE">
        <w:rPr>
          <w:rFonts w:ascii="Verdana" w:eastAsia="Times New Roman" w:hAnsi="Verdana" w:cs="Times New Roman"/>
          <w:color w:val="62615F"/>
          <w:sz w:val="21"/>
          <w:szCs w:val="21"/>
          <w:lang w:eastAsia="ru-RU"/>
        </w:rPr>
        <w:t>, так и для Огненного Мира.</w:t>
      </w:r>
    </w:p>
    <w:p w:rsidR="00956DEE" w:rsidRPr="00956DEE" w:rsidRDefault="00956DEE" w:rsidP="00956DE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56DEE">
        <w:rPr>
          <w:rFonts w:ascii="Verdana" w:eastAsia="Times New Roman" w:hAnsi="Verdana" w:cs="Times New Roman"/>
          <w:b/>
          <w:color w:val="FF0000"/>
          <w:sz w:val="21"/>
          <w:szCs w:val="21"/>
          <w:lang w:eastAsia="ru-RU"/>
        </w:rPr>
        <w:t>Спросят – какой центр особенно важен сейчас? Теперь время синтеза, потому начнем все от самого сердца. Именно, поверх всего стоит сердце. Так пусть и гортань, и «чаша», и солнечное сплетение не отделяются от водительства сердца. Гортань есть инструмент синтеза, но трансмутация и приложение его происходят в сердце.</w:t>
      </w:r>
    </w:p>
    <w:p w:rsidR="009F1D8D" w:rsidRDefault="009F1D8D" w:rsidP="00FA4CA6">
      <w:pPr>
        <w:rPr>
          <w:b/>
          <w:color w:val="FF0000"/>
          <w:sz w:val="32"/>
          <w:szCs w:val="32"/>
        </w:rPr>
      </w:pPr>
    </w:p>
    <w:p w:rsidR="00956DEE" w:rsidRDefault="009F1D8D" w:rsidP="00FA4CA6">
      <w:pPr>
        <w:rPr>
          <w:b/>
          <w:color w:val="FF0000"/>
          <w:sz w:val="32"/>
          <w:szCs w:val="32"/>
        </w:rPr>
      </w:pPr>
      <w:r>
        <w:rPr>
          <w:b/>
          <w:color w:val="FF0000"/>
          <w:sz w:val="32"/>
          <w:szCs w:val="32"/>
        </w:rPr>
        <w:t>Мир огненный3</w:t>
      </w:r>
    </w:p>
    <w:p w:rsidR="009F1D8D" w:rsidRPr="00880B20" w:rsidRDefault="009F1D8D" w:rsidP="009F1D8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121.</w:t>
      </w:r>
      <w:r w:rsidRPr="00880B20">
        <w:rPr>
          <w:rFonts w:ascii="Verdana" w:eastAsia="Times New Roman" w:hAnsi="Verdana" w:cs="Times New Roman"/>
          <w:color w:val="62615F"/>
          <w:sz w:val="21"/>
          <w:szCs w:val="21"/>
          <w:lang w:eastAsia="ru-RU"/>
        </w:rPr>
        <w:t> Принцип перенесения чувствительности так ярко указан в набухании губы </w:t>
      </w:r>
      <w:hyperlink r:id="rId167" w:anchor="_edn308" w:tooltip="308. В одной из личных книг после слова " w:history="1">
        <w:r w:rsidRPr="00880B20">
          <w:rPr>
            <w:rFonts w:ascii="Verdana" w:eastAsia="Times New Roman" w:hAnsi="Verdana" w:cs="Times New Roman"/>
            <w:color w:val="0000FF"/>
            <w:sz w:val="21"/>
            <w:szCs w:val="21"/>
            <w:lang w:eastAsia="ru-RU"/>
          </w:rPr>
          <w:t>[308]</w:t>
        </w:r>
      </w:hyperlink>
      <w:r w:rsidRPr="00880B20">
        <w:rPr>
          <w:rFonts w:ascii="Verdana" w:eastAsia="Times New Roman" w:hAnsi="Verdana" w:cs="Times New Roman"/>
          <w:color w:val="62615F"/>
          <w:sz w:val="21"/>
          <w:szCs w:val="21"/>
          <w:lang w:eastAsia="ru-RU"/>
        </w:rPr>
        <w:t>. Накопление огненных энергий в горле разряжается </w:t>
      </w:r>
      <w:hyperlink r:id="rId168" w:anchor="_edn309" w:tooltip="309. В тетрадях: разрядилось." w:history="1">
        <w:r w:rsidRPr="00880B20">
          <w:rPr>
            <w:rFonts w:ascii="Verdana" w:eastAsia="Times New Roman" w:hAnsi="Verdana" w:cs="Times New Roman"/>
            <w:color w:val="0000FF"/>
            <w:sz w:val="21"/>
            <w:szCs w:val="21"/>
            <w:lang w:eastAsia="ru-RU"/>
          </w:rPr>
          <w:t>[309]</w:t>
        </w:r>
      </w:hyperlink>
      <w:r w:rsidRPr="00880B20">
        <w:rPr>
          <w:rFonts w:ascii="Verdana" w:eastAsia="Times New Roman" w:hAnsi="Verdana" w:cs="Times New Roman"/>
          <w:color w:val="62615F"/>
          <w:sz w:val="21"/>
          <w:szCs w:val="21"/>
          <w:lang w:eastAsia="ru-RU"/>
        </w:rPr>
        <w:t xml:space="preserve"> в другом центре. Также кровотечение носовое есть мощный перенос Огня центра, явленного </w:t>
      </w:r>
      <w:r w:rsidRPr="00880B20">
        <w:rPr>
          <w:rFonts w:ascii="Verdana" w:eastAsia="Times New Roman" w:hAnsi="Verdana" w:cs="Times New Roman"/>
          <w:color w:val="62615F"/>
          <w:sz w:val="21"/>
          <w:szCs w:val="21"/>
          <w:lang w:eastAsia="ru-RU"/>
        </w:rPr>
        <w:lastRenderedPageBreak/>
        <w:t>третьим глазом, наружу </w:t>
      </w:r>
      <w:hyperlink r:id="rId169" w:anchor="_edn310" w:tooltip="310. В первом издании фраза дана в следующей редакции: " w:history="1">
        <w:r w:rsidRPr="00880B20">
          <w:rPr>
            <w:rFonts w:ascii="Verdana" w:eastAsia="Times New Roman" w:hAnsi="Verdana" w:cs="Times New Roman"/>
            <w:color w:val="0000FF"/>
            <w:sz w:val="21"/>
            <w:szCs w:val="21"/>
            <w:lang w:eastAsia="ru-RU"/>
          </w:rPr>
          <w:t>[310]</w:t>
        </w:r>
      </w:hyperlink>
      <w:r w:rsidRPr="00880B20">
        <w:rPr>
          <w:rFonts w:ascii="Verdana" w:eastAsia="Times New Roman" w:hAnsi="Verdana" w:cs="Times New Roman"/>
          <w:color w:val="62615F"/>
          <w:sz w:val="21"/>
          <w:szCs w:val="21"/>
          <w:lang w:eastAsia="ru-RU"/>
        </w:rPr>
        <w:t>. Если тонкие энергии насыщаются огнем, то трансмутация центров настолько мощна, что неизбежно разряжение. Огни бушуют </w:t>
      </w:r>
      <w:hyperlink r:id="rId170" w:anchor="_edn311" w:tooltip="311. В тетрадях: Огни бушуют, любимая Свати." w:history="1">
        <w:r w:rsidRPr="00880B20">
          <w:rPr>
            <w:rFonts w:ascii="Verdana" w:eastAsia="Times New Roman" w:hAnsi="Verdana" w:cs="Times New Roman"/>
            <w:color w:val="0000FF"/>
            <w:sz w:val="21"/>
            <w:szCs w:val="21"/>
            <w:lang w:eastAsia="ru-RU"/>
          </w:rPr>
          <w:t>[311]</w:t>
        </w:r>
      </w:hyperlink>
      <w:r w:rsidRPr="00880B20">
        <w:rPr>
          <w:rFonts w:ascii="Verdana" w:eastAsia="Times New Roman" w:hAnsi="Verdana" w:cs="Times New Roman"/>
          <w:color w:val="62615F"/>
          <w:sz w:val="21"/>
          <w:szCs w:val="21"/>
          <w:lang w:eastAsia="ru-RU"/>
        </w:rPr>
        <w:t>, потому нужно очень беречь здоровье. Напряжение токов пространства очень отражается на тонких организмах. Пространственные токи очень напряжены. Видение черных сплетений показало всю черноту сети, которая окружает планету. Смерч носится по пространству. Так </w:t>
      </w:r>
      <w:hyperlink r:id="rId171" w:anchor="_edn312" w:tooltip="312. В тетрадях: Так, родная." w:history="1">
        <w:r w:rsidRPr="00880B20">
          <w:rPr>
            <w:rFonts w:ascii="Verdana" w:eastAsia="Times New Roman" w:hAnsi="Verdana" w:cs="Times New Roman"/>
            <w:color w:val="0000FF"/>
            <w:sz w:val="21"/>
            <w:szCs w:val="21"/>
            <w:lang w:eastAsia="ru-RU"/>
          </w:rPr>
          <w:t>[312]</w:t>
        </w:r>
      </w:hyperlink>
      <w:r w:rsidRPr="00880B20">
        <w:rPr>
          <w:rFonts w:ascii="Verdana" w:eastAsia="Times New Roman" w:hAnsi="Verdana" w:cs="Times New Roman"/>
          <w:color w:val="62615F"/>
          <w:sz w:val="21"/>
          <w:szCs w:val="21"/>
          <w:lang w:eastAsia="ru-RU"/>
        </w:rPr>
        <w:t> Мы разряжаем пространственные нагнетения.</w:t>
      </w:r>
    </w:p>
    <w:p w:rsidR="00EE4BFF" w:rsidRDefault="00EE4BFF" w:rsidP="00EE4BF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E4BFF" w:rsidRPr="00EE4BFF" w:rsidRDefault="00EE4BFF" w:rsidP="00EE4BFF">
      <w:pPr>
        <w:shd w:val="clear" w:color="auto" w:fill="FFFFFF"/>
        <w:spacing w:before="15" w:after="0" w:line="240" w:lineRule="auto"/>
        <w:jc w:val="both"/>
        <w:rPr>
          <w:rFonts w:ascii="Verdana" w:eastAsia="Times New Roman" w:hAnsi="Verdana" w:cs="Times New Roman"/>
          <w:b/>
          <w:bCs/>
          <w:color w:val="FF0000"/>
          <w:sz w:val="32"/>
          <w:szCs w:val="32"/>
          <w:lang w:eastAsia="ru-RU"/>
        </w:rPr>
      </w:pPr>
      <w:r w:rsidRPr="00EE4BFF">
        <w:rPr>
          <w:rFonts w:ascii="Verdana" w:eastAsia="Times New Roman" w:hAnsi="Verdana" w:cs="Times New Roman"/>
          <w:b/>
          <w:bCs/>
          <w:color w:val="FF0000"/>
          <w:sz w:val="32"/>
          <w:szCs w:val="32"/>
          <w:lang w:eastAsia="ru-RU"/>
        </w:rPr>
        <w:t xml:space="preserve">Братство </w:t>
      </w:r>
    </w:p>
    <w:p w:rsidR="00EE4BFF" w:rsidRPr="00CD0CD0" w:rsidRDefault="00EE4BFF" w:rsidP="00EE4BF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196.</w:t>
      </w:r>
      <w:r w:rsidRPr="00CD0CD0">
        <w:rPr>
          <w:rFonts w:ascii="Verdana" w:eastAsia="Times New Roman" w:hAnsi="Verdana" w:cs="Times New Roman"/>
          <w:color w:val="62615F"/>
          <w:sz w:val="21"/>
          <w:szCs w:val="21"/>
          <w:lang w:eastAsia="ru-RU"/>
        </w:rPr>
        <w:t> Будьте осторожны с центром гортани; он, как синтетическое средоточие, может очень принимать пространственные воздействия </w:t>
      </w:r>
      <w:bookmarkStart w:id="401" w:name="_ednref148"/>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"_edn148" \o "148. В одной из тетрадей фраза записана в следующей редакции: \«Будьте осторожны с центрами гортани; они, как синтетические средоточия, могут очень принимать пространственные воздействия\». В другой тетради страница с записью этого параграфа отсутствует. "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[148]</w:t>
      </w:r>
      <w:r w:rsidRPr="00CD0CD0">
        <w:rPr>
          <w:rFonts w:ascii="Verdana" w:eastAsia="Times New Roman" w:hAnsi="Verdana" w:cs="Times New Roman"/>
          <w:color w:val="62615F"/>
          <w:sz w:val="21"/>
          <w:szCs w:val="21"/>
          <w:lang w:eastAsia="ru-RU"/>
        </w:rPr>
        <w:fldChar w:fldCharType="end"/>
      </w:r>
      <w:bookmarkEnd w:id="401"/>
      <w:r w:rsidRPr="00CD0CD0">
        <w:rPr>
          <w:rFonts w:ascii="Verdana" w:eastAsia="Times New Roman" w:hAnsi="Verdana" w:cs="Times New Roman"/>
          <w:color w:val="62615F"/>
          <w:sz w:val="21"/>
          <w:szCs w:val="21"/>
          <w:lang w:eastAsia="ru-RU"/>
        </w:rPr>
        <w:t>. Если радиостанции могут влиять на слизистые оболочки, то много других воздействий могут также отягощать центры.</w:t>
      </w:r>
    </w:p>
    <w:p w:rsidR="009F1D8D" w:rsidRDefault="009F1D8D" w:rsidP="00FA4CA6">
      <w:pPr>
        <w:rPr>
          <w:b/>
          <w:color w:val="FF0000"/>
          <w:sz w:val="32"/>
          <w:szCs w:val="32"/>
        </w:rPr>
      </w:pPr>
    </w:p>
    <w:p w:rsidR="009F1730" w:rsidRDefault="009F1730" w:rsidP="009F1730">
      <w:pPr>
        <w:jc w:val="center"/>
        <w:rPr>
          <w:b/>
          <w:color w:val="FF0000"/>
          <w:sz w:val="32"/>
          <w:szCs w:val="32"/>
        </w:rPr>
      </w:pPr>
      <w:r>
        <w:rPr>
          <w:b/>
          <w:color w:val="FF0000"/>
          <w:sz w:val="32"/>
          <w:szCs w:val="32"/>
        </w:rPr>
        <w:t>Центр затылка</w:t>
      </w:r>
    </w:p>
    <w:p w:rsidR="009B1D68" w:rsidRDefault="003A51AA" w:rsidP="009B1D68">
      <w:pPr>
        <w:rPr>
          <w:b/>
          <w:color w:val="FF0000"/>
          <w:sz w:val="32"/>
          <w:szCs w:val="32"/>
        </w:rPr>
      </w:pPr>
      <w:r>
        <w:rPr>
          <w:b/>
          <w:color w:val="FF0000"/>
          <w:sz w:val="32"/>
          <w:szCs w:val="32"/>
        </w:rPr>
        <w:t xml:space="preserve">Беспредельность </w:t>
      </w:r>
    </w:p>
    <w:p w:rsidR="00C22E06" w:rsidRPr="000A0AF4" w:rsidRDefault="00C22E06" w:rsidP="00C22E0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305.</w:t>
      </w:r>
      <w:r w:rsidRPr="000A0AF4">
        <w:rPr>
          <w:rFonts w:ascii="Verdana" w:eastAsia="Times New Roman" w:hAnsi="Verdana" w:cs="Times New Roman"/>
          <w:color w:val="62615F"/>
          <w:sz w:val="21"/>
          <w:szCs w:val="21"/>
          <w:lang w:eastAsia="ru-RU"/>
        </w:rPr>
        <w:t> Центры, вращающиеся в затылке, утверждают усиление яснослышания. Они находятся там, где скрещиваются два главных притока устремленных жизненных каналов. Центры утверждаются как носители энергий, нужных для сношений </w:t>
      </w:r>
      <w:hyperlink r:id="rId172" w:anchor="_edn673" w:tooltip="673. В тетради: для сношения." w:history="1">
        <w:r w:rsidRPr="000A0AF4">
          <w:rPr>
            <w:rFonts w:ascii="Verdana" w:eastAsia="Times New Roman" w:hAnsi="Verdana" w:cs="Times New Roman"/>
            <w:color w:val="0000FF"/>
            <w:sz w:val="21"/>
            <w:szCs w:val="21"/>
            <w:lang w:eastAsia="ru-RU"/>
          </w:rPr>
          <w:t>[673]</w:t>
        </w:r>
      </w:hyperlink>
      <w:r w:rsidRPr="000A0AF4">
        <w:rPr>
          <w:rFonts w:ascii="Verdana" w:eastAsia="Times New Roman" w:hAnsi="Verdana" w:cs="Times New Roman"/>
          <w:color w:val="62615F"/>
          <w:sz w:val="21"/>
          <w:szCs w:val="21"/>
          <w:lang w:eastAsia="ru-RU"/>
        </w:rPr>
        <w:t> с дальними мирами. Этот центр напрягает центр уха, потому он так важен </w:t>
      </w:r>
      <w:bookmarkStart w:id="402" w:name="_ednref67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"_edn674" \o "674. В тетради: потому считаю таким важным."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[674]</w:t>
      </w:r>
      <w:r w:rsidRPr="000A0AF4">
        <w:rPr>
          <w:rFonts w:ascii="Verdana" w:eastAsia="Times New Roman" w:hAnsi="Verdana" w:cs="Times New Roman"/>
          <w:color w:val="62615F"/>
          <w:sz w:val="21"/>
          <w:szCs w:val="21"/>
          <w:lang w:eastAsia="ru-RU"/>
        </w:rPr>
        <w:fldChar w:fldCharType="end"/>
      </w:r>
      <w:bookmarkEnd w:id="402"/>
      <w:r w:rsidRPr="000A0AF4">
        <w:rPr>
          <w:rFonts w:ascii="Verdana" w:eastAsia="Times New Roman" w:hAnsi="Verdana" w:cs="Times New Roman"/>
          <w:color w:val="62615F"/>
          <w:sz w:val="21"/>
          <w:szCs w:val="21"/>
          <w:lang w:eastAsia="ru-RU"/>
        </w:rPr>
        <w:t>.</w:t>
      </w:r>
    </w:p>
    <w:p w:rsidR="00C22E06" w:rsidRPr="000A0AF4" w:rsidRDefault="00C22E06" w:rsidP="00C22E0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Модератор не останавливает работу центра </w:t>
      </w:r>
      <w:bookmarkStart w:id="403" w:name="_ednref67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"_edn675" \o "675. В одной из дополнительных тетрадей: работу центров."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[675]</w:t>
      </w:r>
      <w:r w:rsidRPr="000A0AF4">
        <w:rPr>
          <w:rFonts w:ascii="Verdana" w:eastAsia="Times New Roman" w:hAnsi="Verdana" w:cs="Times New Roman"/>
          <w:color w:val="62615F"/>
          <w:sz w:val="21"/>
          <w:szCs w:val="21"/>
          <w:lang w:eastAsia="ru-RU"/>
        </w:rPr>
        <w:fldChar w:fldCharType="end"/>
      </w:r>
      <w:bookmarkEnd w:id="403"/>
      <w:r w:rsidRPr="000A0AF4">
        <w:rPr>
          <w:rFonts w:ascii="Verdana" w:eastAsia="Times New Roman" w:hAnsi="Verdana" w:cs="Times New Roman"/>
          <w:color w:val="62615F"/>
          <w:sz w:val="21"/>
          <w:szCs w:val="21"/>
          <w:lang w:eastAsia="ru-RU"/>
        </w:rPr>
        <w:t>. Модератор предохраняет физическое тело от преждевременного явления пожара. Явление </w:t>
      </w:r>
      <w:bookmarkStart w:id="404" w:name="_ednref67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"_edn676" \o "676. В тетради: Потому, родная, явление."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[676]</w:t>
      </w:r>
      <w:r w:rsidRPr="000A0AF4">
        <w:rPr>
          <w:rFonts w:ascii="Verdana" w:eastAsia="Times New Roman" w:hAnsi="Verdana" w:cs="Times New Roman"/>
          <w:color w:val="62615F"/>
          <w:sz w:val="21"/>
          <w:szCs w:val="21"/>
          <w:lang w:eastAsia="ru-RU"/>
        </w:rPr>
        <w:fldChar w:fldCharType="end"/>
      </w:r>
      <w:bookmarkEnd w:id="404"/>
      <w:r w:rsidRPr="000A0AF4">
        <w:rPr>
          <w:rFonts w:ascii="Verdana" w:eastAsia="Times New Roman" w:hAnsi="Verdana" w:cs="Times New Roman"/>
          <w:color w:val="62615F"/>
          <w:sz w:val="21"/>
          <w:szCs w:val="21"/>
          <w:lang w:eastAsia="ru-RU"/>
        </w:rPr>
        <w:t> творческого утверждения центров продолжается как трансмутация. Потому творчество центров напряжено и к сроку будет завершение.</w:t>
      </w:r>
    </w:p>
    <w:p w:rsidR="008B492C" w:rsidRDefault="008B492C" w:rsidP="008B492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B492C" w:rsidRPr="000A0AF4" w:rsidRDefault="008B492C" w:rsidP="008B492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392.</w:t>
      </w:r>
      <w:r w:rsidRPr="000A0AF4">
        <w:rPr>
          <w:rFonts w:ascii="Verdana" w:eastAsia="Times New Roman" w:hAnsi="Verdana" w:cs="Times New Roman"/>
          <w:color w:val="62615F"/>
          <w:sz w:val="21"/>
          <w:szCs w:val="21"/>
          <w:lang w:eastAsia="ru-RU"/>
        </w:rPr>
        <w:t> Когда центр легких так мощно возгорается, тогда нужно применить все возможности к предосторожностям. Этот центр связан с «чашей» и с центром затылка, потому такое напряжение во всем переплетании нервов. Гортань тоже захватывается сетью центров, потому нужно очень беречь центр от пожара. Явить нужно осторожность.</w:t>
      </w:r>
    </w:p>
    <w:p w:rsidR="003A51AA" w:rsidRDefault="003A51AA" w:rsidP="009B1D68">
      <w:pPr>
        <w:rPr>
          <w:b/>
          <w:color w:val="FF0000"/>
          <w:sz w:val="32"/>
          <w:szCs w:val="32"/>
        </w:rPr>
      </w:pPr>
    </w:p>
    <w:p w:rsidR="009F1730" w:rsidRDefault="00970E11" w:rsidP="00FA4CA6">
      <w:pPr>
        <w:rPr>
          <w:b/>
          <w:color w:val="FF0000"/>
          <w:sz w:val="32"/>
          <w:szCs w:val="32"/>
        </w:rPr>
      </w:pPr>
      <w:r>
        <w:rPr>
          <w:b/>
          <w:color w:val="FF0000"/>
          <w:sz w:val="32"/>
          <w:szCs w:val="32"/>
        </w:rPr>
        <w:t>Мир огненный2</w:t>
      </w:r>
    </w:p>
    <w:p w:rsidR="00460042" w:rsidRPr="0011705F" w:rsidRDefault="00460042" w:rsidP="0046004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51.</w:t>
      </w:r>
      <w:r w:rsidRPr="0011705F">
        <w:rPr>
          <w:rFonts w:ascii="Verdana" w:eastAsia="Times New Roman" w:hAnsi="Verdana" w:cs="Times New Roman"/>
          <w:color w:val="62615F"/>
          <w:sz w:val="21"/>
          <w:szCs w:val="21"/>
          <w:lang w:eastAsia="ru-RU"/>
        </w:rPr>
        <w:t> Не новость, что трепет ужаса вызывает сокращение кожных нервов на затылке, но люди забывают, что нервное вещество позвоночника как [бы] стрелу посылает для восстановления смущенного сознания. Можно думать, что дрожь в затылке есть выражение ужаса, но вместо того это лишь стрела защитная.</w:t>
      </w:r>
    </w:p>
    <w:p w:rsidR="00460042" w:rsidRPr="0011705F" w:rsidRDefault="00460042" w:rsidP="0046004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460042" w:rsidRDefault="003D0F27" w:rsidP="003D0F27">
      <w:pPr>
        <w:jc w:val="center"/>
        <w:rPr>
          <w:b/>
          <w:color w:val="FF0000"/>
          <w:sz w:val="32"/>
          <w:szCs w:val="32"/>
        </w:rPr>
      </w:pPr>
      <w:r>
        <w:rPr>
          <w:b/>
          <w:color w:val="FF0000"/>
          <w:sz w:val="32"/>
          <w:szCs w:val="32"/>
        </w:rPr>
        <w:t>Центр кисти</w:t>
      </w:r>
    </w:p>
    <w:p w:rsidR="006C031C" w:rsidRPr="00B53FC5" w:rsidRDefault="006C031C" w:rsidP="006C03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532.</w:t>
      </w:r>
      <w:r w:rsidRPr="00B53FC5">
        <w:rPr>
          <w:rFonts w:ascii="Verdana" w:eastAsia="Times New Roman" w:hAnsi="Verdana" w:cs="Times New Roman"/>
          <w:color w:val="62615F"/>
          <w:sz w:val="21"/>
          <w:szCs w:val="21"/>
          <w:lang w:eastAsia="ru-RU"/>
        </w:rPr>
        <w:t> Мы избегаем всего, что касается механики мускулов. Ведь даже мускулы должны выражать посылки воли. Мы не любим механического письма, ибо оно всегда затрудняет восхождение сознания. Оно не дает совершенствования тонкой энергии. Отправным обстоятельством все-таки будет чувствознание. При развитии чувствознания не угрожает опасность, которая связана с механическими видами сообщений.</w:t>
      </w:r>
    </w:p>
    <w:p w:rsidR="006C031C" w:rsidRPr="00B53FC5" w:rsidRDefault="006C031C" w:rsidP="006C03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будем давать преимущество всему, что возвышает культуру мысли.</w:t>
      </w:r>
    </w:p>
    <w:p w:rsidR="006C031C" w:rsidRPr="00B53FC5" w:rsidRDefault="006C031C" w:rsidP="006C03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C031C" w:rsidRPr="00B53FC5" w:rsidRDefault="006C031C" w:rsidP="006C03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533.</w:t>
      </w:r>
      <w:r w:rsidRPr="00B53FC5">
        <w:rPr>
          <w:rFonts w:ascii="Verdana" w:eastAsia="Times New Roman" w:hAnsi="Verdana" w:cs="Times New Roman"/>
          <w:color w:val="62615F"/>
          <w:sz w:val="21"/>
          <w:szCs w:val="21"/>
          <w:lang w:eastAsia="ru-RU"/>
        </w:rPr>
        <w:t xml:space="preserve"> Способ автоматического письма несовершенен, получается постоянное раздвоение. Воздействие идет на центр над кистью руки, но сознание тоже привыкло </w:t>
      </w:r>
      <w:r w:rsidRPr="00B53FC5">
        <w:rPr>
          <w:rFonts w:ascii="Verdana" w:eastAsia="Times New Roman" w:hAnsi="Verdana" w:cs="Times New Roman"/>
          <w:color w:val="62615F"/>
          <w:sz w:val="21"/>
          <w:szCs w:val="21"/>
          <w:lang w:eastAsia="ru-RU"/>
        </w:rPr>
        <w:lastRenderedPageBreak/>
        <w:t>владеть тем же центром – два канала будут бороться и тонкость выражений не достигается </w:t>
      </w:r>
      <w:hyperlink r:id="rId173" w:anchor="_edn640" w:tooltip="640. В одной из личных книг (1937) далее следует вставка: " w:history="1">
        <w:r w:rsidRPr="00B53FC5">
          <w:rPr>
            <w:rFonts w:ascii="Verdana" w:eastAsia="Times New Roman" w:hAnsi="Verdana" w:cs="Times New Roman"/>
            <w:color w:val="0000FF"/>
            <w:sz w:val="21"/>
            <w:szCs w:val="21"/>
            <w:lang w:eastAsia="ru-RU"/>
          </w:rPr>
          <w:t>[640]</w:t>
        </w:r>
      </w:hyperlink>
      <w:r w:rsidRPr="00B53FC5">
        <w:rPr>
          <w:rFonts w:ascii="Verdana" w:eastAsia="Times New Roman" w:hAnsi="Verdana" w:cs="Times New Roman"/>
          <w:color w:val="62615F"/>
          <w:sz w:val="21"/>
          <w:szCs w:val="21"/>
          <w:lang w:eastAsia="ru-RU"/>
        </w:rPr>
        <w:t>.</w:t>
      </w:r>
    </w:p>
    <w:p w:rsidR="009F1D8D" w:rsidRDefault="009F1D8D" w:rsidP="00FA4CA6">
      <w:pPr>
        <w:rPr>
          <w:b/>
          <w:color w:val="FF0000"/>
          <w:sz w:val="32"/>
          <w:szCs w:val="32"/>
        </w:rPr>
      </w:pPr>
    </w:p>
    <w:p w:rsidR="00552413" w:rsidRDefault="00552413" w:rsidP="00552413">
      <w:pPr>
        <w:jc w:val="center"/>
        <w:rPr>
          <w:b/>
          <w:color w:val="FF0000"/>
          <w:sz w:val="32"/>
          <w:szCs w:val="32"/>
        </w:rPr>
      </w:pPr>
      <w:r>
        <w:rPr>
          <w:b/>
          <w:color w:val="FF0000"/>
          <w:sz w:val="32"/>
          <w:szCs w:val="32"/>
        </w:rPr>
        <w:t>Центр колен</w:t>
      </w:r>
    </w:p>
    <w:p w:rsidR="00552413" w:rsidRPr="00C7501E" w:rsidRDefault="00552413" w:rsidP="005524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150.</w:t>
      </w:r>
      <w:r w:rsidRPr="00C7501E">
        <w:rPr>
          <w:rFonts w:ascii="Verdana" w:eastAsia="Times New Roman" w:hAnsi="Verdana" w:cs="Times New Roman"/>
          <w:color w:val="62615F"/>
          <w:sz w:val="21"/>
          <w:szCs w:val="21"/>
          <w:lang w:eastAsia="ru-RU"/>
        </w:rPr>
        <w:t> Можно обратить внимание на зажжение центра колен; даже пятна на коже дают те же стигматы, как после коленопреклонения. Значит, молитва может быть в сердце, являя те же признаки. Так можно собрать ценные признаки, например: ритм космических энергий в сердце или сильное набухание живота при центрах утверждается, как и </w:t>
      </w:r>
      <w:bookmarkStart w:id="405" w:name="_ednref23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"_edn232" \o "232. В одной из тетрадей: так же как."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[232]</w:t>
      </w:r>
      <w:r w:rsidRPr="00C7501E">
        <w:rPr>
          <w:rFonts w:ascii="Verdana" w:eastAsia="Times New Roman" w:hAnsi="Verdana" w:cs="Times New Roman"/>
          <w:color w:val="62615F"/>
          <w:sz w:val="21"/>
          <w:szCs w:val="21"/>
          <w:lang w:eastAsia="ru-RU"/>
        </w:rPr>
        <w:fldChar w:fldCharType="end"/>
      </w:r>
      <w:bookmarkEnd w:id="405"/>
      <w:r w:rsidRPr="00C7501E">
        <w:rPr>
          <w:rFonts w:ascii="Verdana" w:eastAsia="Times New Roman" w:hAnsi="Verdana" w:cs="Times New Roman"/>
          <w:color w:val="62615F"/>
          <w:sz w:val="21"/>
          <w:szCs w:val="21"/>
          <w:lang w:eastAsia="ru-RU"/>
        </w:rPr>
        <w:t> гортань, затылок и темя.</w:t>
      </w:r>
    </w:p>
    <w:p w:rsidR="00552413" w:rsidRPr="00C7501E" w:rsidRDefault="00552413" w:rsidP="005524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Ручаюсь за успех, если наполнитесь Владыкою!</w:t>
      </w:r>
    </w:p>
    <w:p w:rsidR="00552413" w:rsidRDefault="00552413" w:rsidP="00552413">
      <w:pPr>
        <w:rPr>
          <w:b/>
          <w:color w:val="FF0000"/>
          <w:sz w:val="32"/>
          <w:szCs w:val="32"/>
        </w:rPr>
      </w:pPr>
    </w:p>
    <w:p w:rsidR="005C34BA" w:rsidRDefault="005C34BA" w:rsidP="005C34BA">
      <w:pPr>
        <w:jc w:val="center"/>
        <w:rPr>
          <w:b/>
          <w:color w:val="FF0000"/>
          <w:sz w:val="32"/>
          <w:szCs w:val="32"/>
        </w:rPr>
      </w:pPr>
      <w:r>
        <w:rPr>
          <w:b/>
          <w:color w:val="FF0000"/>
          <w:sz w:val="32"/>
          <w:szCs w:val="32"/>
        </w:rPr>
        <w:t>Центр колокола</w:t>
      </w:r>
    </w:p>
    <w:p w:rsidR="005C34BA" w:rsidRDefault="00BF71D1" w:rsidP="00BF71D1">
      <w:pPr>
        <w:rPr>
          <w:b/>
          <w:color w:val="FF0000"/>
          <w:sz w:val="32"/>
          <w:szCs w:val="32"/>
        </w:rPr>
      </w:pPr>
      <w:r>
        <w:rPr>
          <w:b/>
          <w:color w:val="FF0000"/>
          <w:sz w:val="32"/>
          <w:szCs w:val="32"/>
        </w:rPr>
        <w:t xml:space="preserve">Озарение </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Преломление лучей – эти звуки входят в оркестр музыки сфер </w:t>
      </w:r>
      <w:hyperlink r:id="rId174" w:anchor="_edn185" w:tooltip="В тетради перед этой фразой записано: " w:history="1">
        <w:r w:rsidRPr="00DD18B1">
          <w:rPr>
            <w:rFonts w:ascii="Verdana" w:eastAsia="Times New Roman" w:hAnsi="Verdana" w:cs="Times New Roman"/>
            <w:color w:val="0000FF"/>
            <w:sz w:val="21"/>
            <w:szCs w:val="21"/>
            <w:lang w:eastAsia="ru-RU"/>
          </w:rPr>
          <w:t>[185]</w:t>
        </w:r>
      </w:hyperlink>
      <w:r w:rsidRPr="00DD18B1">
        <w:rPr>
          <w:rFonts w:ascii="Verdana" w:eastAsia="Times New Roman" w:hAnsi="Verdana" w:cs="Times New Roman"/>
          <w:color w:val="62615F"/>
          <w:sz w:val="21"/>
          <w:szCs w:val="21"/>
          <w:lang w:eastAsia="ru-RU"/>
        </w:rPr>
        <w:t>. Можно представить кристальность тонкости с мощью вихря.</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мозгу есть центр, называемый колоколом; как резонатор он собирает симфонию мира и самую глубокую тишину способен превратить в грозный аккорд. Сказано: «Имеющий уши да слышит». Так же как спинной мозг зовется копьем, ибо, желая отразить удары, мы должны напрячь этот канал. Так же как центры плечей называются крыльями, ибо при самоотверженном подвиге лучи усиливаются. Легенда о крыльях очень изобразительна, так же как желание древних носить на груди круглую бляху.</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Темя имеет название колодца, ибо волны чужих воздействий проникают этим направлением. Повсюду видим в древности покрытие головы, связанное </w:t>
      </w:r>
      <w:hyperlink r:id="rId175" w:anchor="_edn186" w:tooltip="В текст внесено исправление " w:history="1">
        <w:r w:rsidRPr="00DD18B1">
          <w:rPr>
            <w:rFonts w:ascii="Verdana" w:eastAsia="Times New Roman" w:hAnsi="Verdana" w:cs="Times New Roman"/>
            <w:color w:val="0000FF"/>
            <w:sz w:val="21"/>
            <w:szCs w:val="21"/>
            <w:lang w:eastAsia="ru-RU"/>
          </w:rPr>
          <w:t>[186]</w:t>
        </w:r>
      </w:hyperlink>
      <w:r w:rsidRPr="00DD18B1">
        <w:rPr>
          <w:rFonts w:ascii="Verdana" w:eastAsia="Times New Roman" w:hAnsi="Verdana" w:cs="Times New Roman"/>
          <w:color w:val="62615F"/>
          <w:sz w:val="21"/>
          <w:szCs w:val="21"/>
          <w:lang w:eastAsia="ru-RU"/>
        </w:rPr>
        <w:t> с символом священника, а теперь замененное названием фирмы, – так оплешивели духовно люди.</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Закончим посланием к новым прибывшим: «Столько надо вам узнать, чтобы получить мудрость спокойствия и действия. Лики масок надо разобрать и суметь Мое Имя сделать броней каждого действия.</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Ведь Приду в указанную землю – и свечу в эту зорю надо не проспать, потому учитесь чуткости. И умейте держать около себя светлую одежду. Когда же уставать будете, помните: Мы не знаем безделия. Постарайтесь иметь те же обычаи и любите цветы и звук </w:t>
      </w:r>
      <w:hyperlink r:id="rId176" w:anchor="_edn187" w:tooltip="В тетради: звуки. " w:history="1">
        <w:r w:rsidRPr="00DD18B1">
          <w:rPr>
            <w:rFonts w:ascii="Verdana" w:eastAsia="Times New Roman" w:hAnsi="Verdana" w:cs="Times New Roman"/>
            <w:color w:val="0000FF"/>
            <w:sz w:val="21"/>
            <w:szCs w:val="21"/>
            <w:lang w:eastAsia="ru-RU"/>
          </w:rPr>
          <w:t>[187]</w:t>
        </w:r>
      </w:hyperlink>
      <w:r w:rsidRPr="00DD18B1">
        <w:rPr>
          <w:rFonts w:ascii="Verdana" w:eastAsia="Times New Roman" w:hAnsi="Verdana" w:cs="Times New Roman"/>
          <w:color w:val="62615F"/>
          <w:sz w:val="21"/>
          <w:szCs w:val="21"/>
          <w:lang w:eastAsia="ru-RU"/>
        </w:rPr>
        <w:t>.</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Идите львами, но сохраняйте малых, ибо они помогут вам открыть двери Мои. Имейте разумение!»</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BF71D1" w:rsidRDefault="006E6403" w:rsidP="00BF71D1">
      <w:pPr>
        <w:rPr>
          <w:b/>
          <w:color w:val="FF0000"/>
          <w:sz w:val="32"/>
          <w:szCs w:val="32"/>
        </w:rPr>
      </w:pPr>
      <w:r>
        <w:rPr>
          <w:b/>
          <w:color w:val="FF0000"/>
          <w:sz w:val="32"/>
          <w:szCs w:val="32"/>
        </w:rPr>
        <w:t>Агни йога</w:t>
      </w:r>
    </w:p>
    <w:p w:rsidR="006E6403" w:rsidRPr="00B53FC5" w:rsidRDefault="006E6403" w:rsidP="006E640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470.</w:t>
      </w:r>
      <w:r w:rsidRPr="00B53FC5">
        <w:rPr>
          <w:rFonts w:ascii="Verdana" w:eastAsia="Times New Roman" w:hAnsi="Verdana" w:cs="Times New Roman"/>
          <w:color w:val="62615F"/>
          <w:sz w:val="21"/>
          <w:szCs w:val="21"/>
          <w:lang w:eastAsia="ru-RU"/>
        </w:rPr>
        <w:t> Все услышанное и увиденное посредством центра «колокола» заслуживает особого тонкого внимания. Слой высокой психической энергии связует с огнями пространства. Редко можно видеть эти огни в большой мере. Как небесный свод полон сияниями дальних миров, так сверкают огни над теменем. Утончается этим путем качество психической энергии. Мы должны радоваться каждому утончению психической энергии. Ведь здесь, в воплощении, мы кристаллизуем психическую энергию. Когда мы переходим в астрал, мы должны принести не только сознание о будущем, но и зажечь устремление кристаллом психической энергии, иначе переходящие погружают себя в сумерки пережитков. Потому ценно накопление психической энергии </w:t>
      </w:r>
      <w:hyperlink r:id="rId177" w:anchor="_edn581" w:tooltip="581. В одну из личных книг (1937) без обозначения места вставки вписана фраза, которая в тетради записана между § 470 и § 471: " w:history="1">
        <w:r w:rsidRPr="00B53FC5">
          <w:rPr>
            <w:rFonts w:ascii="Verdana" w:eastAsia="Times New Roman" w:hAnsi="Verdana" w:cs="Times New Roman"/>
            <w:color w:val="0000FF"/>
            <w:sz w:val="21"/>
            <w:szCs w:val="21"/>
            <w:lang w:eastAsia="ru-RU"/>
          </w:rPr>
          <w:t>[581]</w:t>
        </w:r>
      </w:hyperlink>
      <w:r w:rsidRPr="00B53FC5">
        <w:rPr>
          <w:rFonts w:ascii="Verdana" w:eastAsia="Times New Roman" w:hAnsi="Verdana" w:cs="Times New Roman"/>
          <w:color w:val="62615F"/>
          <w:sz w:val="21"/>
          <w:szCs w:val="21"/>
          <w:lang w:eastAsia="ru-RU"/>
        </w:rPr>
        <w:t>.</w:t>
      </w:r>
    </w:p>
    <w:p w:rsidR="006E6403" w:rsidRPr="00B53FC5" w:rsidRDefault="006E6403" w:rsidP="006E640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312E5" w:rsidRPr="00B53FC5" w:rsidRDefault="005312E5" w:rsidP="00531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471.</w:t>
      </w:r>
      <w:r w:rsidRPr="00B53FC5">
        <w:rPr>
          <w:rFonts w:ascii="Verdana" w:eastAsia="Times New Roman" w:hAnsi="Verdana" w:cs="Times New Roman"/>
          <w:color w:val="62615F"/>
          <w:sz w:val="21"/>
          <w:szCs w:val="21"/>
          <w:lang w:eastAsia="ru-RU"/>
        </w:rPr>
        <w:t> Именно, качество психической энергии значительно. Правильно предполагать, что потенциал психической энергии разлит даже в низших организмах. Он дает инстинкт, но не сознание. Он отвечает низшим слоям атмосферы и вращается в них. Он будет затрагивать центры низшей половины организма. Потому надо уметь управлять психической энергией, посылая ее на подвиг.</w:t>
      </w:r>
    </w:p>
    <w:p w:rsidR="005312E5" w:rsidRPr="00B53FC5" w:rsidRDefault="005312E5" w:rsidP="00531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Психическая энергия утончается образом мышления. Стремление ввысь есть лучшее задание для центра «колокола» </w:t>
      </w:r>
      <w:bookmarkStart w:id="406" w:name="_ednref58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"_edn582" \o "582. В тетради фраза записана в следующей редакции: \«Урусвати стремится ввысь, это лучшее задание для центра колокола\»."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[582]</w:t>
      </w:r>
      <w:r w:rsidRPr="00B53FC5">
        <w:rPr>
          <w:rFonts w:ascii="Verdana" w:eastAsia="Times New Roman" w:hAnsi="Verdana" w:cs="Times New Roman"/>
          <w:color w:val="62615F"/>
          <w:sz w:val="21"/>
          <w:szCs w:val="21"/>
          <w:lang w:eastAsia="ru-RU"/>
        </w:rPr>
        <w:fldChar w:fldCharType="end"/>
      </w:r>
      <w:bookmarkEnd w:id="406"/>
      <w:r w:rsidRPr="00B53FC5">
        <w:rPr>
          <w:rFonts w:ascii="Verdana" w:eastAsia="Times New Roman" w:hAnsi="Verdana" w:cs="Times New Roman"/>
          <w:color w:val="62615F"/>
          <w:sz w:val="21"/>
          <w:szCs w:val="21"/>
          <w:lang w:eastAsia="ru-RU"/>
        </w:rPr>
        <w:t>. Конечно, нельзя заставить себя мыслить вверх – это направление мышления становится естественным после долгого опыта. Значит, хотя именно психическая энергия возносит нас, но сознание, ею порождаемое, утончает качество энергии. Великий Змий опять укушает хвост, заключая круг.</w:t>
      </w:r>
    </w:p>
    <w:p w:rsidR="005312E5" w:rsidRPr="00B53FC5" w:rsidRDefault="005312E5" w:rsidP="00531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утончения энергии может быть отражаемо в излучениях. Умение зафиксировать излучения будет ознаменованием победы сознания.</w:t>
      </w:r>
    </w:p>
    <w:p w:rsidR="005312E5" w:rsidRPr="00B53FC5" w:rsidRDefault="005312E5" w:rsidP="00531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E6403" w:rsidRDefault="00A17D94" w:rsidP="00BF71D1">
      <w:pPr>
        <w:rPr>
          <w:b/>
          <w:color w:val="FF0000"/>
          <w:sz w:val="32"/>
          <w:szCs w:val="32"/>
        </w:rPr>
      </w:pPr>
      <w:r>
        <w:rPr>
          <w:b/>
          <w:color w:val="FF0000"/>
          <w:sz w:val="32"/>
          <w:szCs w:val="32"/>
        </w:rPr>
        <w:t xml:space="preserve">Иерархия </w:t>
      </w:r>
    </w:p>
    <w:p w:rsidR="00A17D94" w:rsidRPr="00C7501E" w:rsidRDefault="00A17D94" w:rsidP="00A17D94">
      <w:pPr>
        <w:shd w:val="clear" w:color="auto" w:fill="FFFFFF"/>
        <w:spacing w:before="15" w:after="0" w:line="240" w:lineRule="auto"/>
        <w:jc w:val="both"/>
        <w:rPr>
          <w:rFonts w:ascii="Verdana" w:eastAsia="Times New Roman" w:hAnsi="Verdana" w:cs="Times New Roman"/>
          <w:color w:val="62615F"/>
          <w:sz w:val="21"/>
          <w:szCs w:val="21"/>
          <w:lang w:eastAsia="ru-RU"/>
        </w:rPr>
      </w:pPr>
      <w:r w:rsidRPr="00761DA2">
        <w:rPr>
          <w:rFonts w:ascii="Verdana" w:eastAsia="Times New Roman" w:hAnsi="Verdana" w:cs="Times New Roman"/>
          <w:b/>
          <w:bCs/>
          <w:color w:val="62615F"/>
          <w:sz w:val="21"/>
          <w:szCs w:val="21"/>
          <w:lang w:eastAsia="ru-RU"/>
        </w:rPr>
        <w:t>219.</w:t>
      </w:r>
      <w:r w:rsidRPr="00761DA2">
        <w:rPr>
          <w:rFonts w:ascii="Verdana" w:eastAsia="Times New Roman" w:hAnsi="Verdana" w:cs="Times New Roman"/>
          <w:color w:val="62615F"/>
          <w:sz w:val="21"/>
          <w:szCs w:val="21"/>
          <w:lang w:eastAsia="ru-RU"/>
        </w:rPr>
        <w:t> Язык тонкого тела выражается через наполнение центра колокола, при этом нет нужды затрудняться произношением всех букв. Звук начальный уже достаточен, ибо остальное понимается сердцем. Также музыка сфер не требует мелодии, но основана на ритме, ибо остальное резонируется сердцем </w:t>
      </w:r>
      <w:hyperlink r:id="rId178" w:anchor="_edn306" w:tooltip="306. В тетрадях фраза записана в следующей редакции: " w:history="1">
        <w:r w:rsidRPr="00761DA2">
          <w:rPr>
            <w:rFonts w:ascii="Verdana" w:eastAsia="Times New Roman" w:hAnsi="Verdana" w:cs="Times New Roman"/>
            <w:color w:val="0000FF"/>
            <w:sz w:val="21"/>
            <w:szCs w:val="21"/>
            <w:lang w:eastAsia="ru-RU"/>
          </w:rPr>
          <w:t>[306]</w:t>
        </w:r>
      </w:hyperlink>
      <w:r w:rsidRPr="00761DA2">
        <w:rPr>
          <w:rFonts w:ascii="Verdana" w:eastAsia="Times New Roman" w:hAnsi="Verdana" w:cs="Times New Roman"/>
          <w:color w:val="62615F"/>
          <w:sz w:val="21"/>
          <w:szCs w:val="21"/>
          <w:lang w:eastAsia="ru-RU"/>
        </w:rPr>
        <w:t>. Именно сердце будет соединителем миров, и только оно может отвечать сердцу Владыки и всей Иерархии. Можно утерять зрение и слух, но сердце будет лучшим заместителем и даже более тонким выразителем сущности.</w:t>
      </w:r>
    </w:p>
    <w:p w:rsidR="00A17D94" w:rsidRDefault="00A17D94" w:rsidP="002E2D8A">
      <w:pPr>
        <w:shd w:val="clear" w:color="auto" w:fill="FFFFFF"/>
        <w:spacing w:before="15" w:after="0" w:line="240" w:lineRule="auto"/>
        <w:jc w:val="center"/>
        <w:rPr>
          <w:rFonts w:ascii="Verdana" w:eastAsia="Times New Roman" w:hAnsi="Verdana" w:cs="Times New Roman"/>
          <w:color w:val="62615F"/>
          <w:sz w:val="21"/>
          <w:szCs w:val="21"/>
          <w:lang w:eastAsia="ru-RU"/>
        </w:rPr>
      </w:pPr>
    </w:p>
    <w:p w:rsidR="002E2D8A" w:rsidRDefault="002E2D8A" w:rsidP="00C15E19">
      <w:pPr>
        <w:shd w:val="clear" w:color="auto" w:fill="FFFFFF"/>
        <w:spacing w:before="15" w:after="0" w:line="240" w:lineRule="auto"/>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t>С</w:t>
      </w:r>
      <w:r w:rsidRPr="002E2D8A">
        <w:rPr>
          <w:rFonts w:ascii="Verdana" w:eastAsia="Times New Roman" w:hAnsi="Verdana" w:cs="Times New Roman"/>
          <w:b/>
          <w:color w:val="FF0000"/>
          <w:sz w:val="32"/>
          <w:szCs w:val="32"/>
          <w:lang w:eastAsia="ru-RU"/>
        </w:rPr>
        <w:t>ердце</w:t>
      </w:r>
    </w:p>
    <w:p w:rsidR="00C54D49" w:rsidRPr="00114C83" w:rsidRDefault="00C54D49" w:rsidP="00C54D4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4C83">
        <w:rPr>
          <w:rFonts w:ascii="Verdana" w:eastAsia="Times New Roman" w:hAnsi="Verdana" w:cs="Times New Roman"/>
          <w:b/>
          <w:bCs/>
          <w:color w:val="62615F"/>
          <w:sz w:val="21"/>
          <w:szCs w:val="21"/>
          <w:lang w:eastAsia="ru-RU"/>
        </w:rPr>
        <w:t>73. </w:t>
      </w:r>
      <w:r w:rsidRPr="00114C83">
        <w:rPr>
          <w:rFonts w:ascii="Verdana" w:eastAsia="Times New Roman" w:hAnsi="Verdana" w:cs="Times New Roman"/>
          <w:color w:val="62615F"/>
          <w:sz w:val="21"/>
          <w:szCs w:val="21"/>
          <w:lang w:eastAsia="ru-RU"/>
        </w:rPr>
        <w:t>Даже в самые древние времена люди понимали значение сердца. Они считали сердце Обителью Бога; они клялись, полагая руку на сердце. Даже самые дикие племена пили кровь сердца и съедали сердце врага, чтобы усилить себя. Так показывали значение сердца. Но теперь, в просвещенное время, сердце умалено до физиологического органа. Древние пили из черепа врага; чаши священных обрядов изготовлялись из теменной кости. Те, которые знали о центре колокола, понимали, что магнетическое нагнетение преображает костное вещество. Но теперь лишь смеются над этими </w:t>
      </w:r>
      <w:bookmarkStart w:id="407" w:name="_ednref66"/>
      <w:r w:rsidRPr="00114C83">
        <w:rPr>
          <w:rFonts w:ascii="Verdana" w:eastAsia="Times New Roman" w:hAnsi="Verdana" w:cs="Times New Roman"/>
          <w:color w:val="62615F"/>
          <w:sz w:val="21"/>
          <w:szCs w:val="21"/>
          <w:lang w:eastAsia="ru-RU"/>
        </w:rPr>
        <w:fldChar w:fldCharType="begin"/>
      </w:r>
      <w:r w:rsidRPr="00114C83">
        <w:rPr>
          <w:rFonts w:ascii="Verdana" w:eastAsia="Times New Roman" w:hAnsi="Verdana" w:cs="Times New Roman"/>
          <w:color w:val="62615F"/>
          <w:sz w:val="21"/>
          <w:szCs w:val="21"/>
          <w:lang w:eastAsia="ru-RU"/>
        </w:rPr>
        <w:instrText xml:space="preserve"> HYPERLINK "https://roerich-lib.ru/zhivaya-etika/serdtse" \l "_edn66" \o "66.</w:instrText>
      </w:r>
      <w:r w:rsidRPr="00114C83">
        <w:rPr>
          <w:rFonts w:ascii="Verdana" w:eastAsia="Times New Roman" w:hAnsi="Verdana" w:cs="Times New Roman"/>
          <w:color w:val="62615F"/>
          <w:sz w:val="21"/>
          <w:szCs w:val="21"/>
          <w:lang w:eastAsia="ru-RU"/>
        </w:rPr>
        <w:tab/>
        <w:instrText xml:space="preserve">В предложение вставлено местоимение \«этими\», что соответствует также редакции издания 1934 года на английском языке: \«at these powerfull curative substances\» (\«над этими сильными целебными веществами\»)," </w:instrText>
      </w:r>
      <w:r w:rsidRPr="00114C83">
        <w:rPr>
          <w:rFonts w:ascii="Verdana" w:eastAsia="Times New Roman" w:hAnsi="Verdana" w:cs="Times New Roman"/>
          <w:color w:val="62615F"/>
          <w:sz w:val="21"/>
          <w:szCs w:val="21"/>
          <w:lang w:eastAsia="ru-RU"/>
        </w:rPr>
        <w:fldChar w:fldCharType="separate"/>
      </w:r>
      <w:r w:rsidRPr="00114C83">
        <w:rPr>
          <w:rFonts w:ascii="Verdana" w:eastAsia="Times New Roman" w:hAnsi="Verdana" w:cs="Times New Roman"/>
          <w:color w:val="0000FF"/>
          <w:sz w:val="21"/>
          <w:szCs w:val="21"/>
          <w:lang w:eastAsia="ru-RU"/>
        </w:rPr>
        <w:t>[66]</w:t>
      </w:r>
      <w:r w:rsidRPr="00114C83">
        <w:rPr>
          <w:rFonts w:ascii="Verdana" w:eastAsia="Times New Roman" w:hAnsi="Verdana" w:cs="Times New Roman"/>
          <w:color w:val="62615F"/>
          <w:sz w:val="21"/>
          <w:szCs w:val="21"/>
          <w:lang w:eastAsia="ru-RU"/>
        </w:rPr>
        <w:fldChar w:fldCharType="end"/>
      </w:r>
      <w:bookmarkEnd w:id="407"/>
      <w:r w:rsidRPr="00114C83">
        <w:rPr>
          <w:rFonts w:ascii="Verdana" w:eastAsia="Times New Roman" w:hAnsi="Verdana" w:cs="Times New Roman"/>
          <w:color w:val="62615F"/>
          <w:sz w:val="21"/>
          <w:szCs w:val="21"/>
          <w:lang w:eastAsia="ru-RU"/>
        </w:rPr>
        <w:t> сильными целебными веществами. Самое ничтожное нахождение привлекает множество потребителей, но сильнейшие химические лаборатории забыты. Между тем натуральные соединения трех царств природы дают сильнейшие соединения </w:t>
      </w:r>
      <w:bookmarkStart w:id="408" w:name="_ednref67"/>
      <w:r w:rsidRPr="00114C83">
        <w:rPr>
          <w:rFonts w:ascii="Verdana" w:eastAsia="Times New Roman" w:hAnsi="Verdana" w:cs="Times New Roman"/>
          <w:color w:val="62615F"/>
          <w:sz w:val="21"/>
          <w:szCs w:val="21"/>
          <w:lang w:eastAsia="ru-RU"/>
        </w:rPr>
        <w:fldChar w:fldCharType="begin"/>
      </w:r>
      <w:r w:rsidRPr="00114C83">
        <w:rPr>
          <w:rFonts w:ascii="Verdana" w:eastAsia="Times New Roman" w:hAnsi="Verdana" w:cs="Times New Roman"/>
          <w:color w:val="62615F"/>
          <w:sz w:val="21"/>
          <w:szCs w:val="21"/>
          <w:lang w:eastAsia="ru-RU"/>
        </w:rPr>
        <w:instrText xml:space="preserve"> HYPERLINK "https://roerich-lib.ru/zhivaya-etika/serdtse" \l "_edn67" \o "67.</w:instrText>
      </w:r>
      <w:r w:rsidRPr="00114C83">
        <w:rPr>
          <w:rFonts w:ascii="Verdana" w:eastAsia="Times New Roman" w:hAnsi="Verdana" w:cs="Times New Roman"/>
          <w:color w:val="62615F"/>
          <w:sz w:val="21"/>
          <w:szCs w:val="21"/>
          <w:lang w:eastAsia="ru-RU"/>
        </w:rPr>
        <w:tab/>
        <w:instrText xml:space="preserve">В одной из тетрадей: сильнейшее соединение." </w:instrText>
      </w:r>
      <w:r w:rsidRPr="00114C83">
        <w:rPr>
          <w:rFonts w:ascii="Verdana" w:eastAsia="Times New Roman" w:hAnsi="Verdana" w:cs="Times New Roman"/>
          <w:color w:val="62615F"/>
          <w:sz w:val="21"/>
          <w:szCs w:val="21"/>
          <w:lang w:eastAsia="ru-RU"/>
        </w:rPr>
        <w:fldChar w:fldCharType="separate"/>
      </w:r>
      <w:r w:rsidRPr="00114C83">
        <w:rPr>
          <w:rFonts w:ascii="Verdana" w:eastAsia="Times New Roman" w:hAnsi="Verdana" w:cs="Times New Roman"/>
          <w:color w:val="0000FF"/>
          <w:sz w:val="21"/>
          <w:szCs w:val="21"/>
          <w:lang w:eastAsia="ru-RU"/>
        </w:rPr>
        <w:t>[67]</w:t>
      </w:r>
      <w:r w:rsidRPr="00114C83">
        <w:rPr>
          <w:rFonts w:ascii="Verdana" w:eastAsia="Times New Roman" w:hAnsi="Verdana" w:cs="Times New Roman"/>
          <w:color w:val="62615F"/>
          <w:sz w:val="21"/>
          <w:szCs w:val="21"/>
          <w:lang w:eastAsia="ru-RU"/>
        </w:rPr>
        <w:fldChar w:fldCharType="end"/>
      </w:r>
      <w:bookmarkEnd w:id="408"/>
      <w:r w:rsidRPr="00114C83">
        <w:rPr>
          <w:rFonts w:ascii="Verdana" w:eastAsia="Times New Roman" w:hAnsi="Verdana" w:cs="Times New Roman"/>
          <w:color w:val="62615F"/>
          <w:sz w:val="21"/>
          <w:szCs w:val="21"/>
          <w:lang w:eastAsia="ru-RU"/>
        </w:rPr>
        <w:t>. Нужно прежде всего напомнить о значении сердца как соединителя миров. Огонь сердца разве не есть самый Пространственный Огонь?</w:t>
      </w:r>
    </w:p>
    <w:p w:rsidR="00C54D49" w:rsidRPr="00385CA1" w:rsidRDefault="00C54D49" w:rsidP="00C54D4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4C83">
        <w:rPr>
          <w:rFonts w:ascii="Verdana" w:eastAsia="Times New Roman" w:hAnsi="Verdana" w:cs="Times New Roman"/>
          <w:color w:val="62615F"/>
          <w:sz w:val="21"/>
          <w:szCs w:val="21"/>
          <w:lang w:eastAsia="ru-RU"/>
        </w:rPr>
        <w:t>Можно очень понять постоянное, приписываемое древним, общение с дальними мирами, магнетизм которых приносит силу невесомую </w:t>
      </w:r>
      <w:bookmarkStart w:id="409" w:name="_ednref68"/>
      <w:r w:rsidRPr="00114C83">
        <w:rPr>
          <w:rFonts w:ascii="Verdana" w:eastAsia="Times New Roman" w:hAnsi="Verdana" w:cs="Times New Roman"/>
          <w:color w:val="62615F"/>
          <w:sz w:val="21"/>
          <w:szCs w:val="21"/>
          <w:lang w:eastAsia="ru-RU"/>
        </w:rPr>
        <w:fldChar w:fldCharType="begin"/>
      </w:r>
      <w:r w:rsidRPr="00114C83">
        <w:rPr>
          <w:rFonts w:ascii="Verdana" w:eastAsia="Times New Roman" w:hAnsi="Verdana" w:cs="Times New Roman"/>
          <w:color w:val="62615F"/>
          <w:sz w:val="21"/>
          <w:szCs w:val="21"/>
          <w:lang w:eastAsia="ru-RU"/>
        </w:rPr>
        <w:instrText xml:space="preserve"> HYPERLINK "https://roerich-lib.ru/zhivaya-etika/serdtse" \l "_edn68" \o "68.</w:instrText>
      </w:r>
      <w:r w:rsidRPr="00114C83">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\«Можно очень понять постоянное, приписываемое древними общение с дальними мирами, магнетизм которых приносит силу невесомую\»." </w:instrText>
      </w:r>
      <w:r w:rsidRPr="00114C83">
        <w:rPr>
          <w:rFonts w:ascii="Verdana" w:eastAsia="Times New Roman" w:hAnsi="Verdana" w:cs="Times New Roman"/>
          <w:color w:val="62615F"/>
          <w:sz w:val="21"/>
          <w:szCs w:val="21"/>
          <w:lang w:eastAsia="ru-RU"/>
        </w:rPr>
        <w:fldChar w:fldCharType="separate"/>
      </w:r>
      <w:r w:rsidRPr="00114C83">
        <w:rPr>
          <w:rFonts w:ascii="Verdana" w:eastAsia="Times New Roman" w:hAnsi="Verdana" w:cs="Times New Roman"/>
          <w:color w:val="0000FF"/>
          <w:sz w:val="21"/>
          <w:szCs w:val="21"/>
          <w:lang w:eastAsia="ru-RU"/>
        </w:rPr>
        <w:t>[68]</w:t>
      </w:r>
      <w:r w:rsidRPr="00114C83">
        <w:rPr>
          <w:rFonts w:ascii="Verdana" w:eastAsia="Times New Roman" w:hAnsi="Verdana" w:cs="Times New Roman"/>
          <w:color w:val="62615F"/>
          <w:sz w:val="21"/>
          <w:szCs w:val="21"/>
          <w:lang w:eastAsia="ru-RU"/>
        </w:rPr>
        <w:fldChar w:fldCharType="end"/>
      </w:r>
      <w:bookmarkEnd w:id="409"/>
      <w:r w:rsidRPr="00114C83">
        <w:rPr>
          <w:rFonts w:ascii="Verdana" w:eastAsia="Times New Roman" w:hAnsi="Verdana" w:cs="Times New Roman"/>
          <w:color w:val="62615F"/>
          <w:sz w:val="21"/>
          <w:szCs w:val="21"/>
          <w:lang w:eastAsia="ru-RU"/>
        </w:rPr>
        <w:t>. Но разве не чует сердце самые тончайшие вибрации?</w:t>
      </w:r>
    </w:p>
    <w:p w:rsidR="00C54D49" w:rsidRPr="00385CA1" w:rsidRDefault="00C54D49" w:rsidP="00C54D4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2E2D8A" w:rsidRDefault="00EC71CA" w:rsidP="00EC71CA">
      <w:pPr>
        <w:shd w:val="clear" w:color="auto" w:fill="FFFFFF"/>
        <w:spacing w:before="15" w:after="0" w:line="240" w:lineRule="auto"/>
        <w:jc w:val="center"/>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t>Центр Кундалини</w:t>
      </w:r>
    </w:p>
    <w:p w:rsidR="00442C17" w:rsidRPr="00DD18B1" w:rsidRDefault="00442C17" w:rsidP="00442C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Говорят, что труд может быть утомителен и даже вреден для здоровья. – Так говорят ленивые и неподвижные люди.</w:t>
      </w:r>
    </w:p>
    <w:p w:rsidR="00442C17" w:rsidRPr="00DD18B1" w:rsidRDefault="00442C17" w:rsidP="00442C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Поймите: труд, правильно распределенный, по природе своей не может утомлять. Только понять, как правильно сменить группу рабочих нервов, – и никакая усталость недоступна. Не пытайтесь найти отдых в безделье. Безделье есть лишь микроб усталости. После напряжения могут заболеть мускулы, но стоит погрузиться в безделье, и вы почувствуете всю боль. Тогда как вызвав работу противоположных центров, вы совершенно минуете рефлекс бывших напряжений. Конечно, подразумевается большая подвижность, которая развивается сознательным опытом.</w:t>
      </w:r>
    </w:p>
    <w:p w:rsidR="00442C17" w:rsidRPr="00DD18B1" w:rsidRDefault="00442C17" w:rsidP="00442C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врач предписывает разнообразное лечение, находятся время и возможность выполнить. Так же можно найти разумную смену труда – это касается всех родов труда.</w:t>
      </w:r>
    </w:p>
    <w:p w:rsidR="00442C17" w:rsidRPr="00DD18B1" w:rsidRDefault="00442C17" w:rsidP="00442C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Худо находить неподвижность ума, которая мешает работе высших центров.</w:t>
      </w:r>
    </w:p>
    <w:p w:rsidR="00442C17" w:rsidRPr="00442C17" w:rsidRDefault="00442C17" w:rsidP="00442C1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42C17">
        <w:rPr>
          <w:rFonts w:ascii="Verdana" w:eastAsia="Times New Roman" w:hAnsi="Verdana" w:cs="Times New Roman"/>
          <w:b/>
          <w:color w:val="FF0000"/>
          <w:sz w:val="21"/>
          <w:szCs w:val="21"/>
          <w:lang w:eastAsia="ru-RU"/>
        </w:rPr>
        <w:t>Нужно запомнить, что некоторые положения тела должны быть избегаемы или, по крайней мере, сменяемы. Согбенность мешает солнечному сплетению, если на вытянутых ногах. Закинутая голова мешает центрам мозга. Протянутые руки вперед отягощают центр аорты. Лежание на спине мешает центру </w:t>
      </w:r>
      <w:hyperlink r:id="rId179" w:anchor="_edn547" w:tooltip="В текст внесено исправление " w:history="1">
        <w:r w:rsidRPr="00442C17">
          <w:rPr>
            <w:rFonts w:ascii="Verdana" w:eastAsia="Times New Roman" w:hAnsi="Verdana" w:cs="Times New Roman"/>
            <w:b/>
            <w:color w:val="FF0000"/>
            <w:sz w:val="21"/>
            <w:szCs w:val="21"/>
            <w:lang w:eastAsia="ru-RU"/>
          </w:rPr>
          <w:t>[547]</w:t>
        </w:r>
      </w:hyperlink>
      <w:r w:rsidRPr="00442C17">
        <w:rPr>
          <w:rFonts w:ascii="Verdana" w:eastAsia="Times New Roman" w:hAnsi="Verdana" w:cs="Times New Roman"/>
          <w:b/>
          <w:color w:val="FF0000"/>
          <w:sz w:val="21"/>
          <w:szCs w:val="21"/>
          <w:lang w:eastAsia="ru-RU"/>
        </w:rPr>
        <w:t> кундалини, хотя и возбуждает его </w:t>
      </w:r>
      <w:hyperlink r:id="rId180" w:anchor="_edn548" w:tooltip="В текст внесено исправление " w:history="1">
        <w:r w:rsidRPr="00442C17">
          <w:rPr>
            <w:rFonts w:ascii="Verdana" w:eastAsia="Times New Roman" w:hAnsi="Verdana" w:cs="Times New Roman"/>
            <w:b/>
            <w:color w:val="FF0000"/>
            <w:sz w:val="21"/>
            <w:szCs w:val="21"/>
            <w:lang w:eastAsia="ru-RU"/>
          </w:rPr>
          <w:t>[548]</w:t>
        </w:r>
      </w:hyperlink>
      <w:r w:rsidRPr="00442C17">
        <w:rPr>
          <w:rFonts w:ascii="Verdana" w:eastAsia="Times New Roman" w:hAnsi="Verdana" w:cs="Times New Roman"/>
          <w:b/>
          <w:color w:val="FF0000"/>
          <w:sz w:val="21"/>
          <w:szCs w:val="21"/>
          <w:lang w:eastAsia="ru-RU"/>
        </w:rPr>
        <w:t>.</w:t>
      </w:r>
    </w:p>
    <w:p w:rsidR="00C475D8" w:rsidRPr="002E2D8A" w:rsidRDefault="00C475D8" w:rsidP="00C475D8">
      <w:pPr>
        <w:shd w:val="clear" w:color="auto" w:fill="FFFFFF"/>
        <w:spacing w:before="15" w:after="0" w:line="240" w:lineRule="auto"/>
        <w:rPr>
          <w:rFonts w:ascii="Verdana" w:eastAsia="Times New Roman" w:hAnsi="Verdana" w:cs="Times New Roman"/>
          <w:b/>
          <w:color w:val="FF0000"/>
          <w:sz w:val="32"/>
          <w:szCs w:val="32"/>
          <w:lang w:eastAsia="ru-RU"/>
        </w:rPr>
      </w:pPr>
    </w:p>
    <w:p w:rsidR="00A17D94" w:rsidRDefault="00834C14" w:rsidP="00BF71D1">
      <w:pPr>
        <w:rPr>
          <w:b/>
          <w:color w:val="FF0000"/>
          <w:sz w:val="32"/>
          <w:szCs w:val="32"/>
        </w:rPr>
      </w:pPr>
      <w:r>
        <w:rPr>
          <w:b/>
          <w:color w:val="FF0000"/>
          <w:sz w:val="32"/>
          <w:szCs w:val="32"/>
        </w:rPr>
        <w:t>Агни йога</w:t>
      </w:r>
    </w:p>
    <w:p w:rsidR="00834C14" w:rsidRPr="00B53FC5" w:rsidRDefault="00834C14" w:rsidP="00834C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220.</w:t>
      </w:r>
      <w:r w:rsidRPr="00B53FC5">
        <w:rPr>
          <w:rFonts w:ascii="Verdana" w:eastAsia="Times New Roman" w:hAnsi="Verdana" w:cs="Times New Roman"/>
          <w:color w:val="62615F"/>
          <w:sz w:val="21"/>
          <w:szCs w:val="21"/>
          <w:lang w:eastAsia="ru-RU"/>
        </w:rPr>
        <w:t> Агни Йога является не только очередным расширением возможностей человечества, но она должна привести к сочетанию космические энергии, к сроку достигающие нашу планету. Это обстоятельство должно быть твердо осознано, иначе распространится как бы ряд заболеваний и внешнее лечение их поведет к самым пагубным следствиям.</w:t>
      </w:r>
    </w:p>
    <w:p w:rsidR="00834C14" w:rsidRPr="00B53FC5" w:rsidRDefault="00834C14" w:rsidP="00834C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можно излечить от появления огней? Их можно лишь направить как полезную психорабочую силу. Как можно лечить боли в спине, если они связаны с пробуждением кундалини? Знающий будет лишь приветствовать и способствовать натиранием мятой. Можно ли прекратить жжение третьего глаза, если он начал работать? Не разумнее ли дать ему развиваться, защищая его от солнца? Уже давно собирали волосы на темени, чтобы охранить этот канал. Можно ли остановить движение солнечного сплетения, если оно начинает вращаться? Насилие над солнечным змеем </w:t>
      </w:r>
      <w:hyperlink r:id="rId181" w:anchor="_edn293" w:tooltip="293. В тетради: змием." w:history="1">
        <w:r w:rsidRPr="00B53FC5">
          <w:rPr>
            <w:rFonts w:ascii="Verdana" w:eastAsia="Times New Roman" w:hAnsi="Verdana" w:cs="Times New Roman"/>
            <w:color w:val="0000FF"/>
            <w:sz w:val="21"/>
            <w:szCs w:val="21"/>
            <w:lang w:eastAsia="ru-RU"/>
          </w:rPr>
          <w:t>[293]</w:t>
        </w:r>
      </w:hyperlink>
      <w:r w:rsidRPr="00B53FC5">
        <w:rPr>
          <w:rFonts w:ascii="Verdana" w:eastAsia="Times New Roman" w:hAnsi="Verdana" w:cs="Times New Roman"/>
          <w:color w:val="62615F"/>
          <w:sz w:val="21"/>
          <w:szCs w:val="21"/>
          <w:lang w:eastAsia="ru-RU"/>
        </w:rPr>
        <w:t> может кончиться поражением мозга. Также опасно пресечение работы центра «чаши». Конечно, отравление опиумом прекращает движение центров, но тогда еще проще отрубить голову.</w:t>
      </w:r>
    </w:p>
    <w:p w:rsidR="00834C14" w:rsidRPr="00B53FC5" w:rsidRDefault="00834C14" w:rsidP="00834C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себе представить, какое смущение вызовут эти непонятные движения, если не подойти к ним путем психической энергии. Как ни странно, но изучение физических следов империла может толкнуть к пониманию отложений психической энергии. Следы империла можно наблюдать в любом нервном канале, но можно заметить, что вокруг грануляций яда собирается какое-то вещество, которое поглощает эту вредную ехидну. Отложения психической энергии будут найдены, ибо каждая энергия имеет физический кристалл.</w:t>
      </w:r>
    </w:p>
    <w:p w:rsidR="00834C14" w:rsidRPr="00B53FC5" w:rsidRDefault="00834C14" w:rsidP="00834C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видел кристаллы Фохата и Светоносной Материи, тот знает, как видимы кристаллы даже тончайших </w:t>
      </w:r>
      <w:hyperlink r:id="rId182" w:anchor="_edn294" w:tooltip="294. В текст внесено исправление " w:history="1">
        <w:r w:rsidRPr="00B53FC5">
          <w:rPr>
            <w:rFonts w:ascii="Verdana" w:eastAsia="Times New Roman" w:hAnsi="Verdana" w:cs="Times New Roman"/>
            <w:color w:val="0000FF"/>
            <w:sz w:val="21"/>
            <w:szCs w:val="21"/>
            <w:lang w:eastAsia="ru-RU"/>
          </w:rPr>
          <w:t>[294]</w:t>
        </w:r>
      </w:hyperlink>
      <w:r w:rsidRPr="00B53FC5">
        <w:rPr>
          <w:rFonts w:ascii="Verdana" w:eastAsia="Times New Roman" w:hAnsi="Verdana" w:cs="Times New Roman"/>
          <w:color w:val="62615F"/>
          <w:sz w:val="21"/>
          <w:szCs w:val="21"/>
          <w:lang w:eastAsia="ru-RU"/>
        </w:rPr>
        <w:t> энергий. Соединение физического плана энергий с невидимым насыщением пространства будет верным путем изучения. Путь метафизика не дал </w:t>
      </w:r>
      <w:hyperlink r:id="rId183" w:anchor="_edn295" w:tooltip="295. В текст внесено исправление " w:history="1">
        <w:r w:rsidRPr="00B53FC5">
          <w:rPr>
            <w:rFonts w:ascii="Verdana" w:eastAsia="Times New Roman" w:hAnsi="Verdana" w:cs="Times New Roman"/>
            <w:color w:val="0000FF"/>
            <w:sz w:val="21"/>
            <w:szCs w:val="21"/>
            <w:lang w:eastAsia="ru-RU"/>
          </w:rPr>
          <w:t>[295]</w:t>
        </w:r>
      </w:hyperlink>
      <w:r w:rsidRPr="00B53FC5">
        <w:rPr>
          <w:rFonts w:ascii="Verdana" w:eastAsia="Times New Roman" w:hAnsi="Verdana" w:cs="Times New Roman"/>
          <w:color w:val="62615F"/>
          <w:sz w:val="21"/>
          <w:szCs w:val="21"/>
          <w:lang w:eastAsia="ru-RU"/>
        </w:rPr>
        <w:t> осязательных следствий, алхимик успокоился в гробу, но химия даст ощутимую действительность, если найдет достойное понимание психической энергии и огня всесвязующего.</w:t>
      </w:r>
    </w:p>
    <w:p w:rsidR="00834C14" w:rsidRPr="00B53FC5" w:rsidRDefault="00834C14" w:rsidP="00834C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Считаю, нужно дать возможность, но свобода воли не должна быть нарушена. Кто хочет, тот поймет. Никогда не давайте всеисчерпывающую формулу, дайте некоторое место свободе воли.</w:t>
      </w:r>
    </w:p>
    <w:p w:rsidR="00834C14" w:rsidRPr="00B53FC5" w:rsidRDefault="00834C14" w:rsidP="00834C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210833" w:rsidRPr="00B53FC5" w:rsidRDefault="00210833" w:rsidP="0021083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425.</w:t>
      </w:r>
      <w:r w:rsidRPr="00B53FC5">
        <w:rPr>
          <w:rFonts w:ascii="Verdana" w:eastAsia="Times New Roman" w:hAnsi="Verdana" w:cs="Times New Roman"/>
          <w:color w:val="62615F"/>
          <w:sz w:val="21"/>
          <w:szCs w:val="21"/>
          <w:lang w:eastAsia="ru-RU"/>
        </w:rPr>
        <w:t> Откуда применение и действие огня кундалини? Из того же источника – огня любви. Явление экрана отражения сущности зовем источником правды. Как радостно видеть волны огня растущего </w:t>
      </w:r>
      <w:hyperlink r:id="rId184" w:anchor="_edn524" w:tooltip="524. В тетради: волны огня растущие." w:history="1">
        <w:r w:rsidRPr="00B53FC5">
          <w:rPr>
            <w:rFonts w:ascii="Verdana" w:eastAsia="Times New Roman" w:hAnsi="Verdana" w:cs="Times New Roman"/>
            <w:color w:val="0000FF"/>
            <w:sz w:val="21"/>
            <w:szCs w:val="21"/>
            <w:lang w:eastAsia="ru-RU"/>
          </w:rPr>
          <w:t>[524]</w:t>
        </w:r>
      </w:hyperlink>
      <w:r w:rsidRPr="00B53FC5">
        <w:rPr>
          <w:rFonts w:ascii="Verdana" w:eastAsia="Times New Roman" w:hAnsi="Verdana" w:cs="Times New Roman"/>
          <w:color w:val="62615F"/>
          <w:sz w:val="21"/>
          <w:szCs w:val="21"/>
          <w:lang w:eastAsia="ru-RU"/>
        </w:rPr>
        <w:t> – как волшебный сад!</w:t>
      </w:r>
    </w:p>
    <w:p w:rsidR="00210833" w:rsidRPr="00B53FC5" w:rsidRDefault="00210833" w:rsidP="0021083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люблю, когда огонь любви сияет и можно перейти любые препятствия!</w:t>
      </w:r>
    </w:p>
    <w:p w:rsidR="000A546E" w:rsidRDefault="000A546E" w:rsidP="000A546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A546E" w:rsidRPr="00B53FC5" w:rsidRDefault="000A546E" w:rsidP="000A546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549.</w:t>
      </w:r>
      <w:r w:rsidRPr="00B53FC5">
        <w:rPr>
          <w:rFonts w:ascii="Verdana" w:eastAsia="Times New Roman" w:hAnsi="Verdana" w:cs="Times New Roman"/>
          <w:color w:val="62615F"/>
          <w:sz w:val="21"/>
          <w:szCs w:val="21"/>
          <w:lang w:eastAsia="ru-RU"/>
        </w:rPr>
        <w:t> Правильно определить кундалини как отвлеченное начало. Когда условия жизни Земли были грубы, нужно было увлечь дух в высшие сферы. Предварительно первенствовал Глаз Брамы, затем он сменился торжеством кундалини. Но достижения Самадхи не уберегли человечество от ужаса рабства и предательства.</w:t>
      </w:r>
    </w:p>
    <w:p w:rsidR="000A546E" w:rsidRPr="00B53FC5" w:rsidRDefault="000A546E" w:rsidP="000A546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Теперь время настаивает на синтезе действия. Чувствознание даст этот синтез земного существования. Сокровище чувствознания заключается в «чаше», потому к двум первоисточникам следует добавить еще расцвет третьего центра. Пусть радуга кундалини увлекает вверх, но нужно на Земле построение земное. Нужно приложить к столбу основание </w:t>
      </w:r>
      <w:hyperlink r:id="rId185" w:anchor="_edn657" w:tooltip="657. В текст внесено исправление " w:history="1">
        <w:r w:rsidRPr="00B53FC5">
          <w:rPr>
            <w:rFonts w:ascii="Verdana" w:eastAsia="Times New Roman" w:hAnsi="Verdana" w:cs="Times New Roman"/>
            <w:color w:val="0000FF"/>
            <w:sz w:val="21"/>
            <w:szCs w:val="21"/>
            <w:lang w:eastAsia="ru-RU"/>
          </w:rPr>
          <w:t>[657]</w:t>
        </w:r>
      </w:hyperlink>
      <w:r w:rsidRPr="00B53FC5">
        <w:rPr>
          <w:rFonts w:ascii="Verdana" w:eastAsia="Times New Roman" w:hAnsi="Verdana" w:cs="Times New Roman"/>
          <w:color w:val="62615F"/>
          <w:sz w:val="21"/>
          <w:szCs w:val="21"/>
          <w:lang w:eastAsia="ru-RU"/>
        </w:rPr>
        <w:t xml:space="preserve">, как почерк к мысли. «Чаша», давно замолкшая, снова </w:t>
      </w:r>
      <w:r w:rsidRPr="00B53FC5">
        <w:rPr>
          <w:rFonts w:ascii="Verdana" w:eastAsia="Times New Roman" w:hAnsi="Verdana" w:cs="Times New Roman"/>
          <w:color w:val="62615F"/>
          <w:sz w:val="21"/>
          <w:szCs w:val="21"/>
          <w:lang w:eastAsia="ru-RU"/>
        </w:rPr>
        <w:lastRenderedPageBreak/>
        <w:t>оживет. По новому пути пойдет человечество. Трое Владык – три центра – составят сотрудничество здесь.</w:t>
      </w:r>
    </w:p>
    <w:p w:rsidR="000A546E" w:rsidRPr="00B53FC5" w:rsidRDefault="000A546E" w:rsidP="000A546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может сознать дополнение «чаши» к кундалини, тот поймет, как отец поручает сыну земное царство. Кундалини – отец, зачинатель восхождения. «Чаша» – сын, отцом пробужденный. Кто знает начало отца, тот при смене рас познает сына. С Чашей подвига – действие. Так ничто не отставлено </w:t>
      </w:r>
      <w:hyperlink r:id="rId186" w:anchor="_edn658" w:tooltip="658. В тетради: оставлено." w:history="1">
        <w:r w:rsidRPr="00B53FC5">
          <w:rPr>
            <w:rFonts w:ascii="Verdana" w:eastAsia="Times New Roman" w:hAnsi="Verdana" w:cs="Times New Roman"/>
            <w:color w:val="0000FF"/>
            <w:sz w:val="21"/>
            <w:szCs w:val="21"/>
            <w:lang w:eastAsia="ru-RU"/>
          </w:rPr>
          <w:t>[658]</w:t>
        </w:r>
      </w:hyperlink>
      <w:r w:rsidRPr="00B53FC5">
        <w:rPr>
          <w:rFonts w:ascii="Verdana" w:eastAsia="Times New Roman" w:hAnsi="Verdana" w:cs="Times New Roman"/>
          <w:color w:val="62615F"/>
          <w:sz w:val="21"/>
          <w:szCs w:val="21"/>
          <w:lang w:eastAsia="ru-RU"/>
        </w:rPr>
        <w:t>, но усилено. Пусть Глаз Брамы будет естественным дополнением этого состояния.</w:t>
      </w:r>
    </w:p>
    <w:p w:rsidR="000A546E" w:rsidRPr="00B53FC5" w:rsidRDefault="000A546E" w:rsidP="000A546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34C14" w:rsidRDefault="00164170" w:rsidP="00BF71D1">
      <w:pPr>
        <w:rPr>
          <w:b/>
          <w:color w:val="FF0000"/>
          <w:sz w:val="32"/>
          <w:szCs w:val="32"/>
        </w:rPr>
      </w:pPr>
      <w:r>
        <w:rPr>
          <w:b/>
          <w:color w:val="FF0000"/>
          <w:sz w:val="32"/>
          <w:szCs w:val="32"/>
        </w:rPr>
        <w:t xml:space="preserve">Беспредельность </w:t>
      </w:r>
    </w:p>
    <w:p w:rsidR="00164170" w:rsidRPr="000A0AF4" w:rsidRDefault="00164170" w:rsidP="0016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w:t>
      </w:r>
      <w:r w:rsidRPr="000A0AF4">
        <w:rPr>
          <w:rFonts w:ascii="Verdana" w:eastAsia="Times New Roman" w:hAnsi="Verdana" w:cs="Times New Roman"/>
          <w:color w:val="62615F"/>
          <w:sz w:val="21"/>
          <w:szCs w:val="21"/>
          <w:lang w:eastAsia="ru-RU"/>
        </w:rPr>
        <w:t> Духоразумение проявляется в сознании истинного Агни-йога. Сознание, вмещающее токи пространства и улавливающее формулу психической энергии, может войти в вихрь кундалини.</w:t>
      </w:r>
    </w:p>
    <w:p w:rsidR="00164170" w:rsidRPr="000A0AF4" w:rsidRDefault="00164170" w:rsidP="0016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человечество научится осознавать и сопоставлять мировое событие со сложностями Космоса, тогда движение прозрения утвердится вперед. Уявление цепи событий и полное понимание того, что достоянием веков идет от одного периода к другому, может толкнуть сознание к понятию космической Беспредельности.</w:t>
      </w:r>
    </w:p>
    <w:p w:rsidR="00164170" w:rsidRPr="000A0AF4" w:rsidRDefault="00164170" w:rsidP="0016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оглянись! Куда твое прошлое знание тебя вело? Где видишь границы? Где затишье? Где постоянство и где узрел явление покорности? Сказано: «Не вижу тех провозглашений; истинно, я вижу ту нескончаемую Область, сотворившую сущность нашу!»</w:t>
      </w:r>
    </w:p>
    <w:p w:rsidR="00164170" w:rsidRPr="000A0AF4" w:rsidRDefault="00164170" w:rsidP="0016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устремленный к Творцу Космоса, обернись </w:t>
      </w:r>
      <w:hyperlink r:id="rId187" w:anchor="_edn73" w:tooltip="73. В тетради: повернись." w:history="1">
        <w:r w:rsidRPr="000A0AF4">
          <w:rPr>
            <w:rFonts w:ascii="Verdana" w:eastAsia="Times New Roman" w:hAnsi="Verdana" w:cs="Times New Roman"/>
            <w:color w:val="0000FF"/>
            <w:sz w:val="21"/>
            <w:szCs w:val="21"/>
            <w:lang w:eastAsia="ru-RU"/>
          </w:rPr>
          <w:t>[73]</w:t>
        </w:r>
      </w:hyperlink>
      <w:r w:rsidRPr="000A0AF4">
        <w:rPr>
          <w:rFonts w:ascii="Verdana" w:eastAsia="Times New Roman" w:hAnsi="Verdana" w:cs="Times New Roman"/>
          <w:color w:val="62615F"/>
          <w:sz w:val="21"/>
          <w:szCs w:val="21"/>
          <w:lang w:eastAsia="ru-RU"/>
        </w:rPr>
        <w:t> к Матери Мира, провозгласи, что видишь! Уявлено пространство как наиболее творческое явление. Простор и неотъемлемость космических сил накопляют ядро нашего существа. Рычаги эволюции – тончайшие энергии – могут перейти во владение людей.</w:t>
      </w:r>
    </w:p>
    <w:p w:rsidR="00164170" w:rsidRPr="000A0AF4" w:rsidRDefault="00164170" w:rsidP="0016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сужденное примете, тогда прямое следствие направит вас. Когда поймете, как летать в ядре духа, тогда сообщаться будете с высшими мирами.</w:t>
      </w:r>
    </w:p>
    <w:p w:rsidR="00164170" w:rsidRPr="000A0AF4" w:rsidRDefault="00164170" w:rsidP="0016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Сумейте понять все величие полета в ядре духа! </w:t>
      </w:r>
      <w:hyperlink r:id="rId188" w:anchor="_edn74" w:tooltip="74. В тетради далее записан текст, который в одной из личных книг обозначен знаком вставки и включен в машинописный список добавлений: " w:history="1">
        <w:r w:rsidRPr="000A0AF4">
          <w:rPr>
            <w:rFonts w:ascii="Verdana" w:eastAsia="Times New Roman" w:hAnsi="Verdana" w:cs="Times New Roman"/>
            <w:color w:val="0000FF"/>
            <w:sz w:val="21"/>
            <w:szCs w:val="21"/>
            <w:lang w:eastAsia="ru-RU"/>
          </w:rPr>
          <w:t>[74]</w:t>
        </w:r>
      </w:hyperlink>
    </w:p>
    <w:p w:rsidR="00164170" w:rsidRDefault="00221371" w:rsidP="00BF71D1">
      <w:pPr>
        <w:rPr>
          <w:b/>
          <w:color w:val="FF0000"/>
          <w:sz w:val="32"/>
          <w:szCs w:val="32"/>
        </w:rPr>
      </w:pPr>
      <w:r>
        <w:rPr>
          <w:b/>
          <w:color w:val="FF0000"/>
          <w:sz w:val="32"/>
          <w:szCs w:val="32"/>
        </w:rPr>
        <w:t xml:space="preserve">Сердце </w:t>
      </w:r>
    </w:p>
    <w:p w:rsidR="00221371" w:rsidRPr="00221371" w:rsidRDefault="00221371" w:rsidP="00221371">
      <w:pPr>
        <w:shd w:val="clear" w:color="auto" w:fill="FFFFFF"/>
        <w:spacing w:before="15" w:after="0" w:line="240" w:lineRule="auto"/>
        <w:jc w:val="both"/>
        <w:rPr>
          <w:rFonts w:ascii="Verdana" w:eastAsia="Times New Roman" w:hAnsi="Verdana" w:cs="Times New Roman"/>
          <w:color w:val="62615F"/>
          <w:sz w:val="21"/>
          <w:szCs w:val="21"/>
          <w:lang w:eastAsia="ru-RU"/>
        </w:rPr>
      </w:pPr>
      <w:r w:rsidRPr="00221371">
        <w:rPr>
          <w:rFonts w:ascii="Verdana" w:eastAsia="Times New Roman" w:hAnsi="Verdana" w:cs="Times New Roman"/>
          <w:b/>
          <w:bCs/>
          <w:color w:val="62615F"/>
          <w:sz w:val="21"/>
          <w:szCs w:val="21"/>
          <w:lang w:eastAsia="ru-RU"/>
        </w:rPr>
        <w:t>339.</w:t>
      </w:r>
      <w:r w:rsidRPr="00221371">
        <w:rPr>
          <w:rFonts w:ascii="Verdana" w:eastAsia="Times New Roman" w:hAnsi="Verdana" w:cs="Times New Roman"/>
          <w:i/>
          <w:iCs/>
          <w:color w:val="000000"/>
          <w:sz w:val="21"/>
          <w:szCs w:val="21"/>
          <w:lang w:eastAsia="ru-RU"/>
        </w:rPr>
        <w:t>Суриа-Видиа</w:t>
      </w:r>
      <w:r w:rsidRPr="00221371">
        <w:rPr>
          <w:rFonts w:ascii="Verdana" w:eastAsia="Times New Roman" w:hAnsi="Verdana" w:cs="Times New Roman"/>
          <w:color w:val="62615F"/>
          <w:sz w:val="21"/>
          <w:szCs w:val="21"/>
          <w:lang w:eastAsia="ru-RU"/>
        </w:rPr>
        <w:t> – так иногда называли Учение о Сердце. При этом названии указывалось на огненность, на солнечность, на срединность сердца </w:t>
      </w:r>
      <w:bookmarkStart w:id="410" w:name="_ednref334"/>
      <w:r w:rsidRPr="00221371">
        <w:rPr>
          <w:rFonts w:ascii="Verdana" w:eastAsia="Times New Roman" w:hAnsi="Verdana" w:cs="Times New Roman"/>
          <w:color w:val="62615F"/>
          <w:sz w:val="21"/>
          <w:szCs w:val="21"/>
          <w:lang w:eastAsia="ru-RU"/>
        </w:rPr>
        <w:fldChar w:fldCharType="begin"/>
      </w:r>
      <w:r w:rsidRPr="00221371">
        <w:rPr>
          <w:rFonts w:ascii="Verdana" w:eastAsia="Times New Roman" w:hAnsi="Verdana" w:cs="Times New Roman"/>
          <w:color w:val="62615F"/>
          <w:sz w:val="21"/>
          <w:szCs w:val="21"/>
          <w:lang w:eastAsia="ru-RU"/>
        </w:rPr>
        <w:instrText xml:space="preserve"> HYPERLINK "https://roerich-lib.ru/zhivaya-etika/serdtse" \l "_edn334" \o "334.</w:instrText>
      </w:r>
      <w:r w:rsidRPr="00221371">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\«При этом название указывало на огненность, на солнечность, на срединность сердца\»." </w:instrText>
      </w:r>
      <w:r w:rsidRPr="00221371">
        <w:rPr>
          <w:rFonts w:ascii="Verdana" w:eastAsia="Times New Roman" w:hAnsi="Verdana" w:cs="Times New Roman"/>
          <w:color w:val="62615F"/>
          <w:sz w:val="21"/>
          <w:szCs w:val="21"/>
          <w:lang w:eastAsia="ru-RU"/>
        </w:rPr>
        <w:fldChar w:fldCharType="separate"/>
      </w:r>
      <w:r w:rsidRPr="00221371">
        <w:rPr>
          <w:rFonts w:ascii="Verdana" w:eastAsia="Times New Roman" w:hAnsi="Verdana" w:cs="Times New Roman"/>
          <w:color w:val="0000FF"/>
          <w:sz w:val="21"/>
          <w:szCs w:val="21"/>
          <w:lang w:eastAsia="ru-RU"/>
        </w:rPr>
        <w:t>[334]</w:t>
      </w:r>
      <w:r w:rsidRPr="00221371">
        <w:rPr>
          <w:rFonts w:ascii="Verdana" w:eastAsia="Times New Roman" w:hAnsi="Verdana" w:cs="Times New Roman"/>
          <w:color w:val="62615F"/>
          <w:sz w:val="21"/>
          <w:szCs w:val="21"/>
          <w:lang w:eastAsia="ru-RU"/>
        </w:rPr>
        <w:fldChar w:fldCharType="end"/>
      </w:r>
      <w:bookmarkEnd w:id="410"/>
      <w:r w:rsidRPr="00221371">
        <w:rPr>
          <w:rFonts w:ascii="Verdana" w:eastAsia="Times New Roman" w:hAnsi="Verdana" w:cs="Times New Roman"/>
          <w:color w:val="62615F"/>
          <w:sz w:val="21"/>
          <w:szCs w:val="21"/>
          <w:lang w:eastAsia="ru-RU"/>
        </w:rPr>
        <w:t>. Действительно, каждый желающий узнать сердце не может подойти к нему как к части организма. Прежде всего нужно понять центральность сердца, исследовать от него, но не к нему. Само солнечное сплетение будет прихожей для Храма Сердца. Сам Кундалини будет лабораторией для сердца. Мозг и все центры будут усадьбами сердца, ибо ничто без сердца не может жить! Даже мозг может быть до известной степени восполнен. Даже Кундалини может быть несколько питаем явлением электричества, и солнечное сплетение может подкрепляться синим светом. Но сердце стоит как Храм человечества. Нельзя помыслить о единении человечества по мозгу или по Кундалини, но сияние сердца может сближать самые, казалось бы разнородные, организмы, и даже на дальних расстояниях. Этот опыт сближения сердец на расстоянии ждет своих работников.</w:t>
      </w:r>
    </w:p>
    <w:p w:rsidR="00221371" w:rsidRPr="00385CA1" w:rsidRDefault="00221371" w:rsidP="00221371">
      <w:pPr>
        <w:shd w:val="clear" w:color="auto" w:fill="FFFFFF"/>
        <w:spacing w:before="15" w:after="0" w:line="240" w:lineRule="auto"/>
        <w:jc w:val="both"/>
        <w:rPr>
          <w:rFonts w:ascii="Verdana" w:eastAsia="Times New Roman" w:hAnsi="Verdana" w:cs="Times New Roman"/>
          <w:color w:val="62615F"/>
          <w:sz w:val="21"/>
          <w:szCs w:val="21"/>
          <w:lang w:eastAsia="ru-RU"/>
        </w:rPr>
      </w:pPr>
      <w:r w:rsidRPr="00221371">
        <w:rPr>
          <w:rFonts w:ascii="Verdana" w:eastAsia="Times New Roman" w:hAnsi="Verdana" w:cs="Times New Roman"/>
          <w:color w:val="62615F"/>
          <w:sz w:val="21"/>
          <w:szCs w:val="21"/>
          <w:lang w:eastAsia="ru-RU"/>
        </w:rPr>
        <w:t>Совершенно верно желание учредить долголетние опыты, ибо ими можно создать еще одну связь между поколениями.</w:t>
      </w:r>
    </w:p>
    <w:p w:rsidR="00221371" w:rsidRDefault="00D61D04" w:rsidP="00BF71D1">
      <w:pPr>
        <w:rPr>
          <w:b/>
          <w:color w:val="FF0000"/>
          <w:sz w:val="32"/>
          <w:szCs w:val="32"/>
        </w:rPr>
      </w:pPr>
      <w:r>
        <w:rPr>
          <w:b/>
          <w:color w:val="FF0000"/>
          <w:sz w:val="32"/>
          <w:szCs w:val="32"/>
        </w:rPr>
        <w:t>Мир огненный1</w:t>
      </w:r>
    </w:p>
    <w:p w:rsidR="00D61D04" w:rsidRPr="001931EB" w:rsidRDefault="00D61D04" w:rsidP="00D61D0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72.</w:t>
      </w:r>
      <w:r w:rsidRPr="001931EB">
        <w:rPr>
          <w:rFonts w:ascii="Verdana" w:eastAsia="Times New Roman" w:hAnsi="Verdana" w:cs="Times New Roman"/>
          <w:color w:val="62615F"/>
          <w:sz w:val="21"/>
          <w:szCs w:val="21"/>
          <w:lang w:eastAsia="ru-RU"/>
        </w:rPr>
        <w:t> Перед вами опять явление большего порядка – Кундалини шевелится от основания до самого высшего сустава. Железы предгортанные очень воспалены, но эта физическая сторона является необходимой для огненного воздействия. В этом состоянии Кундалини действует на самые дальние расстояния. Вы чувствуете, как нужно сейчас это воздействие Урусвати. Победа не могла быть без этого огненного действия. Но именно битва трудна, и волны нападений растут. Потому будем очень осмотрительны. Будем внимательны, доброжелательны и очень осторожны.</w:t>
      </w:r>
    </w:p>
    <w:p w:rsidR="00D61D04" w:rsidRDefault="00D61D04" w:rsidP="00BF71D1">
      <w:pPr>
        <w:rPr>
          <w:b/>
          <w:color w:val="FF0000"/>
          <w:sz w:val="32"/>
          <w:szCs w:val="32"/>
        </w:rPr>
      </w:pPr>
    </w:p>
    <w:p w:rsidR="00E360FA" w:rsidRDefault="00E360FA" w:rsidP="00E360FA">
      <w:pPr>
        <w:jc w:val="center"/>
        <w:rPr>
          <w:b/>
          <w:color w:val="FF0000"/>
          <w:sz w:val="32"/>
          <w:szCs w:val="32"/>
        </w:rPr>
      </w:pPr>
      <w:r>
        <w:rPr>
          <w:b/>
          <w:color w:val="FF0000"/>
          <w:sz w:val="32"/>
          <w:szCs w:val="32"/>
        </w:rPr>
        <w:lastRenderedPageBreak/>
        <w:t>Центр легких</w:t>
      </w:r>
    </w:p>
    <w:p w:rsidR="00D67E74" w:rsidRDefault="00D67E74" w:rsidP="00D67E74">
      <w:pPr>
        <w:rPr>
          <w:b/>
          <w:color w:val="FF0000"/>
          <w:sz w:val="32"/>
          <w:szCs w:val="32"/>
        </w:rPr>
      </w:pPr>
      <w:r>
        <w:rPr>
          <w:b/>
          <w:color w:val="FF0000"/>
          <w:sz w:val="32"/>
          <w:szCs w:val="32"/>
        </w:rPr>
        <w:t>Агни йога</w:t>
      </w:r>
    </w:p>
    <w:p w:rsidR="00D67E74" w:rsidRPr="00B53FC5" w:rsidRDefault="00D67E74" w:rsidP="00D67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330.</w:t>
      </w:r>
      <w:r w:rsidRPr="00B53FC5">
        <w:rPr>
          <w:rFonts w:ascii="Verdana" w:eastAsia="Times New Roman" w:hAnsi="Verdana" w:cs="Times New Roman"/>
          <w:color w:val="62615F"/>
          <w:sz w:val="21"/>
          <w:szCs w:val="21"/>
          <w:lang w:eastAsia="ru-RU"/>
        </w:rPr>
        <w:t> Замечайте признаки непонятных заболеваний. Замечайте, около которых центров обозначаются знаки и боли. Может быть, болят плечи или локти и колена. Может быть, около «чаши» появляются три знака или происходит в гортани горение. Каждый знак показывает на действие центра. Как открытая книга, написана личность человека. Над челом горит постоянный знак сущности. Можно читать его даже простым наблюдением, но люди привыкли к грубым воздействиям. Они ждут оглушительного грома и ослепительной молнии, но сами производят наиболее важные действия в тишине.</w:t>
      </w:r>
    </w:p>
    <w:p w:rsidR="00D67E74" w:rsidRPr="00B53FC5" w:rsidRDefault="00D67E74" w:rsidP="00D67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мощный магнитный ток наглядно ощутим лишь на некоторых телах, но воздействует всюду, так наиболее проникающие энергии невидимы. Но пока Мы просим обратить внимание на очевидные явления.</w:t>
      </w:r>
    </w:p>
    <w:p w:rsidR="00D67E74" w:rsidRPr="00B53FC5" w:rsidRDefault="00D67E74" w:rsidP="00D67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прийти к ценным заключениям, сопоставляя характер людей с внешними болевыми ощущениями. Нужно знать, как центры влияют на окружающие органы. Почему приписывается чахотка простуде или худосочию, когда центры, лежащие вблизи легких, показывают особенность </w:t>
      </w:r>
      <w:hyperlink r:id="rId189" w:anchor="_edn413" w:tooltip="413. В тетради: особенности." w:history="1">
        <w:r w:rsidRPr="00B53FC5">
          <w:rPr>
            <w:rFonts w:ascii="Verdana" w:eastAsia="Times New Roman" w:hAnsi="Verdana" w:cs="Times New Roman"/>
            <w:color w:val="0000FF"/>
            <w:sz w:val="21"/>
            <w:szCs w:val="21"/>
            <w:lang w:eastAsia="ru-RU"/>
          </w:rPr>
          <w:t>[413]</w:t>
        </w:r>
      </w:hyperlink>
      <w:r w:rsidRPr="00B53FC5">
        <w:rPr>
          <w:rFonts w:ascii="Verdana" w:eastAsia="Times New Roman" w:hAnsi="Verdana" w:cs="Times New Roman"/>
          <w:color w:val="62615F"/>
          <w:sz w:val="21"/>
          <w:szCs w:val="21"/>
          <w:lang w:eastAsia="ru-RU"/>
        </w:rPr>
        <w:t> организма? Почему опухоль плечей и локтей принимают за ревматизм, когда центры оплечий показывают напряжение? Наша задача не насиловать готовыми формулами, но своевременно направить по пути течения мирового закона.</w:t>
      </w:r>
    </w:p>
    <w:p w:rsidR="00D67E74" w:rsidRPr="00B53FC5" w:rsidRDefault="00D67E74" w:rsidP="00D67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67E74" w:rsidRDefault="005418CB" w:rsidP="00D67E74">
      <w:pPr>
        <w:rPr>
          <w:b/>
          <w:color w:val="FF0000"/>
          <w:sz w:val="32"/>
          <w:szCs w:val="32"/>
        </w:rPr>
      </w:pPr>
      <w:r>
        <w:rPr>
          <w:b/>
          <w:color w:val="FF0000"/>
          <w:sz w:val="32"/>
          <w:szCs w:val="32"/>
        </w:rPr>
        <w:t xml:space="preserve">Беспредельность </w:t>
      </w:r>
    </w:p>
    <w:p w:rsidR="005418CB" w:rsidRPr="000A0AF4" w:rsidRDefault="005418CB" w:rsidP="005418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w:t>
      </w:r>
      <w:r w:rsidRPr="000A0AF4">
        <w:rPr>
          <w:rFonts w:ascii="Verdana" w:eastAsia="Times New Roman" w:hAnsi="Verdana" w:cs="Times New Roman"/>
          <w:color w:val="62615F"/>
          <w:sz w:val="21"/>
          <w:szCs w:val="21"/>
          <w:lang w:eastAsia="ru-RU"/>
        </w:rPr>
        <w:t> Звучать в ритм с Космосом значит осознать все величие Беспредельности. Три начала утверждаются путем эволюции. Начните проявлять ручательству понимание. Не являйте, не являйте безразличия к тому Источнику, который питает вас и все сущее. Вникните, и </w:t>
      </w:r>
      <w:hyperlink r:id="rId190" w:anchor="_edn31" w:tooltip="31. В предложение вставлен союз " w:history="1">
        <w:r w:rsidRPr="000A0AF4">
          <w:rPr>
            <w:rFonts w:ascii="Verdana" w:eastAsia="Times New Roman" w:hAnsi="Verdana" w:cs="Times New Roman"/>
            <w:color w:val="0000FF"/>
            <w:sz w:val="21"/>
            <w:szCs w:val="21"/>
            <w:lang w:eastAsia="ru-RU"/>
          </w:rPr>
          <w:t>[31]</w:t>
        </w:r>
      </w:hyperlink>
      <w:r w:rsidRPr="000A0AF4">
        <w:rPr>
          <w:rFonts w:ascii="Verdana" w:eastAsia="Times New Roman" w:hAnsi="Verdana" w:cs="Times New Roman"/>
          <w:color w:val="62615F"/>
          <w:sz w:val="21"/>
          <w:szCs w:val="21"/>
          <w:lang w:eastAsia="ru-RU"/>
        </w:rPr>
        <w:t> вы увидите, что сподвижники человечества питали свою психическую энергию слиянием с Беспредельностью. Беспределен был их устремленный экстаз к высшей Красоте! Беспределен был </w:t>
      </w:r>
      <w:hyperlink r:id="rId191" w:anchor="_edn32" w:tooltip="32. В предложение вставлен глагол " w:history="1">
        <w:r w:rsidRPr="000A0AF4">
          <w:rPr>
            <w:rFonts w:ascii="Verdana" w:eastAsia="Times New Roman" w:hAnsi="Verdana" w:cs="Times New Roman"/>
            <w:color w:val="0000FF"/>
            <w:sz w:val="21"/>
            <w:szCs w:val="21"/>
            <w:lang w:eastAsia="ru-RU"/>
          </w:rPr>
          <w:t>[32]</w:t>
        </w:r>
      </w:hyperlink>
      <w:r w:rsidRPr="000A0AF4">
        <w:rPr>
          <w:rFonts w:ascii="Verdana" w:eastAsia="Times New Roman" w:hAnsi="Verdana" w:cs="Times New Roman"/>
          <w:color w:val="62615F"/>
          <w:sz w:val="21"/>
          <w:szCs w:val="21"/>
          <w:lang w:eastAsia="ru-RU"/>
        </w:rPr>
        <w:t> их подвиг к явленному Завету! Сказал – слияние с космическим ритмом даст синтез всего сущего в невидимом и видимом.</w:t>
      </w:r>
    </w:p>
    <w:p w:rsidR="005418CB" w:rsidRPr="000A0AF4" w:rsidRDefault="005418CB" w:rsidP="005418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Очередные культы показали символы синтеза, но изуродовав понятие, – осталось одно изуверство [от] древних мистерий.</w:t>
      </w:r>
    </w:p>
    <w:p w:rsidR="005418CB" w:rsidRPr="000A0AF4" w:rsidRDefault="005418CB" w:rsidP="005418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Предрешить явление космическое нельзя, но вызвать вихрь Космоса можно. Так же как позвать из пространства элементы, нужные нашей планете.</w:t>
      </w:r>
    </w:p>
    <w:p w:rsidR="005418CB" w:rsidRPr="000A0AF4" w:rsidRDefault="005418CB" w:rsidP="005418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же как два острия вонзаются в область лопатки, так же могут раскрыться области центров, окружающие легкие, – они контролируют прану. Только высшим духам Посылаем эти лучи. Для не осознавших красоту и силу Космоса во всем размере этот опыт недоступен. Только чувствознание приложимо в этом космическом опыте. Потому скажите: «Утверждаю, истинно, красоту Беспредельности! Хочу, Владыка, чувствовать биение пульса величия Космоса!» </w:t>
      </w:r>
      <w:bookmarkStart w:id="411" w:name="_ednref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 \o "33. В одной из личных книг далее следует пометка \«вставить\» без записи текста. В тетради далее записан текст, который включен в машинописный список добавлений: \«Возгорание центров явлено Урусвати, запомните, для человечества. Дух самоотверженный у Нас, Нами венчанный, Венец твоего подвига у Нас освещен всей радугой!\» (28.05.29)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w:t>
      </w:r>
      <w:r w:rsidRPr="000A0AF4">
        <w:rPr>
          <w:rFonts w:ascii="Verdana" w:eastAsia="Times New Roman" w:hAnsi="Verdana" w:cs="Times New Roman"/>
          <w:color w:val="62615F"/>
          <w:sz w:val="21"/>
          <w:szCs w:val="21"/>
          <w:lang w:eastAsia="ru-RU"/>
        </w:rPr>
        <w:fldChar w:fldCharType="end"/>
      </w:r>
      <w:bookmarkEnd w:id="411"/>
    </w:p>
    <w:p w:rsidR="005418CB" w:rsidRPr="000A0AF4" w:rsidRDefault="005418CB" w:rsidP="005418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C3FAB" w:rsidRPr="000A0AF4" w:rsidRDefault="00BC3FAB" w:rsidP="00BC3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102.</w:t>
      </w:r>
      <w:r w:rsidRPr="000A0AF4">
        <w:rPr>
          <w:rFonts w:ascii="Verdana" w:eastAsia="Times New Roman" w:hAnsi="Verdana" w:cs="Times New Roman"/>
          <w:color w:val="62615F"/>
          <w:sz w:val="21"/>
          <w:szCs w:val="21"/>
          <w:lang w:eastAsia="ru-RU"/>
        </w:rPr>
        <w:t> Когда человек примет в осознание, что каждый орган и каждый центр есть творческая сила, тогда можно будет явить значение каждого центра. Родная Урусвати </w:t>
      </w:r>
      <w:hyperlink r:id="rId192" w:anchor="_edn296" w:tooltip="296. В предложение вставлено обращение " w:history="1">
        <w:r w:rsidRPr="000A0AF4">
          <w:rPr>
            <w:rFonts w:ascii="Verdana" w:eastAsia="Times New Roman" w:hAnsi="Verdana" w:cs="Times New Roman"/>
            <w:color w:val="0000FF"/>
            <w:sz w:val="21"/>
            <w:szCs w:val="21"/>
            <w:lang w:eastAsia="ru-RU"/>
          </w:rPr>
          <w:t>[296]</w:t>
        </w:r>
      </w:hyperlink>
      <w:r w:rsidRPr="000A0AF4">
        <w:rPr>
          <w:rFonts w:ascii="Verdana" w:eastAsia="Times New Roman" w:hAnsi="Verdana" w:cs="Times New Roman"/>
          <w:color w:val="62615F"/>
          <w:sz w:val="21"/>
          <w:szCs w:val="21"/>
          <w:lang w:eastAsia="ru-RU"/>
        </w:rPr>
        <w:t>, Вижу, как горит центр легких, этот центр один из самых чувствительных. Огонь сочетается с самыми тонкими энергиями и приступает к творчеству новых явлений. Свойство возгорания этого огня утверждает прием чистого огня из пространства. Явление безмолвных лучей </w:t>
      </w:r>
      <w:hyperlink r:id="rId193" w:anchor="_edn297" w:tooltip="297. В текст внесено исправление " w:history="1">
        <w:r w:rsidRPr="000A0AF4">
          <w:rPr>
            <w:rFonts w:ascii="Verdana" w:eastAsia="Times New Roman" w:hAnsi="Verdana" w:cs="Times New Roman"/>
            <w:color w:val="0000FF"/>
            <w:sz w:val="21"/>
            <w:szCs w:val="21"/>
            <w:lang w:eastAsia="ru-RU"/>
          </w:rPr>
          <w:t>[297]</w:t>
        </w:r>
      </w:hyperlink>
      <w:r w:rsidRPr="000A0AF4">
        <w:rPr>
          <w:rFonts w:ascii="Verdana" w:eastAsia="Times New Roman" w:hAnsi="Verdana" w:cs="Times New Roman"/>
          <w:color w:val="62615F"/>
          <w:sz w:val="21"/>
          <w:szCs w:val="21"/>
          <w:lang w:eastAsia="ru-RU"/>
        </w:rPr>
        <w:t> соединяет огонь легких с огнем пространства.</w:t>
      </w:r>
    </w:p>
    <w:p w:rsidR="00BC3FAB" w:rsidRPr="000A0AF4" w:rsidRDefault="00BC3FAB" w:rsidP="00BC3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C3FAB" w:rsidRPr="000A0AF4" w:rsidRDefault="00BC3FAB" w:rsidP="00BC3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103.</w:t>
      </w:r>
      <w:r w:rsidRPr="000A0AF4">
        <w:rPr>
          <w:rFonts w:ascii="Verdana" w:eastAsia="Times New Roman" w:hAnsi="Verdana" w:cs="Times New Roman"/>
          <w:color w:val="62615F"/>
          <w:sz w:val="21"/>
          <w:szCs w:val="21"/>
          <w:lang w:eastAsia="ru-RU"/>
        </w:rPr>
        <w:t xml:space="preserve"> Центр легких, являя возгорание, давал йогам все возможности и для высших проявлений. Этот центр дает одоление воздуха и воды. Йоги являли полеты и хождение по воде, удельный вес делался относительным. Центр легких – основа всех </w:t>
      </w:r>
      <w:r w:rsidRPr="000A0AF4">
        <w:rPr>
          <w:rFonts w:ascii="Verdana" w:eastAsia="Times New Roman" w:hAnsi="Verdana" w:cs="Times New Roman"/>
          <w:color w:val="62615F"/>
          <w:sz w:val="21"/>
          <w:szCs w:val="21"/>
          <w:lang w:eastAsia="ru-RU"/>
        </w:rPr>
        <w:lastRenderedPageBreak/>
        <w:t>так называемых чудес. Все боли мучеников исчезали контролированием этого центра, и только чаша экстаза жила. Огонь трансмутирующий – можно назвать этот центр.</w:t>
      </w:r>
    </w:p>
    <w:p w:rsidR="00BC3FAB" w:rsidRPr="000A0AF4" w:rsidRDefault="00BC3FAB" w:rsidP="00BC3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Чистый йогизм знает, как явление центра легких может все трансмутировать по желанию. Конечно, теперешние йоги пользуются пранаямой для возгорания этого центра.</w:t>
      </w:r>
    </w:p>
    <w:p w:rsidR="00BC3FAB" w:rsidRPr="000A0AF4" w:rsidRDefault="00BC3FAB" w:rsidP="00BC3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Высший йог не нуждается в пранаяме, для него существует прямой провод с огнем пространства. Все проявления являют необходимость в пранаяме, как хождение по воде и полеты. Но есть миссии выше.</w:t>
      </w:r>
    </w:p>
    <w:p w:rsidR="00F84736" w:rsidRDefault="00F84736" w:rsidP="00F8473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84736" w:rsidRPr="000A0AF4" w:rsidRDefault="00F84736" w:rsidP="00F84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392.</w:t>
      </w:r>
      <w:r w:rsidRPr="000A0AF4">
        <w:rPr>
          <w:rFonts w:ascii="Verdana" w:eastAsia="Times New Roman" w:hAnsi="Verdana" w:cs="Times New Roman"/>
          <w:color w:val="62615F"/>
          <w:sz w:val="21"/>
          <w:szCs w:val="21"/>
          <w:lang w:eastAsia="ru-RU"/>
        </w:rPr>
        <w:t> Когда центр легких так мощно возгорается, тогда нужно применить все возможности к предосторожностям. Этот центр связан с «чашей» и с центром затылка, потому такое напряжение во всем переплетании нервов. Гортань тоже захватывается сетью центров, потому нужно очень беречь центр от пожара. Явить нужно осторожность.</w:t>
      </w:r>
    </w:p>
    <w:p w:rsidR="00F84736" w:rsidRPr="000A0AF4" w:rsidRDefault="00F84736" w:rsidP="00F84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84736" w:rsidRPr="000A0AF4" w:rsidRDefault="00F84736" w:rsidP="00F84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393.</w:t>
      </w:r>
      <w:r w:rsidRPr="000A0AF4">
        <w:rPr>
          <w:rFonts w:ascii="Verdana" w:eastAsia="Times New Roman" w:hAnsi="Verdana" w:cs="Times New Roman"/>
          <w:color w:val="62615F"/>
          <w:sz w:val="21"/>
          <w:szCs w:val="21"/>
          <w:lang w:eastAsia="ru-RU"/>
        </w:rPr>
        <w:t> Огонь нужно призвать как преобразителя жизни. Человечество так мало думает о своих стихийных спутниках. Ведь насыщается жизнь этими спутниками! Почему же не обратиться к ним и не устремиться к истинному осознанию их качеств? Огонь является преобразителем всех жизненных проявлений. Каждый луч утверждает жизнь, и каждый луч поражает пространство, потому когда человечество научится применить </w:t>
      </w:r>
      <w:bookmarkStart w:id="412" w:name="_ednref8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"_edn833" \o "833. В одной из дополнительных тетрадей: применять."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[833]</w:t>
      </w:r>
      <w:r w:rsidRPr="000A0AF4">
        <w:rPr>
          <w:rFonts w:ascii="Verdana" w:eastAsia="Times New Roman" w:hAnsi="Verdana" w:cs="Times New Roman"/>
          <w:color w:val="62615F"/>
          <w:sz w:val="21"/>
          <w:szCs w:val="21"/>
          <w:lang w:eastAsia="ru-RU"/>
        </w:rPr>
        <w:fldChar w:fldCharType="end"/>
      </w:r>
      <w:bookmarkEnd w:id="412"/>
      <w:r w:rsidRPr="000A0AF4">
        <w:rPr>
          <w:rFonts w:ascii="Verdana" w:eastAsia="Times New Roman" w:hAnsi="Verdana" w:cs="Times New Roman"/>
          <w:color w:val="62615F"/>
          <w:sz w:val="21"/>
          <w:szCs w:val="21"/>
          <w:lang w:eastAsia="ru-RU"/>
        </w:rPr>
        <w:t> Лученосную Материю, тогда утвердится Космическое Веление!</w:t>
      </w:r>
    </w:p>
    <w:p w:rsidR="00F84736" w:rsidRPr="000A0AF4" w:rsidRDefault="00F84736" w:rsidP="00F84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84736" w:rsidRPr="000A0AF4" w:rsidRDefault="00F84736" w:rsidP="00F84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394.</w:t>
      </w:r>
      <w:r w:rsidRPr="000A0AF4">
        <w:rPr>
          <w:rFonts w:ascii="Verdana" w:eastAsia="Times New Roman" w:hAnsi="Verdana" w:cs="Times New Roman"/>
          <w:color w:val="62615F"/>
          <w:sz w:val="21"/>
          <w:szCs w:val="21"/>
          <w:lang w:eastAsia="ru-RU"/>
        </w:rPr>
        <w:t> Когда центр легких </w:t>
      </w:r>
      <w:bookmarkStart w:id="413" w:name="_ednref8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"_edn834" \o "834. В предложение вставлено слово \«легких\», что соответствует редакции издания на английском языке: \«the centers of the lungs\»."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[834]</w:t>
      </w:r>
      <w:r w:rsidRPr="000A0AF4">
        <w:rPr>
          <w:rFonts w:ascii="Verdana" w:eastAsia="Times New Roman" w:hAnsi="Verdana" w:cs="Times New Roman"/>
          <w:color w:val="62615F"/>
          <w:sz w:val="21"/>
          <w:szCs w:val="21"/>
          <w:lang w:eastAsia="ru-RU"/>
        </w:rPr>
        <w:fldChar w:fldCharType="end"/>
      </w:r>
      <w:bookmarkEnd w:id="413"/>
      <w:r w:rsidRPr="000A0AF4">
        <w:rPr>
          <w:rFonts w:ascii="Verdana" w:eastAsia="Times New Roman" w:hAnsi="Verdana" w:cs="Times New Roman"/>
          <w:color w:val="62615F"/>
          <w:sz w:val="21"/>
          <w:szCs w:val="21"/>
          <w:lang w:eastAsia="ru-RU"/>
        </w:rPr>
        <w:t> так пламенно возгорается, тогда явления всех разветвлений принимают участие. Видение пламени свечей, соединенных в один круг, – символ работы всех центров. Потому центры легких утверждаются как струны, которые отражают огненные искры на всех центрах. Легкие, конечно, работают, вдыхая, трансмутируя и выдавая. Эти функции, конечно, насыщают центры легких так называемой праной. Творчество троякое настолько мощно, что затрагивает все функции.</w:t>
      </w:r>
    </w:p>
    <w:p w:rsidR="00AE02F6" w:rsidRDefault="00AE02F6" w:rsidP="00AE02F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E02F6" w:rsidRPr="00DA0851" w:rsidRDefault="00AE02F6" w:rsidP="00AE02F6">
      <w:pPr>
        <w:shd w:val="clear" w:color="auto" w:fill="FFFFFF"/>
        <w:spacing w:before="15" w:after="0" w:line="240" w:lineRule="auto"/>
        <w:jc w:val="both"/>
        <w:rPr>
          <w:rFonts w:ascii="Verdana" w:eastAsia="Times New Roman" w:hAnsi="Verdana" w:cs="Times New Roman"/>
          <w:color w:val="62615F"/>
          <w:sz w:val="21"/>
          <w:szCs w:val="21"/>
          <w:lang w:eastAsia="ru-RU"/>
        </w:rPr>
      </w:pPr>
      <w:r w:rsidRPr="00DB2F76">
        <w:rPr>
          <w:rFonts w:ascii="Verdana" w:eastAsia="Times New Roman" w:hAnsi="Verdana" w:cs="Times New Roman"/>
          <w:b/>
          <w:bCs/>
          <w:color w:val="62615F"/>
          <w:sz w:val="21"/>
          <w:szCs w:val="21"/>
          <w:lang w:eastAsia="ru-RU"/>
        </w:rPr>
        <w:t>471.</w:t>
      </w:r>
      <w:r w:rsidRPr="00DB2F76">
        <w:rPr>
          <w:rFonts w:ascii="Verdana" w:eastAsia="Times New Roman" w:hAnsi="Verdana" w:cs="Times New Roman"/>
          <w:color w:val="62615F"/>
          <w:sz w:val="21"/>
          <w:szCs w:val="21"/>
          <w:lang w:eastAsia="ru-RU"/>
        </w:rPr>
        <w:t> Эти битвы и победы так ярко выражаются трансмутацией. Только когда дух напряжен в огненном устремлении, оболочки могут трансмутироваться. Только когда дух устремлен к чистому огню, могут оболочки трансмутироваться </w:t>
      </w:r>
      <w:hyperlink r:id="rId194" w:anchor="_edn72" w:tooltip="72. В тетради предложение вписано над основным текстом. В одной из личных книг оно вычеркнуто." w:history="1">
        <w:r w:rsidRPr="00DB2F76">
          <w:rPr>
            <w:rFonts w:ascii="Verdana" w:eastAsia="Times New Roman" w:hAnsi="Verdana" w:cs="Times New Roman"/>
            <w:color w:val="0000FF"/>
            <w:sz w:val="21"/>
            <w:szCs w:val="21"/>
            <w:lang w:eastAsia="ru-RU"/>
          </w:rPr>
          <w:t>[72]</w:t>
        </w:r>
      </w:hyperlink>
      <w:r w:rsidRPr="00DB2F76">
        <w:rPr>
          <w:rFonts w:ascii="Verdana" w:eastAsia="Times New Roman" w:hAnsi="Verdana" w:cs="Times New Roman"/>
          <w:color w:val="62615F"/>
          <w:sz w:val="21"/>
          <w:szCs w:val="21"/>
          <w:lang w:eastAsia="ru-RU"/>
        </w:rPr>
        <w:t>. Когда дух Агни-йога перерождает свои оболочки, тогда утверждается огненная трансмутация; величайший процесс, и в своем напряжении охватывает все космические сферы. Потому когда центр легких возгорается, то последовательно каждое возгорание напрягает новый ток. Потому </w:t>
      </w:r>
      <w:hyperlink r:id="rId195" w:anchor="_edn73" w:tooltip="73. В тетради: Потому, родная." w:history="1">
        <w:r w:rsidRPr="00DB2F76">
          <w:rPr>
            <w:rFonts w:ascii="Verdana" w:eastAsia="Times New Roman" w:hAnsi="Verdana" w:cs="Times New Roman"/>
            <w:color w:val="0000FF"/>
            <w:sz w:val="21"/>
            <w:szCs w:val="21"/>
            <w:lang w:eastAsia="ru-RU"/>
          </w:rPr>
          <w:t>[73]</w:t>
        </w:r>
      </w:hyperlink>
      <w:r w:rsidRPr="00DB2F76">
        <w:rPr>
          <w:rFonts w:ascii="Verdana" w:eastAsia="Times New Roman" w:hAnsi="Verdana" w:cs="Times New Roman"/>
          <w:color w:val="62615F"/>
          <w:sz w:val="21"/>
          <w:szCs w:val="21"/>
          <w:lang w:eastAsia="ru-RU"/>
        </w:rPr>
        <w:t> утвержденный приемник огня так соотносится с огнем пространства. Потому </w:t>
      </w:r>
      <w:hyperlink r:id="rId196" w:anchor="_edn74" w:tooltip="74. В тетради: Потому, родная." w:history="1">
        <w:r w:rsidRPr="00DB2F76">
          <w:rPr>
            <w:rFonts w:ascii="Verdana" w:eastAsia="Times New Roman" w:hAnsi="Verdana" w:cs="Times New Roman"/>
            <w:color w:val="0000FF"/>
            <w:sz w:val="21"/>
            <w:szCs w:val="21"/>
            <w:lang w:eastAsia="ru-RU"/>
          </w:rPr>
          <w:t>[74]</w:t>
        </w:r>
      </w:hyperlink>
      <w:r w:rsidRPr="00DB2F76">
        <w:rPr>
          <w:rFonts w:ascii="Verdana" w:eastAsia="Times New Roman" w:hAnsi="Verdana" w:cs="Times New Roman"/>
          <w:color w:val="62615F"/>
          <w:sz w:val="21"/>
          <w:szCs w:val="21"/>
          <w:lang w:eastAsia="ru-RU"/>
        </w:rPr>
        <w:t> нужно так беречь центры. Перед завершением особенно тонко звучат центры. Потому отрыв от земли дает себя так чувствовать. Ведь сердце – вместилище всех тонких энергий </w:t>
      </w:r>
      <w:hyperlink r:id="rId197" w:anchor="_edn75" w:tooltip="75. В тетрадях это и предыдущее предложения записаны в следующем контексте:  " w:history="1">
        <w:r w:rsidRPr="00DB2F76">
          <w:rPr>
            <w:rFonts w:ascii="Verdana" w:eastAsia="Times New Roman" w:hAnsi="Verdana" w:cs="Times New Roman"/>
            <w:color w:val="0000FF"/>
            <w:sz w:val="21"/>
            <w:szCs w:val="21"/>
            <w:lang w:eastAsia="ru-RU"/>
          </w:rPr>
          <w:t>[75]</w:t>
        </w:r>
      </w:hyperlink>
      <w:r w:rsidRPr="00DB2F76">
        <w:rPr>
          <w:rFonts w:ascii="Verdana" w:eastAsia="Times New Roman" w:hAnsi="Verdana" w:cs="Times New Roman"/>
          <w:color w:val="62615F"/>
          <w:sz w:val="21"/>
          <w:szCs w:val="21"/>
          <w:lang w:eastAsia="ru-RU"/>
        </w:rPr>
        <w:t>. Тончайшие токи звучат на сердце.</w:t>
      </w:r>
    </w:p>
    <w:p w:rsidR="005418CB" w:rsidRDefault="0039531B" w:rsidP="00D67E74">
      <w:pPr>
        <w:rPr>
          <w:b/>
          <w:color w:val="FF0000"/>
          <w:sz w:val="32"/>
          <w:szCs w:val="32"/>
        </w:rPr>
      </w:pPr>
      <w:r>
        <w:rPr>
          <w:b/>
          <w:color w:val="FF0000"/>
          <w:sz w:val="32"/>
          <w:szCs w:val="32"/>
        </w:rPr>
        <w:t xml:space="preserve">Иерархия </w:t>
      </w:r>
    </w:p>
    <w:p w:rsidR="0039531B" w:rsidRPr="00C7501E" w:rsidRDefault="0039531B" w:rsidP="0039531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271.</w:t>
      </w:r>
      <w:r w:rsidRPr="00C7501E">
        <w:rPr>
          <w:rFonts w:ascii="Verdana" w:eastAsia="Times New Roman" w:hAnsi="Verdana" w:cs="Times New Roman"/>
          <w:color w:val="62615F"/>
          <w:sz w:val="21"/>
          <w:szCs w:val="21"/>
          <w:lang w:eastAsia="ru-RU"/>
        </w:rPr>
        <w:t> Наполняя воздухом легкие, устанавливая ритм дыхания, мы можем удерживать тело на поверхности воды. Не трудно представить, что при одном ингредиенте мы можем ходить по воде. Огни легких дополнят нужное условие </w:t>
      </w:r>
      <w:hyperlink r:id="rId198" w:anchor="_edn360" w:tooltip="360. В двух тетрадях и в первом издании фраза дана в следующей редакции: " w:history="1">
        <w:r w:rsidRPr="00C7501E">
          <w:rPr>
            <w:rFonts w:ascii="Verdana" w:eastAsia="Times New Roman" w:hAnsi="Verdana" w:cs="Times New Roman"/>
            <w:color w:val="0000FF"/>
            <w:sz w:val="21"/>
            <w:szCs w:val="21"/>
            <w:lang w:eastAsia="ru-RU"/>
          </w:rPr>
          <w:t>[360]</w:t>
        </w:r>
      </w:hyperlink>
      <w:r w:rsidRPr="00C7501E">
        <w:rPr>
          <w:rFonts w:ascii="Verdana" w:eastAsia="Times New Roman" w:hAnsi="Verdana" w:cs="Times New Roman"/>
          <w:color w:val="62615F"/>
          <w:sz w:val="21"/>
          <w:szCs w:val="21"/>
          <w:lang w:eastAsia="ru-RU"/>
        </w:rPr>
        <w:t>. Как при опытах с огнем в полых шарах и </w:t>
      </w:r>
      <w:hyperlink r:id="rId199" w:anchor="_edn361" w:tooltip="361. В предложение вставлен союз " w:history="1">
        <w:r w:rsidRPr="00C7501E">
          <w:rPr>
            <w:rFonts w:ascii="Verdana" w:eastAsia="Times New Roman" w:hAnsi="Verdana" w:cs="Times New Roman"/>
            <w:color w:val="0000FF"/>
            <w:sz w:val="21"/>
            <w:szCs w:val="21"/>
            <w:lang w:eastAsia="ru-RU"/>
          </w:rPr>
          <w:t>[361]</w:t>
        </w:r>
      </w:hyperlink>
      <w:r w:rsidRPr="00C7501E">
        <w:rPr>
          <w:rFonts w:ascii="Verdana" w:eastAsia="Times New Roman" w:hAnsi="Verdana" w:cs="Times New Roman"/>
          <w:color w:val="62615F"/>
          <w:sz w:val="21"/>
          <w:szCs w:val="21"/>
          <w:lang w:eastAsia="ru-RU"/>
        </w:rPr>
        <w:t> при наполнении шаров газом, так действует огонь внутренний. Можно также представить левитацию при огнях легких </w:t>
      </w:r>
      <w:hyperlink r:id="rId200" w:anchor="_edn362" w:tooltip="362. В текст внесено исправление " w:history="1">
        <w:r w:rsidRPr="00C7501E">
          <w:rPr>
            <w:rFonts w:ascii="Verdana" w:eastAsia="Times New Roman" w:hAnsi="Verdana" w:cs="Times New Roman"/>
            <w:color w:val="0000FF"/>
            <w:sz w:val="21"/>
            <w:szCs w:val="21"/>
            <w:lang w:eastAsia="ru-RU"/>
          </w:rPr>
          <w:t>[362]</w:t>
        </w:r>
      </w:hyperlink>
      <w:r w:rsidRPr="00C7501E">
        <w:rPr>
          <w:rFonts w:ascii="Verdana" w:eastAsia="Times New Roman" w:hAnsi="Verdana" w:cs="Times New Roman"/>
          <w:color w:val="62615F"/>
          <w:sz w:val="21"/>
          <w:szCs w:val="21"/>
          <w:lang w:eastAsia="ru-RU"/>
        </w:rPr>
        <w:t>. Пространственный огонь соединяется с зажженными центрами и, как магнит, притягивает тело огненное. Учитель указывает эти возможности как условия уплотненного астрала. Поистине, огненных людей Учитель упоминает при опытах над формированием нового тела.</w:t>
      </w:r>
    </w:p>
    <w:p w:rsidR="00446EB5" w:rsidRDefault="00446EB5" w:rsidP="00D67E74">
      <w:pPr>
        <w:rPr>
          <w:b/>
          <w:color w:val="FF0000"/>
          <w:sz w:val="32"/>
          <w:szCs w:val="32"/>
        </w:rPr>
      </w:pPr>
    </w:p>
    <w:p w:rsidR="0039531B" w:rsidRDefault="00446EB5" w:rsidP="00D67E74">
      <w:pPr>
        <w:rPr>
          <w:b/>
          <w:color w:val="FF0000"/>
          <w:sz w:val="32"/>
          <w:szCs w:val="32"/>
        </w:rPr>
      </w:pPr>
      <w:r>
        <w:rPr>
          <w:b/>
          <w:color w:val="FF0000"/>
          <w:sz w:val="32"/>
          <w:szCs w:val="32"/>
        </w:rPr>
        <w:lastRenderedPageBreak/>
        <w:t xml:space="preserve">Сердце </w:t>
      </w:r>
    </w:p>
    <w:p w:rsidR="00446EB5" w:rsidRPr="00385CA1" w:rsidRDefault="00446EB5" w:rsidP="00446EB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10. </w:t>
      </w:r>
      <w:r w:rsidRPr="00385CA1">
        <w:rPr>
          <w:rFonts w:ascii="Verdana" w:eastAsia="Times New Roman" w:hAnsi="Verdana" w:cs="Times New Roman"/>
          <w:color w:val="62615F"/>
          <w:sz w:val="21"/>
          <w:szCs w:val="21"/>
          <w:lang w:eastAsia="ru-RU"/>
        </w:rPr>
        <w:t>На редком опыте можете видеть, как сердце отражает даже дальние землетрясения и прочие мировые события. Можно замечать, как не только космические пертурбации, но даже отражения излучений духа действуют на дальних расстояниях. У Нас обращают внимание на трансмутатор Праны, на легкие, передающие сущность в сердце как утверждение мирового равновесия.</w:t>
      </w:r>
    </w:p>
    <w:p w:rsidR="00446EB5" w:rsidRPr="00385CA1" w:rsidRDefault="00446EB5" w:rsidP="00446EB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Новые достижения в тонких телах увенчиваются успехом. Такое достижение стало неотложным, ибо нарушена основа связи с Магнитом Иерархии. Как воспоможение </w:t>
      </w:r>
      <w:bookmarkStart w:id="414" w:name="_ednref13"/>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"_edn13" \o "13.</w:instrText>
      </w:r>
      <w:r w:rsidRPr="00385CA1">
        <w:rPr>
          <w:rFonts w:ascii="Verdana" w:eastAsia="Times New Roman" w:hAnsi="Verdana" w:cs="Times New Roman"/>
          <w:color w:val="62615F"/>
          <w:sz w:val="21"/>
          <w:szCs w:val="21"/>
          <w:lang w:eastAsia="ru-RU"/>
        </w:rPr>
        <w:tab/>
        <w:instrText xml:space="preserve">В текст внесено исправление \«вспоможение\» (в первом издании \«воспоможение\») на основании записи в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[13]</w:t>
      </w:r>
      <w:r w:rsidRPr="00385CA1">
        <w:rPr>
          <w:rFonts w:ascii="Verdana" w:eastAsia="Times New Roman" w:hAnsi="Verdana" w:cs="Times New Roman"/>
          <w:color w:val="62615F"/>
          <w:sz w:val="21"/>
          <w:szCs w:val="21"/>
          <w:lang w:eastAsia="ru-RU"/>
        </w:rPr>
        <w:fldChar w:fldCharType="end"/>
      </w:r>
      <w:bookmarkEnd w:id="414"/>
      <w:r w:rsidRPr="00385CA1">
        <w:rPr>
          <w:rFonts w:ascii="Verdana" w:eastAsia="Times New Roman" w:hAnsi="Verdana" w:cs="Times New Roman"/>
          <w:color w:val="62615F"/>
          <w:sz w:val="21"/>
          <w:szCs w:val="21"/>
          <w:lang w:eastAsia="ru-RU"/>
        </w:rPr>
        <w:t> нарушенному равновесию дается новый вид тонкого тела </w:t>
      </w:r>
      <w:bookmarkStart w:id="415" w:name="_ednref1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"_edn14" \o "14.</w:instrText>
      </w:r>
      <w:r w:rsidRPr="00385CA1">
        <w:rPr>
          <w:rFonts w:ascii="Verdana" w:eastAsia="Times New Roman" w:hAnsi="Verdana" w:cs="Times New Roman"/>
          <w:color w:val="62615F"/>
          <w:sz w:val="21"/>
          <w:szCs w:val="21"/>
          <w:lang w:eastAsia="ru-RU"/>
        </w:rPr>
        <w:tab/>
        <w:instrText xml:space="preserve">Из письма Е.И.Рерих Н.П.Серафининой от 5 марта 1935 года: \«§ 10 (\“Сердце\”). Новый вид тонкого тела. Это касается опыта нового уплотнения астрального тела почти до физического, что даст возможность некоторым высоким духам, перешедшим черту земного бытия, проявляться среди земных обитателей на сравнительно небольшой высоте и на более или менее продолжительный срок и быть вполне зримыми и даже плотными на осязание, без всякого медиумистического посредника\»."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[14]</w:t>
      </w:r>
      <w:r w:rsidRPr="00385CA1">
        <w:rPr>
          <w:rFonts w:ascii="Verdana" w:eastAsia="Times New Roman" w:hAnsi="Verdana" w:cs="Times New Roman"/>
          <w:color w:val="62615F"/>
          <w:sz w:val="21"/>
          <w:szCs w:val="21"/>
          <w:lang w:eastAsia="ru-RU"/>
        </w:rPr>
        <w:fldChar w:fldCharType="end"/>
      </w:r>
      <w:bookmarkEnd w:id="415"/>
      <w:r w:rsidRPr="00385CA1">
        <w:rPr>
          <w:rFonts w:ascii="Verdana" w:eastAsia="Times New Roman" w:hAnsi="Verdana" w:cs="Times New Roman"/>
          <w:color w:val="62615F"/>
          <w:sz w:val="21"/>
          <w:szCs w:val="21"/>
          <w:lang w:eastAsia="ru-RU"/>
        </w:rPr>
        <w:t>.</w:t>
      </w:r>
    </w:p>
    <w:p w:rsidR="00446EB5" w:rsidRDefault="00EB2B85" w:rsidP="00EB2B85">
      <w:pPr>
        <w:jc w:val="center"/>
        <w:rPr>
          <w:b/>
          <w:color w:val="FF0000"/>
          <w:sz w:val="32"/>
          <w:szCs w:val="32"/>
        </w:rPr>
      </w:pPr>
      <w:r>
        <w:rPr>
          <w:b/>
          <w:color w:val="FF0000"/>
          <w:sz w:val="32"/>
          <w:szCs w:val="32"/>
        </w:rPr>
        <w:t>Центры мозга</w:t>
      </w:r>
    </w:p>
    <w:p w:rsidR="00EB2B85" w:rsidRDefault="00EB2B85" w:rsidP="00EB2B85">
      <w:pPr>
        <w:rPr>
          <w:b/>
          <w:color w:val="FF0000"/>
          <w:sz w:val="32"/>
          <w:szCs w:val="32"/>
        </w:rPr>
      </w:pPr>
      <w:r>
        <w:rPr>
          <w:b/>
          <w:color w:val="FF0000"/>
          <w:sz w:val="32"/>
          <w:szCs w:val="32"/>
        </w:rPr>
        <w:t xml:space="preserve">Озарение </w:t>
      </w:r>
    </w:p>
    <w:p w:rsidR="00530C5F" w:rsidRPr="00DD18B1" w:rsidRDefault="00530C5F" w:rsidP="00530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Говорят, что труд может быть утомителен и даже вреден для здоровья. – Так говорят ленивые и неподвижные люди.</w:t>
      </w:r>
    </w:p>
    <w:p w:rsidR="00530C5F" w:rsidRPr="00DD18B1" w:rsidRDefault="00530C5F" w:rsidP="00530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Поймите: труд, правильно распределенный, по природе своей не может утомлять. Только понять, как правильно сменить группу рабочих нервов, – и никакая усталость недоступна. Не пытайтесь найти отдых в безделье. Безделье есть лишь микроб усталости. После напряжения могут заболеть мускулы, но стоит погрузиться в безделье, и вы почувствуете всю боль. Тогда как вызвав работу противоположных центров, вы совершенно минуете рефлекс бывших напряжений. Конечно, подразумевается большая подвижность, которая развивается сознательным опытом.</w:t>
      </w:r>
    </w:p>
    <w:p w:rsidR="00530C5F" w:rsidRPr="00DD18B1" w:rsidRDefault="00530C5F" w:rsidP="00530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врач предписывает разнообразное лечение, находятся время и возможность выполнить. Так же можно найти разумную смену труда – это касается всех родов труда.</w:t>
      </w:r>
    </w:p>
    <w:p w:rsidR="00530C5F" w:rsidRPr="00530C5F" w:rsidRDefault="00530C5F" w:rsidP="00530C5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530C5F">
        <w:rPr>
          <w:rFonts w:ascii="Verdana" w:eastAsia="Times New Roman" w:hAnsi="Verdana" w:cs="Times New Roman"/>
          <w:b/>
          <w:color w:val="FF0000"/>
          <w:sz w:val="21"/>
          <w:szCs w:val="21"/>
          <w:lang w:eastAsia="ru-RU"/>
        </w:rPr>
        <w:t>Худо находить неподвижность ума, которая мешает работе высших центров.</w:t>
      </w:r>
    </w:p>
    <w:p w:rsidR="00530C5F" w:rsidRPr="00530C5F" w:rsidRDefault="00530C5F" w:rsidP="00530C5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530C5F">
        <w:rPr>
          <w:rFonts w:ascii="Verdana" w:eastAsia="Times New Roman" w:hAnsi="Verdana" w:cs="Times New Roman"/>
          <w:b/>
          <w:color w:val="FF0000"/>
          <w:sz w:val="21"/>
          <w:szCs w:val="21"/>
          <w:lang w:eastAsia="ru-RU"/>
        </w:rPr>
        <w:t>Нужно запомнить, что некоторые положения тела должны быть избегаемы или, по крайней мере, сменяемы. Согбенность мешает солнечному сплетению, если на вытянутых ногах. Закинутая голова мешает центрам мозга. Протянутые руки вперед отягощают центр аорты. Лежание на спине мешает центру </w:t>
      </w:r>
      <w:hyperlink r:id="rId201" w:anchor="_edn547" w:tooltip="В текст внесено исправление " w:history="1">
        <w:r w:rsidRPr="00530C5F">
          <w:rPr>
            <w:rFonts w:ascii="Verdana" w:eastAsia="Times New Roman" w:hAnsi="Verdana" w:cs="Times New Roman"/>
            <w:b/>
            <w:color w:val="FF0000"/>
            <w:sz w:val="21"/>
            <w:szCs w:val="21"/>
            <w:lang w:eastAsia="ru-RU"/>
          </w:rPr>
          <w:t>[547]</w:t>
        </w:r>
      </w:hyperlink>
      <w:r w:rsidRPr="00530C5F">
        <w:rPr>
          <w:rFonts w:ascii="Verdana" w:eastAsia="Times New Roman" w:hAnsi="Verdana" w:cs="Times New Roman"/>
          <w:b/>
          <w:color w:val="FF0000"/>
          <w:sz w:val="21"/>
          <w:szCs w:val="21"/>
          <w:lang w:eastAsia="ru-RU"/>
        </w:rPr>
        <w:t> кундалини, хотя и возбуждает его </w:t>
      </w:r>
      <w:hyperlink r:id="rId202" w:anchor="_edn548" w:tooltip="В текст внесено исправление " w:history="1">
        <w:r w:rsidRPr="00530C5F">
          <w:rPr>
            <w:rFonts w:ascii="Verdana" w:eastAsia="Times New Roman" w:hAnsi="Verdana" w:cs="Times New Roman"/>
            <w:b/>
            <w:color w:val="FF0000"/>
            <w:sz w:val="21"/>
            <w:szCs w:val="21"/>
            <w:lang w:eastAsia="ru-RU"/>
          </w:rPr>
          <w:t>[548]</w:t>
        </w:r>
      </w:hyperlink>
      <w:r w:rsidRPr="00530C5F">
        <w:rPr>
          <w:rFonts w:ascii="Verdana" w:eastAsia="Times New Roman" w:hAnsi="Verdana" w:cs="Times New Roman"/>
          <w:b/>
          <w:color w:val="FF0000"/>
          <w:sz w:val="21"/>
          <w:szCs w:val="21"/>
          <w:lang w:eastAsia="ru-RU"/>
        </w:rPr>
        <w:t>.</w:t>
      </w:r>
    </w:p>
    <w:p w:rsidR="00A17EDA" w:rsidRDefault="00A17EDA" w:rsidP="00EB2B85">
      <w:pPr>
        <w:rPr>
          <w:b/>
          <w:color w:val="FF0000"/>
          <w:sz w:val="32"/>
          <w:szCs w:val="32"/>
        </w:rPr>
      </w:pPr>
    </w:p>
    <w:p w:rsidR="00EB2B85" w:rsidRPr="00530C5F" w:rsidRDefault="00A17EDA" w:rsidP="00EB2B85">
      <w:pPr>
        <w:rPr>
          <w:b/>
          <w:color w:val="FF0000"/>
          <w:sz w:val="32"/>
          <w:szCs w:val="32"/>
        </w:rPr>
      </w:pPr>
      <w:r>
        <w:rPr>
          <w:b/>
          <w:color w:val="FF0000"/>
          <w:sz w:val="32"/>
          <w:szCs w:val="32"/>
        </w:rPr>
        <w:t xml:space="preserve">Община </w:t>
      </w:r>
    </w:p>
    <w:p w:rsidR="00A17EDA" w:rsidRPr="00D055F2" w:rsidRDefault="00A17EDA" w:rsidP="00A17E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141.</w:t>
      </w:r>
      <w:r w:rsidRPr="00D055F2">
        <w:rPr>
          <w:rFonts w:ascii="Verdana" w:eastAsia="Times New Roman" w:hAnsi="Verdana" w:cs="Times New Roman"/>
          <w:color w:val="62615F"/>
          <w:sz w:val="21"/>
          <w:szCs w:val="21"/>
          <w:lang w:eastAsia="ru-RU"/>
        </w:rPr>
        <w:t> </w:t>
      </w:r>
      <w:r w:rsidRPr="00196104">
        <w:rPr>
          <w:rFonts w:ascii="Verdana" w:eastAsia="Times New Roman" w:hAnsi="Verdana" w:cs="Times New Roman"/>
          <w:b/>
          <w:color w:val="FF0000"/>
          <w:sz w:val="21"/>
          <w:szCs w:val="21"/>
          <w:lang w:eastAsia="ru-RU"/>
        </w:rPr>
        <w:t>Мы одобряем сокращение языка.</w:t>
      </w:r>
      <w:r w:rsidRPr="00196104">
        <w:rPr>
          <w:rFonts w:ascii="Verdana" w:eastAsia="Times New Roman" w:hAnsi="Verdana" w:cs="Times New Roman"/>
          <w:color w:val="FF0000"/>
          <w:sz w:val="21"/>
          <w:szCs w:val="21"/>
          <w:lang w:eastAsia="ru-RU"/>
        </w:rPr>
        <w:t xml:space="preserve"> </w:t>
      </w:r>
      <w:r w:rsidRPr="00D055F2">
        <w:rPr>
          <w:rFonts w:ascii="Verdana" w:eastAsia="Times New Roman" w:hAnsi="Verdana" w:cs="Times New Roman"/>
          <w:color w:val="62615F"/>
          <w:sz w:val="21"/>
          <w:szCs w:val="21"/>
          <w:lang w:eastAsia="ru-RU"/>
        </w:rPr>
        <w:t xml:space="preserve">Желательно составление новых определительных выражений. Такой новый язык выводит из неподвижности речи. </w:t>
      </w:r>
      <w:r w:rsidRPr="00196104">
        <w:rPr>
          <w:rFonts w:ascii="Verdana" w:eastAsia="Times New Roman" w:hAnsi="Verdana" w:cs="Times New Roman"/>
          <w:b/>
          <w:i/>
          <w:color w:val="62615F"/>
          <w:sz w:val="21"/>
          <w:szCs w:val="21"/>
          <w:lang w:eastAsia="ru-RU"/>
        </w:rPr>
        <w:t>Нечего поклоняться умершим словам.</w:t>
      </w:r>
      <w:r w:rsidRPr="00D055F2">
        <w:rPr>
          <w:rFonts w:ascii="Verdana" w:eastAsia="Times New Roman" w:hAnsi="Verdana" w:cs="Times New Roman"/>
          <w:color w:val="62615F"/>
          <w:sz w:val="21"/>
          <w:szCs w:val="21"/>
          <w:lang w:eastAsia="ru-RU"/>
        </w:rPr>
        <w:t xml:space="preserve"> Гораздо радостнее ценить, как смысл звукового воздействия проникает и убеждает. Все понимают, что убеждают не слова, но посылка мозгового центра. Сладкоречие может достичь цели вследствие аффекта слушателя. Скорее можно победить молчаливым жестом, нежели холодной риторикой.</w:t>
      </w:r>
    </w:p>
    <w:p w:rsidR="00A17EDA" w:rsidRPr="00D055F2" w:rsidRDefault="00A17EDA" w:rsidP="00A17E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Когда говорят: «Это язык моего отца», – спросите: «Целы ли стоптанные сапоги вашего отца?»</w:t>
      </w:r>
    </w:p>
    <w:p w:rsidR="00A17EDA" w:rsidRPr="00D055F2" w:rsidRDefault="00A17EDA" w:rsidP="00A17E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Каждая наука нуждается в новых формулах. Также периоды жизни несут новые выражения. Каждому новому выражению нужно радоваться. Нет хуже объятий трупа! </w:t>
      </w:r>
      <w:bookmarkStart w:id="416" w:name="_ftnref31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"_ftn319" \o "319. В текст внесено исправление \«Нет хуже объятий трупа!\» (в первом издании \«Нет хуже объятия трупа!\»)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[319]</w:t>
      </w:r>
      <w:r w:rsidRPr="00D055F2">
        <w:rPr>
          <w:rFonts w:ascii="Verdana" w:eastAsia="Times New Roman" w:hAnsi="Verdana" w:cs="Times New Roman"/>
          <w:color w:val="62615F"/>
          <w:sz w:val="21"/>
          <w:szCs w:val="21"/>
          <w:lang w:eastAsia="ru-RU"/>
        </w:rPr>
        <w:fldChar w:fldCharType="end"/>
      </w:r>
      <w:bookmarkEnd w:id="416"/>
      <w:r w:rsidRPr="00D055F2">
        <w:rPr>
          <w:rFonts w:ascii="Verdana" w:eastAsia="Times New Roman" w:hAnsi="Verdana" w:cs="Times New Roman"/>
          <w:color w:val="62615F"/>
          <w:sz w:val="21"/>
          <w:szCs w:val="21"/>
          <w:lang w:eastAsia="ru-RU"/>
        </w:rPr>
        <w:t> Без того вы привязаны ко множеству умерших предметов. Вынос каждой мертвой буквы сопровождается причитаниями, точно не существует огромного значения поступательных дел! Некоторые </w:t>
      </w:r>
      <w:bookmarkStart w:id="417" w:name="_ftnref32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"_ftn320" \o "320. В тетради и в издании 1927 года слово \«Некоторые\»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[320]</w:t>
      </w:r>
      <w:r w:rsidRPr="00D055F2">
        <w:rPr>
          <w:rFonts w:ascii="Verdana" w:eastAsia="Times New Roman" w:hAnsi="Verdana" w:cs="Times New Roman"/>
          <w:color w:val="62615F"/>
          <w:sz w:val="21"/>
          <w:szCs w:val="21"/>
          <w:lang w:eastAsia="ru-RU"/>
        </w:rPr>
        <w:fldChar w:fldCharType="end"/>
      </w:r>
      <w:bookmarkEnd w:id="417"/>
      <w:r w:rsidRPr="00D055F2">
        <w:rPr>
          <w:rFonts w:ascii="Verdana" w:eastAsia="Times New Roman" w:hAnsi="Verdana" w:cs="Times New Roman"/>
          <w:color w:val="62615F"/>
          <w:sz w:val="21"/>
          <w:szCs w:val="21"/>
          <w:lang w:eastAsia="ru-RU"/>
        </w:rPr>
        <w:t> народы неграмотны и покрыты вонью и мерзкими насекомыми. Который же из ветхих предрассудков оплакивать? Весь сундук насекомых надо сжечь! Не будет разрушения, но обновление!</w:t>
      </w:r>
    </w:p>
    <w:p w:rsidR="00A17EDA" w:rsidRPr="00D055F2" w:rsidRDefault="00A17EDA" w:rsidP="00A17E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Ищите обновление во всей жизни!</w:t>
      </w:r>
    </w:p>
    <w:p w:rsidR="008A644E" w:rsidRPr="00D055F2" w:rsidRDefault="008A644E" w:rsidP="008A6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lastRenderedPageBreak/>
        <w:t>150.</w:t>
      </w:r>
      <w:r w:rsidRPr="00D055F2">
        <w:rPr>
          <w:rFonts w:ascii="Verdana" w:eastAsia="Times New Roman" w:hAnsi="Verdana" w:cs="Times New Roman"/>
          <w:color w:val="62615F"/>
          <w:sz w:val="21"/>
          <w:szCs w:val="21"/>
          <w:lang w:eastAsia="ru-RU"/>
        </w:rPr>
        <w:t> Ускорение взаимопонимания заключается не в произносимых словах, но в затрагивании центров мозга. Существует замечательный опыт, когда говорящий устанавливает ток понимания и затем внезапно меняет язык, выбирая наречие, незнакомое слушателю, и феномен понимания продолжается. Конечно, вы знаете и ощущали молчаливое внушение, когда молниеносно сообщается пространная мысль. Она интерпретируется на ближайшем для слушателя наречии, но исходное наречие могло быть совершенно иным.</w:t>
      </w:r>
    </w:p>
    <w:p w:rsidR="008A644E" w:rsidRPr="00D055F2" w:rsidRDefault="008A644E" w:rsidP="008A6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Опыт передачи мысли становится обычным, но качество посылки и получения недостаточно исследуется </w:t>
      </w:r>
      <w:bookmarkStart w:id="418" w:name="_ftnref34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"_ftn342" \o "342. В тетради и в издании 1927 года фраза записана в следующей редакции: \«Опыт передачи мысли становится обычным, но качества посылки и получения не достаточно исследуются\»."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[342]</w:t>
      </w:r>
      <w:r w:rsidRPr="00D055F2">
        <w:rPr>
          <w:rFonts w:ascii="Verdana" w:eastAsia="Times New Roman" w:hAnsi="Verdana" w:cs="Times New Roman"/>
          <w:color w:val="62615F"/>
          <w:sz w:val="21"/>
          <w:szCs w:val="21"/>
          <w:lang w:eastAsia="ru-RU"/>
        </w:rPr>
        <w:fldChar w:fldCharType="end"/>
      </w:r>
      <w:bookmarkEnd w:id="418"/>
      <w:r w:rsidRPr="00D055F2">
        <w:rPr>
          <w:rFonts w:ascii="Verdana" w:eastAsia="Times New Roman" w:hAnsi="Verdana" w:cs="Times New Roman"/>
          <w:color w:val="62615F"/>
          <w:sz w:val="21"/>
          <w:szCs w:val="21"/>
          <w:lang w:eastAsia="ru-RU"/>
        </w:rPr>
        <w:t>. Менее всего наблюдается момент замыкания тока понимания, после которого формальные слова становятся излишними. Прочность этого тока менее всего зависит от напряжения мозговых мышц. От напряжения скорее могут лопнуть сосуды, но понимания не произойдет.</w:t>
      </w:r>
    </w:p>
    <w:p w:rsidR="008A644E" w:rsidRPr="00D055F2" w:rsidRDefault="008A644E" w:rsidP="008A6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Вы давно знаете разлагающий звук, который действует не напряжением, но качеством. Понимание подобно этому звуку. В древности говорили: «Открой врата понимания, иначе моя молния испепелит твой затвор». Именно, молния мысли, это первосоздание сущего, пронзает все затворы.</w:t>
      </w:r>
    </w:p>
    <w:p w:rsidR="008A644E" w:rsidRPr="00D055F2" w:rsidRDefault="008A644E" w:rsidP="008A6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Наступает момент, когда глаза слушателя темнеют и по физическому излучению пробегут искры несвойственного цвета, – этот цвет принадлежит излучению пославшего. Конечно, свет успел промчаться быстрее всего и аффектировал свет сознания слушателя. Значит, поле занято и способно к дальнейшему восприятию.</w:t>
      </w:r>
    </w:p>
    <w:p w:rsidR="008A644E" w:rsidRPr="00D055F2" w:rsidRDefault="008A644E" w:rsidP="008A6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При опытах передачи мыслей важно опросить всю округу, чтоб нащупать, как распространилась зараза посылки. При этом можно установить спиральность движения. Из этого можно понять, что посылки в пространство не будут иметь успеха в смысле срочной определенности. Представляя реальную цель, можно кроме нее захватить большое пространство в точном направлении.</w:t>
      </w:r>
    </w:p>
    <w:p w:rsidR="008A644E" w:rsidRPr="00D055F2" w:rsidRDefault="008A644E" w:rsidP="008A6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Кончим улыбкой – не представляете ли себе грозу мыслей в пространстве? Один ученик спросил: «Если мысль весома, то не должно ли от мыслей отяготиться пространство и тем нарушить тяготение?» Как думаете?</w:t>
      </w:r>
    </w:p>
    <w:p w:rsidR="00446EB5" w:rsidRDefault="00F87505" w:rsidP="00D67E74">
      <w:pPr>
        <w:rPr>
          <w:b/>
          <w:color w:val="FF0000"/>
          <w:sz w:val="32"/>
          <w:szCs w:val="32"/>
        </w:rPr>
      </w:pPr>
      <w:r>
        <w:rPr>
          <w:b/>
          <w:color w:val="FF0000"/>
          <w:sz w:val="32"/>
          <w:szCs w:val="32"/>
        </w:rPr>
        <w:t>Агни йога</w:t>
      </w:r>
    </w:p>
    <w:p w:rsidR="00F87505" w:rsidRPr="00B53FC5" w:rsidRDefault="00F87505" w:rsidP="00F8750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155.</w:t>
      </w:r>
      <w:r w:rsidRPr="00B53FC5">
        <w:rPr>
          <w:rFonts w:ascii="Verdana" w:eastAsia="Times New Roman" w:hAnsi="Verdana" w:cs="Times New Roman"/>
          <w:color w:val="62615F"/>
          <w:sz w:val="21"/>
          <w:szCs w:val="21"/>
          <w:lang w:eastAsia="ru-RU"/>
        </w:rPr>
        <w:t> Нужно обратить внимание на средний мозг. Именно развитие его дает достижение йогизма в жизни. Накопление явлений в жизни показывает, насколько Йога жизни выше искусственного возвышения вне действительности.</w:t>
      </w:r>
    </w:p>
    <w:p w:rsidR="00F87505" w:rsidRDefault="007B1F5E" w:rsidP="007B1F5E">
      <w:pPr>
        <w:jc w:val="center"/>
        <w:rPr>
          <w:b/>
          <w:color w:val="FF0000"/>
          <w:sz w:val="32"/>
          <w:szCs w:val="32"/>
        </w:rPr>
      </w:pPr>
      <w:r>
        <w:rPr>
          <w:b/>
          <w:color w:val="FF0000"/>
          <w:sz w:val="32"/>
          <w:szCs w:val="32"/>
        </w:rPr>
        <w:t>Центры спинного мозга</w:t>
      </w:r>
    </w:p>
    <w:p w:rsidR="007B1F5E" w:rsidRDefault="003F1583" w:rsidP="003F1583">
      <w:pPr>
        <w:rPr>
          <w:b/>
          <w:color w:val="FF0000"/>
          <w:sz w:val="32"/>
          <w:szCs w:val="32"/>
        </w:rPr>
      </w:pPr>
      <w:r>
        <w:rPr>
          <w:b/>
          <w:color w:val="FF0000"/>
          <w:sz w:val="32"/>
          <w:szCs w:val="32"/>
        </w:rPr>
        <w:t xml:space="preserve">Озарение </w:t>
      </w:r>
    </w:p>
    <w:p w:rsidR="003F1583" w:rsidRPr="00DD18B1" w:rsidRDefault="003F1583" w:rsidP="003F1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Так каждая полезная мысль находит одобрение – удар по струне вызывает созвучие. Ясная и мужественная формулировка мысли очень полезна.</w:t>
      </w:r>
    </w:p>
    <w:p w:rsidR="003F1583" w:rsidRPr="00DD18B1" w:rsidRDefault="003F1583" w:rsidP="003F1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Нас может радовать как средневековая лютня, так и Вагнера «Валькирии». Хорош также старинный китайский хрустальный инструмент. Чистота тона отвечает чистоте цветов. Его называют радужной арфой. Лучи отлично дают трубные звуки, и вихревые кольца незаменимы, как струнный аккорд.</w:t>
      </w:r>
    </w:p>
    <w:p w:rsidR="003F1583" w:rsidRDefault="003F1583" w:rsidP="003F1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Право, стоит жить с такими перспективами!</w:t>
      </w:r>
    </w:p>
    <w:p w:rsidR="00F162A1" w:rsidRDefault="00F162A1" w:rsidP="003F1583">
      <w:pPr>
        <w:shd w:val="clear" w:color="auto" w:fill="FFFFFF"/>
        <w:spacing w:before="15" w:after="0" w:line="240" w:lineRule="auto"/>
        <w:jc w:val="both"/>
        <w:rPr>
          <w:rFonts w:ascii="Verdana" w:eastAsia="Times New Roman" w:hAnsi="Verdana" w:cs="Times New Roman"/>
          <w:color w:val="62615F"/>
          <w:sz w:val="21"/>
          <w:szCs w:val="21"/>
          <w:lang w:eastAsia="ru-RU"/>
        </w:rPr>
      </w:pPr>
    </w:p>
    <w:p w:rsidR="00F162A1" w:rsidRPr="00F162A1" w:rsidRDefault="00F162A1" w:rsidP="00F162A1">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F162A1">
        <w:rPr>
          <w:rFonts w:ascii="Verdana" w:eastAsia="Times New Roman" w:hAnsi="Verdana" w:cs="Times New Roman"/>
          <w:b/>
          <w:color w:val="FF0000"/>
          <w:sz w:val="32"/>
          <w:szCs w:val="32"/>
          <w:lang w:eastAsia="ru-RU"/>
        </w:rPr>
        <w:t>Центры нервов</w:t>
      </w:r>
    </w:p>
    <w:p w:rsidR="00F162A1" w:rsidRPr="00F162A1" w:rsidRDefault="00F162A1" w:rsidP="00F162A1">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3F1583" w:rsidRDefault="003A2E64" w:rsidP="003F1583">
      <w:pPr>
        <w:rPr>
          <w:b/>
          <w:color w:val="FF0000"/>
          <w:sz w:val="32"/>
          <w:szCs w:val="32"/>
        </w:rPr>
      </w:pPr>
      <w:r>
        <w:rPr>
          <w:b/>
          <w:color w:val="FF0000"/>
          <w:sz w:val="32"/>
          <w:szCs w:val="32"/>
        </w:rPr>
        <w:t xml:space="preserve">Озарение </w:t>
      </w:r>
    </w:p>
    <w:p w:rsidR="003A2E64" w:rsidRPr="00DD18B1" w:rsidRDefault="003A2E64" w:rsidP="003A2E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Плотность материи препятствует всякому опыту духа. Это касается как людей, так и всей природы.</w:t>
      </w:r>
    </w:p>
    <w:p w:rsidR="003A2E64" w:rsidRPr="00DD18B1" w:rsidRDefault="003A2E64" w:rsidP="003A2E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Для доступа надо расплавливать материю. При расплавливании получается особый газ, ассимилирующийся с субстанцией духа. У человека центры нервов выделяют газ при всяком экстазе счастья или несчастья. Получается уже мастерская духа. Потому </w:t>
      </w:r>
      <w:r w:rsidRPr="00DD18B1">
        <w:rPr>
          <w:rFonts w:ascii="Verdana" w:eastAsia="Times New Roman" w:hAnsi="Verdana" w:cs="Times New Roman"/>
          <w:color w:val="62615F"/>
          <w:sz w:val="21"/>
          <w:szCs w:val="21"/>
          <w:lang w:eastAsia="ru-RU"/>
        </w:rPr>
        <w:lastRenderedPageBreak/>
        <w:t>неблагополучие называют </w:t>
      </w:r>
      <w:bookmarkStart w:id="419" w:name="_ednref9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"_edn96" \o "В тетради: называется."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[96]</w:t>
      </w:r>
      <w:r w:rsidRPr="00DD18B1">
        <w:rPr>
          <w:rFonts w:ascii="Verdana" w:eastAsia="Times New Roman" w:hAnsi="Verdana" w:cs="Times New Roman"/>
          <w:color w:val="62615F"/>
          <w:sz w:val="21"/>
          <w:szCs w:val="21"/>
          <w:lang w:eastAsia="ru-RU"/>
        </w:rPr>
        <w:fldChar w:fldCharType="end"/>
      </w:r>
      <w:bookmarkEnd w:id="419"/>
      <w:r w:rsidRPr="00DD18B1">
        <w:rPr>
          <w:rFonts w:ascii="Verdana" w:eastAsia="Times New Roman" w:hAnsi="Verdana" w:cs="Times New Roman"/>
          <w:i/>
          <w:iCs/>
          <w:color w:val="000000"/>
          <w:sz w:val="21"/>
          <w:szCs w:val="21"/>
          <w:lang w:eastAsia="ru-RU"/>
        </w:rPr>
        <w:t>посещением Господа. </w:t>
      </w:r>
      <w:r w:rsidRPr="00DD18B1">
        <w:rPr>
          <w:rFonts w:ascii="Verdana" w:eastAsia="Times New Roman" w:hAnsi="Verdana" w:cs="Times New Roman"/>
          <w:color w:val="62615F"/>
          <w:sz w:val="21"/>
          <w:szCs w:val="21"/>
          <w:lang w:eastAsia="ru-RU"/>
        </w:rPr>
        <w:t>А всякое сонное житье –</w:t>
      </w:r>
      <w:r w:rsidRPr="00DD18B1">
        <w:rPr>
          <w:rFonts w:ascii="Verdana" w:eastAsia="Times New Roman" w:hAnsi="Verdana" w:cs="Times New Roman"/>
          <w:i/>
          <w:iCs/>
          <w:color w:val="000000"/>
          <w:sz w:val="21"/>
          <w:szCs w:val="21"/>
          <w:lang w:eastAsia="ru-RU"/>
        </w:rPr>
        <w:t> смертью духа.</w:t>
      </w:r>
    </w:p>
    <w:p w:rsidR="003A2E64" w:rsidRPr="00DD18B1" w:rsidRDefault="003A2E64" w:rsidP="003A2E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природе экстаз являют: гроза, землетрясение, вулканы и приливы. Такая же мастерская духа начинает работать, потому благословенны все искры экстаза. Будучи расплавлена, материя поддается улучшению и дает новые формулы. Вместо длительных изысканий достаточно отразить элементы в Наших зеркалах и накоплять новые формулы.</w:t>
      </w:r>
    </w:p>
    <w:p w:rsidR="003A2E64" w:rsidRPr="00DD18B1" w:rsidRDefault="003A2E64" w:rsidP="003A2E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Тогда остается вторая часть работы, чтобы терпеливо и вовремя дать их людям. По огням экстаза бродит Наш Луч, стучась в сердце: где оно, счастье или несчастье, открывшее вход? Но, прикасаясь к расплавленной материи, чуете пульс Земли, и сердце должно выдержать тяготение. Те, которые примут участие в этой работе, должны беречь сердце.</w:t>
      </w:r>
    </w:p>
    <w:p w:rsidR="003A2E64" w:rsidRPr="00DD18B1" w:rsidRDefault="003A2E64" w:rsidP="003A2E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Потому Говорю – берегите сердце, все остальное починить легко </w:t>
      </w:r>
      <w:bookmarkStart w:id="420" w:name="_ednref9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"_edn97" \o "В тетради фраза записана в следующей редакции: \«Потому Говорю, родные, берегите сердце, все остальное починить легко\».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[97]</w:t>
      </w:r>
      <w:r w:rsidRPr="00DD18B1">
        <w:rPr>
          <w:rFonts w:ascii="Verdana" w:eastAsia="Times New Roman" w:hAnsi="Verdana" w:cs="Times New Roman"/>
          <w:color w:val="62615F"/>
          <w:sz w:val="21"/>
          <w:szCs w:val="21"/>
          <w:lang w:eastAsia="ru-RU"/>
        </w:rPr>
        <w:fldChar w:fldCharType="end"/>
      </w:r>
      <w:bookmarkEnd w:id="420"/>
      <w:r w:rsidRPr="00DD18B1">
        <w:rPr>
          <w:rFonts w:ascii="Verdana" w:eastAsia="Times New Roman" w:hAnsi="Verdana" w:cs="Times New Roman"/>
          <w:color w:val="62615F"/>
          <w:sz w:val="21"/>
          <w:szCs w:val="21"/>
          <w:lang w:eastAsia="ru-RU"/>
        </w:rPr>
        <w:t>. Оно представляет материю, тогда как нервы подлежат духу. На стук духа открывается дверь солнечного сплетения. Но каждый удар материи бьет по сердцу. Каждый желающий соприкоснуться с формулою материи должен беречь сердце. Медицина Наша учит, как дыханием бронировать сердце, но об этом в другой раз.</w:t>
      </w:r>
    </w:p>
    <w:p w:rsidR="00854F7B" w:rsidRDefault="00854F7B" w:rsidP="00854F7B">
      <w:pPr>
        <w:shd w:val="clear" w:color="auto" w:fill="FFFFFF"/>
        <w:spacing w:before="15" w:after="0" w:line="240" w:lineRule="auto"/>
        <w:jc w:val="both"/>
        <w:rPr>
          <w:rFonts w:ascii="Verdana" w:eastAsia="Times New Roman" w:hAnsi="Verdana" w:cs="Times New Roman"/>
          <w:color w:val="62615F"/>
          <w:sz w:val="21"/>
          <w:szCs w:val="21"/>
          <w:lang w:eastAsia="ru-RU"/>
        </w:rPr>
      </w:pPr>
    </w:p>
    <w:p w:rsidR="00854F7B" w:rsidRPr="00DD18B1" w:rsidRDefault="00854F7B" w:rsidP="00854F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13. Лучше можете рассказать о Моем желании видеть всех на работе. Надо напрягать ауру, она не может расти иначе.</w:t>
      </w:r>
    </w:p>
    <w:p w:rsidR="00854F7B" w:rsidRPr="00DD18B1" w:rsidRDefault="00854F7B" w:rsidP="00854F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Надо ясно понять, насколько лучи небесные бесполезны, если от нервных центров не встречены эманацией.</w:t>
      </w:r>
    </w:p>
    <w:p w:rsidR="00854F7B" w:rsidRPr="00DD18B1" w:rsidRDefault="00854F7B" w:rsidP="00854F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Говорил уже об онемении языка и о сломанных руках; вот последствия небесного воздействия без земного ответа.</w:t>
      </w:r>
    </w:p>
    <w:p w:rsidR="00854F7B" w:rsidRPr="00DD18B1" w:rsidRDefault="00854F7B" w:rsidP="00854F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3A2E64" w:rsidRDefault="00A51BFA" w:rsidP="003F1583">
      <w:pPr>
        <w:rPr>
          <w:rFonts w:ascii="Verdana" w:eastAsia="Times New Roman" w:hAnsi="Verdana" w:cs="Times New Roman"/>
          <w:b/>
          <w:color w:val="FF0000"/>
          <w:sz w:val="32"/>
          <w:szCs w:val="32"/>
          <w:lang w:eastAsia="ru-RU"/>
        </w:rPr>
      </w:pPr>
      <w:r w:rsidRPr="00A51BFA">
        <w:rPr>
          <w:rFonts w:ascii="Verdana" w:eastAsia="Times New Roman" w:hAnsi="Verdana" w:cs="Times New Roman"/>
          <w:b/>
          <w:color w:val="FF0000"/>
          <w:sz w:val="32"/>
          <w:szCs w:val="32"/>
          <w:lang w:eastAsia="ru-RU"/>
        </w:rPr>
        <w:t>Агни йога</w:t>
      </w:r>
    </w:p>
    <w:p w:rsidR="00D64548" w:rsidRPr="00B53FC5" w:rsidRDefault="00D64548" w:rsidP="00D64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539.</w:t>
      </w:r>
      <w:r w:rsidRPr="00B53FC5">
        <w:rPr>
          <w:rFonts w:ascii="Verdana" w:eastAsia="Times New Roman" w:hAnsi="Verdana" w:cs="Times New Roman"/>
          <w:color w:val="62615F"/>
          <w:sz w:val="21"/>
          <w:szCs w:val="21"/>
          <w:lang w:eastAsia="ru-RU"/>
        </w:rPr>
        <w:t> Следует изучать состояние нервных центров у детей. Известно, что эти центры развиваются чрезвычайно индивидуально и неравномерно. Можно найти детей с одним очень развитым центром, и тогда они могут произвести краткое действие подобно </w:t>
      </w:r>
      <w:bookmarkStart w:id="421" w:name="_ednref64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"_edn645" \o "645. В текст внесено исправление \«подобно\» (в тетради и в изданиях 1929 и 1937 гг. \«подобное\»)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[645]</w:t>
      </w:r>
      <w:r w:rsidRPr="00B53FC5">
        <w:rPr>
          <w:rFonts w:ascii="Verdana" w:eastAsia="Times New Roman" w:hAnsi="Verdana" w:cs="Times New Roman"/>
          <w:color w:val="62615F"/>
          <w:sz w:val="21"/>
          <w:szCs w:val="21"/>
          <w:lang w:eastAsia="ru-RU"/>
        </w:rPr>
        <w:fldChar w:fldCharType="end"/>
      </w:r>
      <w:bookmarkEnd w:id="421"/>
      <w:r w:rsidRPr="00B53FC5">
        <w:rPr>
          <w:rFonts w:ascii="Verdana" w:eastAsia="Times New Roman" w:hAnsi="Verdana" w:cs="Times New Roman"/>
          <w:color w:val="62615F"/>
          <w:sz w:val="21"/>
          <w:szCs w:val="21"/>
          <w:lang w:eastAsia="ru-RU"/>
        </w:rPr>
        <w:t> взрослым.</w:t>
      </w:r>
    </w:p>
    <w:p w:rsidR="00D64548" w:rsidRPr="00B53FC5" w:rsidRDefault="00D64548" w:rsidP="00D64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Иногда некоторые центры проявляют болезненность, к недоумению врачей, ибо врачи даже не допускают явления нервных центров у ребенка. Между тем по этим болезненным знакам и необычным явлениям можно судить о существе тела и качестве духа. Сколько добра могли бы принести подобные наблюдения! Сколько возможностей было бы охранено! Так могло бы быть правильно начато накопление психической энергии.</w:t>
      </w:r>
    </w:p>
    <w:p w:rsidR="00D64548" w:rsidRPr="00B53FC5" w:rsidRDefault="00D64548" w:rsidP="00D64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Для старых духов, испытавших многие воплощения, будет довольно тягостно состояние после семи лет и особенно тяжко после четырнадцати. После четырнадцати лет психическая энергия пришла уже в действие. Дух уже оторвался от прежних существований, тягость нового неизвестного пути подавляет, смутно волнуют накопленные ценности, сущность порывается обратно, где возможности сознания были велики.</w:t>
      </w:r>
    </w:p>
    <w:p w:rsidR="00D64548" w:rsidRPr="00B53FC5" w:rsidRDefault="00D64548" w:rsidP="00D64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Правильный надзор над нервными центрами детей нужен для будущего. Существовало негодное мнение, что дух не может овладеть новым телом и оттого происходят детские нелепости. Но дело обстоит </w:t>
      </w:r>
      <w:hyperlink r:id="rId203" w:anchor="_edn646" w:tooltip="646. В тетради: стоит." w:history="1">
        <w:r w:rsidRPr="00B53FC5">
          <w:rPr>
            <w:rFonts w:ascii="Verdana" w:eastAsia="Times New Roman" w:hAnsi="Verdana" w:cs="Times New Roman"/>
            <w:color w:val="0000FF"/>
            <w:sz w:val="21"/>
            <w:szCs w:val="21"/>
            <w:lang w:eastAsia="ru-RU"/>
          </w:rPr>
          <w:t>[646]</w:t>
        </w:r>
      </w:hyperlink>
      <w:r w:rsidRPr="00B53FC5">
        <w:rPr>
          <w:rFonts w:ascii="Verdana" w:eastAsia="Times New Roman" w:hAnsi="Verdana" w:cs="Times New Roman"/>
          <w:color w:val="62615F"/>
          <w:sz w:val="21"/>
          <w:szCs w:val="21"/>
          <w:lang w:eastAsia="ru-RU"/>
        </w:rPr>
        <w:t> наоборот. Когда центры не работают правильно, не происходит отложения психической энергии и дух не имеет вещества для проявления.</w:t>
      </w:r>
    </w:p>
    <w:p w:rsidR="00D64548" w:rsidRPr="00B53FC5" w:rsidRDefault="00D64548" w:rsidP="00D64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Забота о нервных центрах детей может считаться заботой для будущей расы.</w:t>
      </w:r>
    </w:p>
    <w:p w:rsidR="00D64548" w:rsidRDefault="003B644F" w:rsidP="003F1583">
      <w:pPr>
        <w:rPr>
          <w:b/>
          <w:color w:val="FF0000"/>
          <w:sz w:val="32"/>
          <w:szCs w:val="32"/>
        </w:rPr>
      </w:pPr>
      <w:r>
        <w:rPr>
          <w:b/>
          <w:color w:val="FF0000"/>
          <w:sz w:val="32"/>
          <w:szCs w:val="32"/>
        </w:rPr>
        <w:t xml:space="preserve">Иерархия </w:t>
      </w:r>
    </w:p>
    <w:p w:rsidR="003B644F" w:rsidRPr="00C7501E" w:rsidRDefault="003B644F" w:rsidP="003B644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166.</w:t>
      </w:r>
      <w:r w:rsidRPr="00C7501E">
        <w:rPr>
          <w:rFonts w:ascii="Verdana" w:eastAsia="Times New Roman" w:hAnsi="Verdana" w:cs="Times New Roman"/>
          <w:color w:val="62615F"/>
          <w:sz w:val="21"/>
          <w:szCs w:val="21"/>
          <w:lang w:eastAsia="ru-RU"/>
        </w:rPr>
        <w:t xml:space="preserve"> Истинно, человечество есть связь между мирами. Нужно привыкать к этой мысли, пытаться прилагать ее к жизни. Странно, что врачи не пользуются возможностью стать носителями здоровья, применяя знание нервных центров, ибо именно эти центры суть духовные щупальца и магниты. Даже физический магнит </w:t>
      </w:r>
      <w:r w:rsidRPr="00C7501E">
        <w:rPr>
          <w:rFonts w:ascii="Verdana" w:eastAsia="Times New Roman" w:hAnsi="Verdana" w:cs="Times New Roman"/>
          <w:color w:val="62615F"/>
          <w:sz w:val="21"/>
          <w:szCs w:val="21"/>
          <w:lang w:eastAsia="ru-RU"/>
        </w:rPr>
        <w:lastRenderedPageBreak/>
        <w:t>полагается в особое соседство, чтобы не терял силы. Не заслуживают ли нервные центры такого же внимания? И не должны ли люди особенно охранять лиц следующей расы? Мост между берегами охраняется сугубо. Можно просить человека: «Друг, не устраивай землетрясения </w:t>
      </w:r>
      <w:hyperlink r:id="rId204" w:anchor="_edn246" w:tooltip="246. В текст внесено исправление " w:history="1">
        <w:r w:rsidRPr="00C7501E">
          <w:rPr>
            <w:rFonts w:ascii="Verdana" w:eastAsia="Times New Roman" w:hAnsi="Verdana" w:cs="Times New Roman"/>
            <w:color w:val="0000FF"/>
            <w:sz w:val="21"/>
            <w:szCs w:val="21"/>
            <w:lang w:eastAsia="ru-RU"/>
          </w:rPr>
          <w:t>[246]</w:t>
        </w:r>
      </w:hyperlink>
      <w:r w:rsidRPr="00C7501E">
        <w:rPr>
          <w:rFonts w:ascii="Verdana" w:eastAsia="Times New Roman" w:hAnsi="Verdana" w:cs="Times New Roman"/>
          <w:color w:val="62615F"/>
          <w:sz w:val="21"/>
          <w:szCs w:val="21"/>
          <w:lang w:eastAsia="ru-RU"/>
        </w:rPr>
        <w:t>!»</w:t>
      </w:r>
    </w:p>
    <w:p w:rsidR="003B644F" w:rsidRDefault="000C55B6" w:rsidP="003F1583">
      <w:pPr>
        <w:rPr>
          <w:b/>
          <w:color w:val="FF0000"/>
          <w:sz w:val="32"/>
          <w:szCs w:val="32"/>
        </w:rPr>
      </w:pPr>
      <w:r>
        <w:rPr>
          <w:b/>
          <w:color w:val="FF0000"/>
          <w:sz w:val="32"/>
          <w:szCs w:val="32"/>
        </w:rPr>
        <w:t>Мир огненный1</w:t>
      </w:r>
    </w:p>
    <w:p w:rsidR="00956B3A" w:rsidRPr="001931EB" w:rsidRDefault="00956B3A" w:rsidP="00956B3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224.</w:t>
      </w:r>
      <w:r w:rsidRPr="001931EB">
        <w:rPr>
          <w:rFonts w:ascii="Verdana" w:eastAsia="Times New Roman" w:hAnsi="Verdana" w:cs="Times New Roman"/>
          <w:color w:val="62615F"/>
          <w:sz w:val="21"/>
          <w:szCs w:val="21"/>
          <w:lang w:eastAsia="ru-RU"/>
        </w:rPr>
        <w:t> Незлобность есть одно из огненных качеств. Но что сделали люди из этого состояния? Не дряблость, но полная справедливость заключается в незлобивости. Огненное сердце отлично понимает недопустимость злобы. Оно знает о созидании, которое исключает злобу, как средство негодное. Также незлобивость чувствует целесообразность, иначе говоря, высшую меру справедливости. О чувстве справедливости мы много говорили, но оно так основательно, что нужно среди каждого повествования утвердить его. Иначе, что же уравновесит ощущение личное, когда нужно из-за ширмы крови заглянуть к Свету. Неслучайно люди говорят о судье несправедливом, у него кровь глаза заливает. Так, среди бесед об огненных реакциях мы постоянно должны регулировать огненные потоки наших нервных центров. Каждое упоминание Огня уже вызывает некоторое его напряжение. Потому, кто желает огненно мыслить, тот должен знать и об огнеответственности. Такая ответственность есть самая тяжкая, ибо она содержит в себе самые противоположные зачатки. Но от подземных огней до Света Высшего широка область!</w:t>
      </w:r>
    </w:p>
    <w:p w:rsidR="00AE2D8E" w:rsidRDefault="00AE2D8E" w:rsidP="00AE2D8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E2D8E" w:rsidRPr="001931EB" w:rsidRDefault="00AE2D8E" w:rsidP="00AE2D8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518.</w:t>
      </w:r>
      <w:r w:rsidRPr="001931EB">
        <w:rPr>
          <w:rFonts w:ascii="Verdana" w:eastAsia="Times New Roman" w:hAnsi="Verdana" w:cs="Times New Roman"/>
          <w:color w:val="62615F"/>
          <w:sz w:val="21"/>
          <w:szCs w:val="21"/>
          <w:lang w:eastAsia="ru-RU"/>
        </w:rPr>
        <w:t> Пространственное лечение особенно действительно для нервных центров, потому так Советую хранить организм от повреждения органического. Центры нервные, как сосуды огненные, легко примут посылки Агни. Но следует не препятствовать этим воздействиям, особенно раздражением, как мертвый щит прекращает оно все пути. Уже знаете, как предупреждал об опасности для жизни при раздражении. Через океан несутся такие вопли ожесточения; кто великодушнее, тот и должен понять долг свой. Именно великодушие больше другого обережет от раздражения.</w:t>
      </w:r>
    </w:p>
    <w:p w:rsidR="000C55B6" w:rsidRDefault="004C07F2" w:rsidP="003F1583">
      <w:pPr>
        <w:rPr>
          <w:b/>
          <w:color w:val="FF0000"/>
          <w:sz w:val="32"/>
          <w:szCs w:val="32"/>
        </w:rPr>
      </w:pPr>
      <w:r>
        <w:rPr>
          <w:b/>
          <w:color w:val="FF0000"/>
          <w:sz w:val="32"/>
          <w:szCs w:val="32"/>
        </w:rPr>
        <w:t>Мир огненный2</w:t>
      </w:r>
    </w:p>
    <w:p w:rsidR="00C44FCB" w:rsidRPr="0011705F" w:rsidRDefault="00C44FCB" w:rsidP="00C44FC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108.</w:t>
      </w:r>
      <w:r w:rsidRPr="0011705F">
        <w:rPr>
          <w:rFonts w:ascii="Verdana" w:eastAsia="Times New Roman" w:hAnsi="Verdana" w:cs="Times New Roman"/>
          <w:color w:val="62615F"/>
          <w:sz w:val="21"/>
          <w:szCs w:val="21"/>
          <w:lang w:eastAsia="ru-RU"/>
        </w:rPr>
        <w:t> Самая совершенная машина может остановиться от малейшего </w:t>
      </w:r>
      <w:bookmarkStart w:id="422" w:name="_ednref16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"_edn165" \o "165.</w:instrText>
      </w:r>
      <w:r w:rsidRPr="0011705F">
        <w:rPr>
          <w:rFonts w:ascii="Verdana" w:eastAsia="Times New Roman" w:hAnsi="Verdana" w:cs="Times New Roman"/>
          <w:color w:val="62615F"/>
          <w:sz w:val="21"/>
          <w:szCs w:val="21"/>
          <w:lang w:eastAsia="ru-RU"/>
        </w:rPr>
        <w:tab/>
        <w:instrText xml:space="preserve">В тетрадях: маленького. В одной из тетрадей сделано исправление \«малейшего\», что совпадает с редакцией первого издания.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[165]</w:t>
      </w:r>
      <w:r w:rsidRPr="0011705F">
        <w:rPr>
          <w:rFonts w:ascii="Verdana" w:eastAsia="Times New Roman" w:hAnsi="Verdana" w:cs="Times New Roman"/>
          <w:color w:val="62615F"/>
          <w:sz w:val="21"/>
          <w:szCs w:val="21"/>
          <w:lang w:eastAsia="ru-RU"/>
        </w:rPr>
        <w:fldChar w:fldCharType="end"/>
      </w:r>
      <w:bookmarkEnd w:id="422"/>
      <w:r w:rsidRPr="0011705F">
        <w:rPr>
          <w:rFonts w:ascii="Verdana" w:eastAsia="Times New Roman" w:hAnsi="Verdana" w:cs="Times New Roman"/>
          <w:color w:val="62615F"/>
          <w:sz w:val="21"/>
          <w:szCs w:val="21"/>
          <w:lang w:eastAsia="ru-RU"/>
        </w:rPr>
        <w:t> камешка; чем она будет утонченнее, тем каждое постороннее тело будет чувствительнее. Не то же ли самое происходит с сердцем? Потому нужно так беречь ток сердца. Когда ток устремляется кверху, то множество малых посылок устремляется препятствовать току. Не только сознательные и вредительские посылки, но и хаотические пылинки пытаются удержать ток вверх. Но если мы знаем это, то сознание наше не допустит непрошеных гостей. Но от мала до велика нужно быть на страже, чтобы недруги не пресекали нить. Малое недоверие или сожаление уже отодвигает степень тока. Кроме того, имеется и другой вред. Когда контакт установлен, то уклонение одного делает и верхний ток неравномерным. Нужно понять, что такое нарушение токов опасно во многих отношениях. Ведь все нервные центры отзываются на эти токи. Каждое колебание уничтожает работу нескольких центров. Потому нужно очень бережно относиться к токам сердца.</w:t>
      </w:r>
    </w:p>
    <w:p w:rsidR="003A66CE" w:rsidRDefault="003A66CE" w:rsidP="003A66C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A66CE" w:rsidRPr="0011705F" w:rsidRDefault="003A66CE" w:rsidP="003A66C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145.</w:t>
      </w:r>
      <w:r w:rsidRPr="0011705F">
        <w:rPr>
          <w:rFonts w:ascii="Verdana" w:eastAsia="Times New Roman" w:hAnsi="Verdana" w:cs="Times New Roman"/>
          <w:color w:val="62615F"/>
          <w:sz w:val="21"/>
          <w:szCs w:val="21"/>
          <w:lang w:eastAsia="ru-RU"/>
        </w:rPr>
        <w:t> Иногда вы видите самих себя в точном воспроизведении, как живых, перед собою. Такое зрение показывает, что глаз есть </w:t>
      </w:r>
      <w:hyperlink r:id="rId205" w:anchor="_edn205" w:tooltip="205. В тетрадях глагол " w:history="1">
        <w:r w:rsidRPr="0011705F">
          <w:rPr>
            <w:rFonts w:ascii="Verdana" w:eastAsia="Times New Roman" w:hAnsi="Verdana" w:cs="Times New Roman"/>
            <w:color w:val="0000FF"/>
            <w:sz w:val="21"/>
            <w:szCs w:val="21"/>
            <w:lang w:eastAsia="ru-RU"/>
          </w:rPr>
          <w:t>[205]</w:t>
        </w:r>
      </w:hyperlink>
      <w:r w:rsidRPr="0011705F">
        <w:rPr>
          <w:rFonts w:ascii="Verdana" w:eastAsia="Times New Roman" w:hAnsi="Verdana" w:cs="Times New Roman"/>
          <w:color w:val="62615F"/>
          <w:sz w:val="21"/>
          <w:szCs w:val="21"/>
          <w:lang w:eastAsia="ru-RU"/>
        </w:rPr>
        <w:t> лишь приспособление, но зрение – в нервном центре. Такое напряжение центра можно считать тоже огненным качеством. В Огненном Мире явлено зрение духа, которое не нуждается в глазных приспособлениях. Легче овладеть огненным глазом, если уже в земном состоянии можно иметь проблески таких духовных прозрений.</w:t>
      </w:r>
    </w:p>
    <w:p w:rsidR="0070064E" w:rsidRDefault="0070064E" w:rsidP="0070064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0064E" w:rsidRPr="0011705F" w:rsidRDefault="0070064E" w:rsidP="00700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156.</w:t>
      </w:r>
      <w:r w:rsidRPr="0011705F">
        <w:rPr>
          <w:rFonts w:ascii="Verdana" w:eastAsia="Times New Roman" w:hAnsi="Verdana" w:cs="Times New Roman"/>
          <w:color w:val="62615F"/>
          <w:sz w:val="21"/>
          <w:szCs w:val="21"/>
          <w:lang w:eastAsia="ru-RU"/>
        </w:rPr>
        <w:t xml:space="preserve"> Что есть мнительность? Многие смешивают ее с самовнушением, но последнее есть лишь следствие первого. Мнительность, в сущности своей, очень заразительна и разрушительна. Она физиологически может быть определена как разложение </w:t>
      </w:r>
      <w:r w:rsidRPr="0011705F">
        <w:rPr>
          <w:rFonts w:ascii="Verdana" w:eastAsia="Times New Roman" w:hAnsi="Verdana" w:cs="Times New Roman"/>
          <w:color w:val="62615F"/>
          <w:sz w:val="21"/>
          <w:szCs w:val="21"/>
          <w:lang w:eastAsia="ru-RU"/>
        </w:rPr>
        <w:lastRenderedPageBreak/>
        <w:t>сердечной энергии. Такой процесс прерывает охранительную работу нервных центров. Не в том дело, что самовнушение вводит врага в крепость, но гораздо хуже, что защитники крепости вместо сопротивления отворяют врата врагу.</w:t>
      </w:r>
    </w:p>
    <w:p w:rsidR="0070064E" w:rsidRPr="0011705F" w:rsidRDefault="0070064E" w:rsidP="00700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Трудно излечить это </w:t>
      </w:r>
      <w:bookmarkStart w:id="423" w:name="_ednref21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"_edn219" \o "219.</w:instrText>
      </w:r>
      <w:r w:rsidRPr="0011705F">
        <w:rPr>
          <w:rFonts w:ascii="Verdana" w:eastAsia="Times New Roman" w:hAnsi="Verdana" w:cs="Times New Roman"/>
          <w:color w:val="62615F"/>
          <w:sz w:val="21"/>
          <w:szCs w:val="21"/>
          <w:lang w:eastAsia="ru-RU"/>
        </w:rPr>
        <w:tab/>
        <w:instrText xml:space="preserve">В одной из тетрадей: Трудно излечить ее. В другой тетради первоначально записано \«Трудно излечиться\»; однако затем сделано исправление \«Трудно излечить\» (ни местоимение \«ее\», ни местоимение \«это\» не записаны).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[219]</w:t>
      </w:r>
      <w:r w:rsidRPr="0011705F">
        <w:rPr>
          <w:rFonts w:ascii="Verdana" w:eastAsia="Times New Roman" w:hAnsi="Verdana" w:cs="Times New Roman"/>
          <w:color w:val="62615F"/>
          <w:sz w:val="21"/>
          <w:szCs w:val="21"/>
          <w:lang w:eastAsia="ru-RU"/>
        </w:rPr>
        <w:fldChar w:fldCharType="end"/>
      </w:r>
      <w:bookmarkEnd w:id="423"/>
      <w:r w:rsidRPr="0011705F">
        <w:rPr>
          <w:rFonts w:ascii="Verdana" w:eastAsia="Times New Roman" w:hAnsi="Verdana" w:cs="Times New Roman"/>
          <w:color w:val="62615F"/>
          <w:sz w:val="21"/>
          <w:szCs w:val="21"/>
          <w:lang w:eastAsia="ru-RU"/>
        </w:rPr>
        <w:t>, ибо мнительность не всегда поддается внушению. Процесс разложения не может быть восполнен внушением. Нужно залечить эту рану ткани нервов. Можно укрепить ее </w:t>
      </w:r>
      <w:bookmarkStart w:id="424" w:name="_ednref22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"_edn220" \o "220.</w:instrText>
      </w:r>
      <w:r w:rsidRPr="0011705F">
        <w:rPr>
          <w:rFonts w:ascii="Verdana" w:eastAsia="Times New Roman" w:hAnsi="Verdana" w:cs="Times New Roman"/>
          <w:color w:val="62615F"/>
          <w:sz w:val="21"/>
          <w:szCs w:val="21"/>
          <w:lang w:eastAsia="ru-RU"/>
        </w:rPr>
        <w:tab/>
        <w:instrText xml:space="preserve">В тетрадях инверсия: \«Можно ее укрепить\»."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[220]</w:t>
      </w:r>
      <w:r w:rsidRPr="0011705F">
        <w:rPr>
          <w:rFonts w:ascii="Verdana" w:eastAsia="Times New Roman" w:hAnsi="Verdana" w:cs="Times New Roman"/>
          <w:color w:val="62615F"/>
          <w:sz w:val="21"/>
          <w:szCs w:val="21"/>
          <w:lang w:eastAsia="ru-RU"/>
        </w:rPr>
        <w:fldChar w:fldCharType="end"/>
      </w:r>
      <w:bookmarkEnd w:id="424"/>
      <w:r w:rsidRPr="0011705F">
        <w:rPr>
          <w:rFonts w:ascii="Verdana" w:eastAsia="Times New Roman" w:hAnsi="Verdana" w:cs="Times New Roman"/>
          <w:color w:val="62615F"/>
          <w:sz w:val="21"/>
          <w:szCs w:val="21"/>
          <w:lang w:eastAsia="ru-RU"/>
        </w:rPr>
        <w:t> лишь нервными подвигами. Значит, мнительные люди должны быть противоставлены </w:t>
      </w:r>
      <w:bookmarkStart w:id="425" w:name="_ednref22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"_edn221" \o "221.</w:instrText>
      </w:r>
      <w:r w:rsidRPr="0011705F">
        <w:rPr>
          <w:rFonts w:ascii="Verdana" w:eastAsia="Times New Roman" w:hAnsi="Verdana" w:cs="Times New Roman"/>
          <w:color w:val="62615F"/>
          <w:sz w:val="21"/>
          <w:szCs w:val="21"/>
          <w:lang w:eastAsia="ru-RU"/>
        </w:rPr>
        <w:tab/>
        <w:instrText xml:space="preserve">В одной из тетрадей первоначально записанный глагол \«противоставлены\» исправлен на глагол \«противопоставлены\»."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[221]</w:t>
      </w:r>
      <w:r w:rsidRPr="0011705F">
        <w:rPr>
          <w:rFonts w:ascii="Verdana" w:eastAsia="Times New Roman" w:hAnsi="Verdana" w:cs="Times New Roman"/>
          <w:color w:val="62615F"/>
          <w:sz w:val="21"/>
          <w:szCs w:val="21"/>
          <w:lang w:eastAsia="ru-RU"/>
        </w:rPr>
        <w:fldChar w:fldCharType="end"/>
      </w:r>
      <w:bookmarkEnd w:id="425"/>
      <w:r w:rsidRPr="0011705F">
        <w:rPr>
          <w:rFonts w:ascii="Verdana" w:eastAsia="Times New Roman" w:hAnsi="Verdana" w:cs="Times New Roman"/>
          <w:color w:val="62615F"/>
          <w:sz w:val="21"/>
          <w:szCs w:val="21"/>
          <w:lang w:eastAsia="ru-RU"/>
        </w:rPr>
        <w:t> самым резким воздействиям, притом самым неожиданным, чтобы произвести непосредственное напряжение нервной ткани. Такое напряжение есть гимнастика нервных центров. Покой и забрасывание нервных центров не всегда полезны, несмотря на обычные советы обыкновенных врачей. Наоборот, мудрость древняя говорит: «Ты боишься, потому вдвое испуган будешь». – «Ты перестал пугаться, значит, можешь увидеть Врата Огненные».</w:t>
      </w:r>
    </w:p>
    <w:p w:rsidR="0070064E" w:rsidRPr="0011705F" w:rsidRDefault="0070064E" w:rsidP="00700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Мнительность не нужно смешивать с сомнением. Конечно, обе эти сестры от одной матери – невежества. Мнительность уже будет процессом некоторого мышления, тогда как сомнение есть темная преграда. Трудно сказать, которая ехидна вреднее. Нужно избавиться от мнительности как от заградительного препятствия к Миру Огненному. Не думайте, что многие определения синонимы. Размышляйте о них как о разных гранях. Кто знает, которая из них откроет наибольшее окно к осознанию причин и следствий.</w:t>
      </w:r>
    </w:p>
    <w:p w:rsidR="004C07F2" w:rsidRDefault="00BF7C90" w:rsidP="003F1583">
      <w:pPr>
        <w:rPr>
          <w:b/>
          <w:color w:val="FF0000"/>
          <w:sz w:val="32"/>
          <w:szCs w:val="32"/>
        </w:rPr>
      </w:pPr>
      <w:r>
        <w:rPr>
          <w:b/>
          <w:color w:val="FF0000"/>
          <w:sz w:val="32"/>
          <w:szCs w:val="32"/>
        </w:rPr>
        <w:t xml:space="preserve">Аум </w:t>
      </w:r>
    </w:p>
    <w:p w:rsidR="00BF7C90" w:rsidRPr="00406DFF" w:rsidRDefault="00BF7C90" w:rsidP="00BF7C9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543.</w:t>
      </w:r>
      <w:r w:rsidRPr="00406DFF">
        <w:rPr>
          <w:rFonts w:ascii="Verdana" w:eastAsia="Times New Roman" w:hAnsi="Verdana" w:cs="Times New Roman"/>
          <w:color w:val="62615F"/>
          <w:sz w:val="21"/>
          <w:szCs w:val="21"/>
          <w:lang w:eastAsia="ru-RU"/>
        </w:rPr>
        <w:t> Даже могут быть ощущения боли в нервных центрах. Понять можно, что такие чуткие центры должны отзываться на внешние токи. Явление таких болей часто называют </w:t>
      </w:r>
      <w:bookmarkStart w:id="426" w:name="_ednref46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"_edn468" \o "468.</w:instrText>
      </w:r>
      <w:r w:rsidRPr="00406DFF">
        <w:rPr>
          <w:rFonts w:ascii="Verdana" w:eastAsia="Times New Roman" w:hAnsi="Verdana" w:cs="Times New Roman"/>
          <w:color w:val="62615F"/>
          <w:sz w:val="21"/>
          <w:szCs w:val="21"/>
          <w:lang w:eastAsia="ru-RU"/>
        </w:rPr>
        <w:tab/>
        <w:instrText xml:space="preserve">В одной из тетрадей: называется."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[468]</w:t>
      </w:r>
      <w:r w:rsidRPr="00406DFF">
        <w:rPr>
          <w:rFonts w:ascii="Verdana" w:eastAsia="Times New Roman" w:hAnsi="Verdana" w:cs="Times New Roman"/>
          <w:color w:val="62615F"/>
          <w:sz w:val="21"/>
          <w:szCs w:val="21"/>
          <w:lang w:eastAsia="ru-RU"/>
        </w:rPr>
        <w:fldChar w:fldCharType="end"/>
      </w:r>
      <w:bookmarkEnd w:id="426"/>
      <w:r w:rsidRPr="00406DFF">
        <w:rPr>
          <w:rFonts w:ascii="Verdana" w:eastAsia="Times New Roman" w:hAnsi="Verdana" w:cs="Times New Roman"/>
          <w:color w:val="62615F"/>
          <w:sz w:val="21"/>
          <w:szCs w:val="21"/>
          <w:lang w:eastAsia="ru-RU"/>
        </w:rPr>
        <w:t> невралгией, но причины ее не понимаются. Обычно ищут причину в простуде или в переутомлении, но внешние психические причины не принимаются во внимание.</w:t>
      </w:r>
    </w:p>
    <w:p w:rsidR="00BF7C90" w:rsidRPr="00406DFF" w:rsidRDefault="00BF7C90" w:rsidP="00BF7C9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BF7C90" w:rsidRDefault="00373339" w:rsidP="00373339">
      <w:pPr>
        <w:jc w:val="center"/>
        <w:rPr>
          <w:b/>
          <w:color w:val="FF0000"/>
          <w:sz w:val="32"/>
          <w:szCs w:val="32"/>
        </w:rPr>
      </w:pPr>
      <w:r>
        <w:rPr>
          <w:b/>
          <w:color w:val="FF0000"/>
          <w:sz w:val="32"/>
          <w:szCs w:val="32"/>
        </w:rPr>
        <w:t>Центры оплечий</w:t>
      </w:r>
    </w:p>
    <w:p w:rsidR="00373339" w:rsidRDefault="00843218" w:rsidP="00373339">
      <w:pPr>
        <w:rPr>
          <w:b/>
          <w:color w:val="FF0000"/>
          <w:sz w:val="32"/>
          <w:szCs w:val="32"/>
        </w:rPr>
      </w:pPr>
      <w:r>
        <w:rPr>
          <w:b/>
          <w:color w:val="FF0000"/>
          <w:sz w:val="32"/>
          <w:szCs w:val="32"/>
        </w:rPr>
        <w:t xml:space="preserve">Озарение </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Преломление лучей – эти звуки входят в оркестр музыки сфер </w:t>
      </w:r>
      <w:hyperlink r:id="rId206" w:anchor="_edn185" w:tooltip="В тетради перед этой фразой записано: " w:history="1">
        <w:r w:rsidRPr="00DD18B1">
          <w:rPr>
            <w:rFonts w:ascii="Verdana" w:eastAsia="Times New Roman" w:hAnsi="Verdana" w:cs="Times New Roman"/>
            <w:color w:val="0000FF"/>
            <w:sz w:val="21"/>
            <w:szCs w:val="21"/>
            <w:lang w:eastAsia="ru-RU"/>
          </w:rPr>
          <w:t>[185]</w:t>
        </w:r>
      </w:hyperlink>
      <w:r w:rsidRPr="00DD18B1">
        <w:rPr>
          <w:rFonts w:ascii="Verdana" w:eastAsia="Times New Roman" w:hAnsi="Verdana" w:cs="Times New Roman"/>
          <w:color w:val="62615F"/>
          <w:sz w:val="21"/>
          <w:szCs w:val="21"/>
          <w:lang w:eastAsia="ru-RU"/>
        </w:rPr>
        <w:t>. Можно представить кристальность тонкости с мощью вихря.</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 мозгу есть центр, называемый колоколом; как резонатор он собирает симфонию мира и самую глубокую тишину способен превратить в грозный аккорд. Сказано: «Имеющий уши да слышит». Так же как спинной мозг зовется копьем, ибо, желая отразить удары, мы должны напрячь этот канал. Так же как </w:t>
      </w:r>
      <w:r w:rsidRPr="00863E2D">
        <w:rPr>
          <w:rFonts w:ascii="Verdana" w:eastAsia="Times New Roman" w:hAnsi="Verdana" w:cs="Times New Roman"/>
          <w:b/>
          <w:color w:val="FF0000"/>
          <w:sz w:val="21"/>
          <w:szCs w:val="21"/>
          <w:lang w:eastAsia="ru-RU"/>
        </w:rPr>
        <w:t>центры плечей называются крыльями, ибо при самоотверженном подвиге лучи усиливаются.</w:t>
      </w:r>
      <w:r w:rsidRPr="00863E2D">
        <w:rPr>
          <w:rFonts w:ascii="Verdana" w:eastAsia="Times New Roman" w:hAnsi="Verdana" w:cs="Times New Roman"/>
          <w:color w:val="FF0000"/>
          <w:sz w:val="21"/>
          <w:szCs w:val="21"/>
          <w:lang w:eastAsia="ru-RU"/>
        </w:rPr>
        <w:t xml:space="preserve"> </w:t>
      </w:r>
      <w:r w:rsidRPr="00DD18B1">
        <w:rPr>
          <w:rFonts w:ascii="Verdana" w:eastAsia="Times New Roman" w:hAnsi="Verdana" w:cs="Times New Roman"/>
          <w:color w:val="62615F"/>
          <w:sz w:val="21"/>
          <w:szCs w:val="21"/>
          <w:lang w:eastAsia="ru-RU"/>
        </w:rPr>
        <w:t>Легенда о крыльях очень изобразительна, так же как желание древних носить на груди круглую бляху.</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Темя имеет название колодца, ибо волны чужих воздействий проникают этим направлением. Повсюду видим в древности покрытие головы, связанное </w:t>
      </w:r>
      <w:hyperlink r:id="rId207" w:anchor="_edn186" w:tooltip="В текст внесено исправление " w:history="1">
        <w:r w:rsidRPr="00DD18B1">
          <w:rPr>
            <w:rFonts w:ascii="Verdana" w:eastAsia="Times New Roman" w:hAnsi="Verdana" w:cs="Times New Roman"/>
            <w:color w:val="0000FF"/>
            <w:sz w:val="21"/>
            <w:szCs w:val="21"/>
            <w:lang w:eastAsia="ru-RU"/>
          </w:rPr>
          <w:t>[186]</w:t>
        </w:r>
      </w:hyperlink>
      <w:r w:rsidRPr="00DD18B1">
        <w:rPr>
          <w:rFonts w:ascii="Verdana" w:eastAsia="Times New Roman" w:hAnsi="Verdana" w:cs="Times New Roman"/>
          <w:color w:val="62615F"/>
          <w:sz w:val="21"/>
          <w:szCs w:val="21"/>
          <w:lang w:eastAsia="ru-RU"/>
        </w:rPr>
        <w:t> с символом священника, а теперь замененное названием фирмы, – так оплешивели духовно люди.</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Закончим посланием к новым прибывшим: «Столько надо вам узнать, чтобы получить мудрость спокойствия и действия. Лики масок надо разобрать и суметь Мое Имя сделать броней каждого действия.</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Ведь Приду в указанную землю – и свечу в эту зорю надо не проспать, потому учитесь чуткости. И умейте держать около себя светлую одежду. Когда же уставать будете, помните: Мы не знаем безделия. Постарайтесь иметь те же обычаи и любите цветы и звук </w:t>
      </w:r>
      <w:hyperlink r:id="rId208" w:anchor="_edn187" w:tooltip="В тетради: звуки. " w:history="1">
        <w:r w:rsidRPr="00DD18B1">
          <w:rPr>
            <w:rFonts w:ascii="Verdana" w:eastAsia="Times New Roman" w:hAnsi="Verdana" w:cs="Times New Roman"/>
            <w:color w:val="0000FF"/>
            <w:sz w:val="21"/>
            <w:szCs w:val="21"/>
            <w:lang w:eastAsia="ru-RU"/>
          </w:rPr>
          <w:t>[187]</w:t>
        </w:r>
      </w:hyperlink>
      <w:r w:rsidRPr="00DD18B1">
        <w:rPr>
          <w:rFonts w:ascii="Verdana" w:eastAsia="Times New Roman" w:hAnsi="Verdana" w:cs="Times New Roman"/>
          <w:color w:val="62615F"/>
          <w:sz w:val="21"/>
          <w:szCs w:val="21"/>
          <w:lang w:eastAsia="ru-RU"/>
        </w:rPr>
        <w:t>.</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Идите львами, но сохраняйте малых, ибо они помогут вам открыть двери Мои. Имейте разумение!»</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4B5FDE" w:rsidRPr="004B5FDE" w:rsidRDefault="004B5FDE" w:rsidP="004B5FDE">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4B5FDE">
        <w:rPr>
          <w:rFonts w:ascii="Verdana" w:eastAsia="Times New Roman" w:hAnsi="Verdana" w:cs="Times New Roman"/>
          <w:b/>
          <w:bCs/>
          <w:color w:val="FF0000"/>
          <w:sz w:val="21"/>
          <w:szCs w:val="21"/>
          <w:lang w:eastAsia="ru-RU"/>
        </w:rPr>
        <w:lastRenderedPageBreak/>
        <w:t>Агни йога</w:t>
      </w:r>
    </w:p>
    <w:p w:rsidR="004B5FDE" w:rsidRPr="00B53FC5" w:rsidRDefault="004B5FDE" w:rsidP="004B5F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330.</w:t>
      </w:r>
      <w:r w:rsidRPr="00B53FC5">
        <w:rPr>
          <w:rFonts w:ascii="Verdana" w:eastAsia="Times New Roman" w:hAnsi="Verdana" w:cs="Times New Roman"/>
          <w:color w:val="62615F"/>
          <w:sz w:val="21"/>
          <w:szCs w:val="21"/>
          <w:lang w:eastAsia="ru-RU"/>
        </w:rPr>
        <w:t> Замечайте признаки непонятных заболеваний. Замечайте, около которых центров обозначаются знаки и боли. Может быть, болят плечи или локти и колена. Может быть, около «чаши» появляются три знака или происходит в гортани горение. Каждый знак показывает на действие центра. Как открытая книга, написана личность человека. Над челом горит постоянный знак сущности. Можно читать его даже простым наблюдением, но люди привыкли к грубым воздействиям. Они ждут оглушительного грома и ослепительной молнии, но сами производят наиболее важные действия в тишине.</w:t>
      </w:r>
    </w:p>
    <w:p w:rsidR="004B5FDE" w:rsidRPr="00B53FC5" w:rsidRDefault="004B5FDE" w:rsidP="004B5F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мощный магнитный ток наглядно ощутим лишь на некоторых телах, но воздействует всюду, так наиболее проникающие энергии невидимы. Но пока Мы просим обратить внимание на очевидные явления.</w:t>
      </w:r>
    </w:p>
    <w:p w:rsidR="004B5FDE" w:rsidRPr="00B53FC5" w:rsidRDefault="004B5FDE" w:rsidP="004B5F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прийти к ценным заключениям, сопоставляя характер людей с внешними болевыми ощущениями. Нужно знать, как центры влияют на окружающие органы. Почему приписывается чахотка простуде или худосочию, когда центры, лежащие вблизи легких, показывают особенность </w:t>
      </w:r>
      <w:hyperlink r:id="rId209" w:anchor="_edn413" w:tooltip="413. В тетради: особенности." w:history="1">
        <w:r w:rsidRPr="00B53FC5">
          <w:rPr>
            <w:rFonts w:ascii="Verdana" w:eastAsia="Times New Roman" w:hAnsi="Verdana" w:cs="Times New Roman"/>
            <w:color w:val="0000FF"/>
            <w:sz w:val="21"/>
            <w:szCs w:val="21"/>
            <w:lang w:eastAsia="ru-RU"/>
          </w:rPr>
          <w:t>[413]</w:t>
        </w:r>
      </w:hyperlink>
      <w:r w:rsidRPr="00B53FC5">
        <w:rPr>
          <w:rFonts w:ascii="Verdana" w:eastAsia="Times New Roman" w:hAnsi="Verdana" w:cs="Times New Roman"/>
          <w:color w:val="62615F"/>
          <w:sz w:val="21"/>
          <w:szCs w:val="21"/>
          <w:lang w:eastAsia="ru-RU"/>
        </w:rPr>
        <w:t> организма? Почему опухоль плечей и локтей принимают за ревматизм, когда центры оплечий показывают напряжение? Наша задача не насиловать готовыми формулами, но своевременно направить по пути течения мирового закона.</w:t>
      </w:r>
    </w:p>
    <w:p w:rsidR="004B5FDE" w:rsidRPr="00B53FC5" w:rsidRDefault="004B5FDE" w:rsidP="004B5F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43218" w:rsidRDefault="00406E1D" w:rsidP="00373339">
      <w:pPr>
        <w:rPr>
          <w:b/>
          <w:color w:val="FF0000"/>
          <w:sz w:val="32"/>
          <w:szCs w:val="32"/>
        </w:rPr>
      </w:pPr>
      <w:r>
        <w:rPr>
          <w:b/>
          <w:color w:val="FF0000"/>
          <w:sz w:val="32"/>
          <w:szCs w:val="32"/>
        </w:rPr>
        <w:t>Мир огненный1</w:t>
      </w:r>
    </w:p>
    <w:p w:rsidR="00515E58" w:rsidRPr="001931EB" w:rsidRDefault="00515E58" w:rsidP="00515E5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554.</w:t>
      </w:r>
      <w:r w:rsidRPr="001931EB">
        <w:rPr>
          <w:rFonts w:ascii="Verdana" w:eastAsia="Times New Roman" w:hAnsi="Verdana" w:cs="Times New Roman"/>
          <w:color w:val="62615F"/>
          <w:sz w:val="21"/>
          <w:szCs w:val="21"/>
          <w:lang w:eastAsia="ru-RU"/>
        </w:rPr>
        <w:t> Кто говорит, что герои не нужны, тот изгоняет себя из эволюции. Замечайте, где граница посредственности, безверия и самости, там самоуничтожение. Могут проходить десятки лет, пока процесс самопожирания обнаружится, но он будет нарастать от часа отрицания Иерархии. Невозможно представить себе утверждение наступательного движения без Иерархии. Нужно твердить это простейшее Учение, ибо люди стремятся к пропасти. Лучи оплечий мучительно болят уже не от судорог планеты, но от скрежета человечества. Как смерчи разделяют воду на столбы, так закрутилось человечество разделенное. Очень знаменательный год восстания духа человеческого. Огонь можно удержать лишь до известной степени. Он неминуемо прорвется через все явленные преграждения.</w:t>
      </w:r>
    </w:p>
    <w:p w:rsidR="007E3031" w:rsidRPr="001931EB" w:rsidRDefault="007E3031" w:rsidP="007E303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566.</w:t>
      </w:r>
      <w:r w:rsidRPr="001931EB">
        <w:rPr>
          <w:rFonts w:ascii="Verdana" w:eastAsia="Times New Roman" w:hAnsi="Verdana" w:cs="Times New Roman"/>
          <w:color w:val="62615F"/>
          <w:sz w:val="21"/>
          <w:szCs w:val="21"/>
          <w:lang w:eastAsia="ru-RU"/>
        </w:rPr>
        <w:t> Особо посмотрим на сражения в Тонком Мире. Несметные полчища сражаются на всех планах. Нужно твердое сердце, чтобы познать силы эти. Но и на Земле могут болеть оплечья от столкновений. Нужно предупреждать людей, насколько они зависят от Тонкого Мира. Часто люди ищут решения – отчего получается как бы внутреннее сотрясение? Причина его может быть и в явлении Тонкого Мира.</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w:t>
      </w:r>
    </w:p>
    <w:p w:rsidR="00E85838" w:rsidRDefault="00E85838" w:rsidP="00E85838">
      <w:pPr>
        <w:tabs>
          <w:tab w:val="left" w:pos="280"/>
          <w:tab w:val="center" w:pos="4677"/>
        </w:tabs>
        <w:rPr>
          <w:b/>
          <w:color w:val="FF0000"/>
          <w:sz w:val="32"/>
          <w:szCs w:val="32"/>
        </w:rPr>
      </w:pPr>
      <w:r>
        <w:rPr>
          <w:b/>
          <w:color w:val="FF0000"/>
          <w:sz w:val="32"/>
          <w:szCs w:val="32"/>
        </w:rPr>
        <w:tab/>
      </w:r>
    </w:p>
    <w:p w:rsidR="00406E1D" w:rsidRDefault="00EE0E74" w:rsidP="00E85838">
      <w:pPr>
        <w:tabs>
          <w:tab w:val="left" w:pos="280"/>
          <w:tab w:val="center" w:pos="4677"/>
        </w:tabs>
        <w:jc w:val="center"/>
        <w:rPr>
          <w:b/>
          <w:color w:val="FF0000"/>
          <w:sz w:val="32"/>
          <w:szCs w:val="32"/>
        </w:rPr>
      </w:pPr>
      <w:r>
        <w:rPr>
          <w:b/>
          <w:color w:val="FF0000"/>
          <w:sz w:val="32"/>
          <w:szCs w:val="32"/>
        </w:rPr>
        <w:t>Центры пальцев</w:t>
      </w:r>
    </w:p>
    <w:p w:rsidR="00E85838" w:rsidRPr="00E85838" w:rsidRDefault="00E85838" w:rsidP="00E85838">
      <w:pPr>
        <w:tabs>
          <w:tab w:val="left" w:pos="280"/>
          <w:tab w:val="center" w:pos="4677"/>
        </w:tabs>
        <w:rPr>
          <w:b/>
          <w:color w:val="FF0000"/>
          <w:sz w:val="32"/>
          <w:szCs w:val="32"/>
        </w:rPr>
      </w:pPr>
      <w:r>
        <w:rPr>
          <w:b/>
          <w:color w:val="FF0000"/>
          <w:sz w:val="32"/>
          <w:szCs w:val="32"/>
        </w:rPr>
        <w:t xml:space="preserve">Озарение </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10. О рукописях.</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Значение рукописей совершенно забыто.</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Даже самый простой врач понимает, что инфекция может быть передана на клочке бумаги.</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Благочестивые короли и святейшие кардиналы этим не раз увеличивали свое благосостояние. Также знаете опыты современных гипнотизеров, когда по приказу читаются закрытые письма. Даже в цирках это показывают без добавления платы.</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Значит, внешнее и внутреннее значение рукописи велико.</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Одним трением руки можно заставить прыгать пробочные фигурки. Подумайте, сколько энергии запечатлевается на листе бумаги при кооперации центров </w:t>
      </w:r>
      <w:bookmarkStart w:id="427" w:name="_ednref56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"_edn568" \o "В тетради: нескольких центров.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[568]</w:t>
      </w:r>
      <w:r w:rsidRPr="00DD18B1">
        <w:rPr>
          <w:rFonts w:ascii="Verdana" w:eastAsia="Times New Roman" w:hAnsi="Verdana" w:cs="Times New Roman"/>
          <w:color w:val="62615F"/>
          <w:sz w:val="21"/>
          <w:szCs w:val="21"/>
          <w:lang w:eastAsia="ru-RU"/>
        </w:rPr>
        <w:fldChar w:fldCharType="end"/>
      </w:r>
      <w:bookmarkEnd w:id="427"/>
      <w:r w:rsidRPr="00DD18B1">
        <w:rPr>
          <w:rFonts w:ascii="Verdana" w:eastAsia="Times New Roman" w:hAnsi="Verdana" w:cs="Times New Roman"/>
          <w:color w:val="62615F"/>
          <w:sz w:val="21"/>
          <w:szCs w:val="21"/>
          <w:lang w:eastAsia="ru-RU"/>
        </w:rPr>
        <w:t>.</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Можно наблюдать излучения энергии из концов пальцев. В темноте эти зарницы могут быть зримы. В случае особо сильных эманаций можно видеть даже днем голубой свет. Вместе с излучением наслаивается на бумагу неистребимая энергия, подобная воздействию слова и мысли.</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условные знаки букв несет письмо, но могучую инфекцию человеческой сущности. С этой точки понимания, одно письмо лучше подержать в руках, перечитывая, к другому же лучше не прикасаться. Конечно, по миру летают многие пустые листы, на которых не осталось искр человеческого сознания.</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понять разницу? – Знанием духа, тем самым, которое решает, где мы можем применить рукопожатие.</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Рукопись – это рукопожатие на расстоянии.</w:t>
      </w:r>
    </w:p>
    <w:p w:rsidR="00C931B8" w:rsidRDefault="00650DD4" w:rsidP="00C931B8">
      <w:pPr>
        <w:rPr>
          <w:b/>
          <w:color w:val="FF0000"/>
          <w:sz w:val="32"/>
          <w:szCs w:val="32"/>
        </w:rPr>
      </w:pPr>
      <w:r>
        <w:rPr>
          <w:b/>
          <w:color w:val="FF0000"/>
          <w:sz w:val="32"/>
          <w:szCs w:val="32"/>
        </w:rPr>
        <w:t xml:space="preserve">Беспредельность </w:t>
      </w:r>
    </w:p>
    <w:p w:rsidR="00650DD4" w:rsidRPr="00DA0851" w:rsidRDefault="00650DD4" w:rsidP="00650D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406.</w:t>
      </w:r>
      <w:r w:rsidRPr="00DA0851">
        <w:rPr>
          <w:rFonts w:ascii="Verdana" w:eastAsia="Times New Roman" w:hAnsi="Verdana" w:cs="Times New Roman"/>
          <w:color w:val="62615F"/>
          <w:sz w:val="21"/>
          <w:szCs w:val="21"/>
          <w:lang w:eastAsia="ru-RU"/>
        </w:rPr>
        <w:t> Лучистость человеческой ауры может напрягать мощную энергию. Каждая устремленная струя центра может расплавить напряженную энергию. Потому когда виденные Урусвати струи синего огня лились из пальцев, тогда творчество эманаций являло действие, – так центры творят </w:t>
      </w:r>
      <w:hyperlink r:id="rId210" w:anchor="_edn7" w:tooltip="7. В первом издании фраза дана в следующей редакции: " w:history="1">
        <w:r w:rsidRPr="00DA0851">
          <w:rPr>
            <w:rFonts w:ascii="Verdana" w:eastAsia="Times New Roman" w:hAnsi="Verdana" w:cs="Times New Roman"/>
            <w:color w:val="0000FF"/>
            <w:sz w:val="21"/>
            <w:szCs w:val="21"/>
            <w:lang w:eastAsia="ru-RU"/>
          </w:rPr>
          <w:t>[7]</w:t>
        </w:r>
      </w:hyperlink>
      <w:r w:rsidRPr="00DA0851">
        <w:rPr>
          <w:rFonts w:ascii="Verdana" w:eastAsia="Times New Roman" w:hAnsi="Verdana" w:cs="Times New Roman"/>
          <w:color w:val="62615F"/>
          <w:sz w:val="21"/>
          <w:szCs w:val="21"/>
          <w:lang w:eastAsia="ru-RU"/>
        </w:rPr>
        <w:t>. Духовные посылки напрягаются теми же энергиями. Все творческие процессы так напрягаются центрами. Процесс творчества центров так тонок, что незрим. Конечно </w:t>
      </w:r>
      <w:hyperlink r:id="rId211" w:anchor="_edn8" w:tooltip="8. В тетради: Конечно, родная." w:history="1">
        <w:r w:rsidRPr="00DA0851">
          <w:rPr>
            <w:rFonts w:ascii="Verdana" w:eastAsia="Times New Roman" w:hAnsi="Verdana" w:cs="Times New Roman"/>
            <w:color w:val="0000FF"/>
            <w:sz w:val="21"/>
            <w:szCs w:val="21"/>
            <w:lang w:eastAsia="ru-RU"/>
          </w:rPr>
          <w:t>[8]</w:t>
        </w:r>
      </w:hyperlink>
      <w:r w:rsidRPr="00DA0851">
        <w:rPr>
          <w:rFonts w:ascii="Verdana" w:eastAsia="Times New Roman" w:hAnsi="Verdana" w:cs="Times New Roman"/>
          <w:color w:val="62615F"/>
          <w:sz w:val="21"/>
          <w:szCs w:val="21"/>
          <w:lang w:eastAsia="ru-RU"/>
        </w:rPr>
        <w:t>, центры созидают на многих планах </w:t>
      </w:r>
      <w:hyperlink r:id="rId212" w:anchor="_edn9" w:tooltip="9. В одной из личных книг далее следует вставка: " w:history="1">
        <w:r w:rsidRPr="00DA0851">
          <w:rPr>
            <w:rFonts w:ascii="Verdana" w:eastAsia="Times New Roman" w:hAnsi="Verdana" w:cs="Times New Roman"/>
            <w:color w:val="0000FF"/>
            <w:sz w:val="21"/>
            <w:szCs w:val="21"/>
            <w:lang w:eastAsia="ru-RU"/>
          </w:rPr>
          <w:t>[9]</w:t>
        </w:r>
      </w:hyperlink>
      <w:r w:rsidRPr="00DA0851">
        <w:rPr>
          <w:rFonts w:ascii="Verdana" w:eastAsia="Times New Roman" w:hAnsi="Verdana" w:cs="Times New Roman"/>
          <w:color w:val="62615F"/>
          <w:sz w:val="21"/>
          <w:szCs w:val="21"/>
          <w:lang w:eastAsia="ru-RU"/>
        </w:rPr>
        <w:t>. Творчество устремленного излучения устремляется в сферы дальних миров. Творческие излучения, истинно, намагничивают пространство.</w:t>
      </w:r>
    </w:p>
    <w:p w:rsidR="00650DD4" w:rsidRPr="00DA0851" w:rsidRDefault="00650DD4" w:rsidP="00650D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50DD4" w:rsidRDefault="00245B86" w:rsidP="00C931B8">
      <w:pPr>
        <w:rPr>
          <w:b/>
          <w:color w:val="FF0000"/>
          <w:sz w:val="32"/>
          <w:szCs w:val="32"/>
        </w:rPr>
      </w:pPr>
      <w:r>
        <w:rPr>
          <w:b/>
          <w:color w:val="FF0000"/>
          <w:sz w:val="32"/>
          <w:szCs w:val="32"/>
        </w:rPr>
        <w:t xml:space="preserve">Сердце </w:t>
      </w:r>
    </w:p>
    <w:p w:rsidR="00245B86" w:rsidRPr="003475C3" w:rsidRDefault="00245B86" w:rsidP="00245B86">
      <w:pPr>
        <w:shd w:val="clear" w:color="auto" w:fill="FFFFFF"/>
        <w:spacing w:before="15" w:after="0" w:line="240" w:lineRule="auto"/>
        <w:jc w:val="both"/>
        <w:rPr>
          <w:rFonts w:ascii="Verdana" w:eastAsia="Times New Roman" w:hAnsi="Verdana" w:cs="Times New Roman"/>
          <w:color w:val="62615F"/>
          <w:sz w:val="21"/>
          <w:szCs w:val="21"/>
          <w:lang w:eastAsia="ru-RU"/>
        </w:rPr>
      </w:pPr>
      <w:r w:rsidRPr="003475C3">
        <w:rPr>
          <w:rFonts w:ascii="Verdana" w:eastAsia="Times New Roman" w:hAnsi="Verdana" w:cs="Times New Roman"/>
          <w:b/>
          <w:bCs/>
          <w:color w:val="62615F"/>
          <w:sz w:val="21"/>
          <w:szCs w:val="21"/>
          <w:lang w:eastAsia="ru-RU"/>
        </w:rPr>
        <w:t>507.</w:t>
      </w:r>
      <w:r w:rsidRPr="003475C3">
        <w:rPr>
          <w:rFonts w:ascii="Verdana" w:eastAsia="Times New Roman" w:hAnsi="Verdana" w:cs="Times New Roman"/>
          <w:color w:val="62615F"/>
          <w:sz w:val="21"/>
          <w:szCs w:val="21"/>
          <w:lang w:eastAsia="ru-RU"/>
        </w:rPr>
        <w:t> Опытный Правитель нередко положит руку свою на плечо или на руку собеседника. Некоторые сделают это сознательно, но большинство – бессознательно. Но даже сознательные не всегда знают, как пользоваться этим методом </w:t>
      </w:r>
      <w:bookmarkStart w:id="428" w:name="_ednref496"/>
      <w:r w:rsidRPr="003475C3">
        <w:rPr>
          <w:rFonts w:ascii="Verdana" w:eastAsia="Times New Roman" w:hAnsi="Verdana" w:cs="Times New Roman"/>
          <w:color w:val="62615F"/>
          <w:sz w:val="21"/>
          <w:szCs w:val="21"/>
          <w:lang w:eastAsia="ru-RU"/>
        </w:rPr>
        <w:fldChar w:fldCharType="begin"/>
      </w:r>
      <w:r w:rsidRPr="003475C3">
        <w:rPr>
          <w:rFonts w:ascii="Verdana" w:eastAsia="Times New Roman" w:hAnsi="Verdana" w:cs="Times New Roman"/>
          <w:color w:val="62615F"/>
          <w:sz w:val="21"/>
          <w:szCs w:val="21"/>
          <w:lang w:eastAsia="ru-RU"/>
        </w:rPr>
        <w:instrText xml:space="preserve"> HYPERLINK "https://roerich-lib.ru/zhivaya-etika/serdtse" \l "_edn496" \o "496.</w:instrText>
      </w:r>
      <w:r w:rsidRPr="003475C3">
        <w:rPr>
          <w:rFonts w:ascii="Verdana" w:eastAsia="Times New Roman" w:hAnsi="Verdana" w:cs="Times New Roman"/>
          <w:color w:val="62615F"/>
          <w:sz w:val="21"/>
          <w:szCs w:val="21"/>
          <w:lang w:eastAsia="ru-RU"/>
        </w:rPr>
        <w:tab/>
        <w:instrText xml:space="preserve">В двух тетрадях фраза записана в следующей редакции: \«Но даже и сознательные не всегда знают, как пользоваться этим методом\»." </w:instrText>
      </w:r>
      <w:r w:rsidRPr="003475C3">
        <w:rPr>
          <w:rFonts w:ascii="Verdana" w:eastAsia="Times New Roman" w:hAnsi="Verdana" w:cs="Times New Roman"/>
          <w:color w:val="62615F"/>
          <w:sz w:val="21"/>
          <w:szCs w:val="21"/>
          <w:lang w:eastAsia="ru-RU"/>
        </w:rPr>
        <w:fldChar w:fldCharType="separate"/>
      </w:r>
      <w:r w:rsidRPr="003475C3">
        <w:rPr>
          <w:rFonts w:ascii="Verdana" w:eastAsia="Times New Roman" w:hAnsi="Verdana" w:cs="Times New Roman"/>
          <w:color w:val="0000FF"/>
          <w:sz w:val="21"/>
          <w:szCs w:val="21"/>
          <w:lang w:eastAsia="ru-RU"/>
        </w:rPr>
        <w:t>[496]</w:t>
      </w:r>
      <w:r w:rsidRPr="003475C3">
        <w:rPr>
          <w:rFonts w:ascii="Verdana" w:eastAsia="Times New Roman" w:hAnsi="Verdana" w:cs="Times New Roman"/>
          <w:color w:val="62615F"/>
          <w:sz w:val="21"/>
          <w:szCs w:val="21"/>
          <w:lang w:eastAsia="ru-RU"/>
        </w:rPr>
        <w:fldChar w:fldCharType="end"/>
      </w:r>
      <w:bookmarkEnd w:id="428"/>
      <w:r w:rsidRPr="003475C3">
        <w:rPr>
          <w:rFonts w:ascii="Verdana" w:eastAsia="Times New Roman" w:hAnsi="Verdana" w:cs="Times New Roman"/>
          <w:color w:val="62615F"/>
          <w:sz w:val="21"/>
          <w:szCs w:val="21"/>
          <w:lang w:eastAsia="ru-RU"/>
        </w:rPr>
        <w:t>. Они полагают, что рука уже достаточна, что ладонь уже передаст мощь мысли, но очень редко люди сознают, что концы пальцев излучают ток </w:t>
      </w:r>
      <w:bookmarkStart w:id="429" w:name="_ednref497"/>
      <w:r w:rsidRPr="003475C3">
        <w:rPr>
          <w:rFonts w:ascii="Verdana" w:eastAsia="Times New Roman" w:hAnsi="Verdana" w:cs="Times New Roman"/>
          <w:color w:val="62615F"/>
          <w:sz w:val="21"/>
          <w:szCs w:val="21"/>
          <w:lang w:eastAsia="ru-RU"/>
        </w:rPr>
        <w:fldChar w:fldCharType="begin"/>
      </w:r>
      <w:r w:rsidRPr="003475C3">
        <w:rPr>
          <w:rFonts w:ascii="Verdana" w:eastAsia="Times New Roman" w:hAnsi="Verdana" w:cs="Times New Roman"/>
          <w:color w:val="62615F"/>
          <w:sz w:val="21"/>
          <w:szCs w:val="21"/>
          <w:lang w:eastAsia="ru-RU"/>
        </w:rPr>
        <w:instrText xml:space="preserve"> HYPERLINK "https://roerich-lib.ru/zhivaya-etika/serdtse" \l "_edn497" \o "497.</w:instrText>
      </w:r>
      <w:r w:rsidRPr="003475C3">
        <w:rPr>
          <w:rFonts w:ascii="Verdana" w:eastAsia="Times New Roman" w:hAnsi="Verdana" w:cs="Times New Roman"/>
          <w:color w:val="62615F"/>
          <w:sz w:val="21"/>
          <w:szCs w:val="21"/>
          <w:lang w:eastAsia="ru-RU"/>
        </w:rPr>
        <w:tab/>
        <w:instrText xml:space="preserve">В предложение вставлено слово \«ток\» на основании правки в одной из тетрадей." </w:instrText>
      </w:r>
      <w:r w:rsidRPr="003475C3">
        <w:rPr>
          <w:rFonts w:ascii="Verdana" w:eastAsia="Times New Roman" w:hAnsi="Verdana" w:cs="Times New Roman"/>
          <w:color w:val="62615F"/>
          <w:sz w:val="21"/>
          <w:szCs w:val="21"/>
          <w:lang w:eastAsia="ru-RU"/>
        </w:rPr>
        <w:fldChar w:fldCharType="separate"/>
      </w:r>
      <w:r w:rsidRPr="003475C3">
        <w:rPr>
          <w:rFonts w:ascii="Verdana" w:eastAsia="Times New Roman" w:hAnsi="Verdana" w:cs="Times New Roman"/>
          <w:color w:val="0000FF"/>
          <w:sz w:val="21"/>
          <w:szCs w:val="21"/>
          <w:lang w:eastAsia="ru-RU"/>
        </w:rPr>
        <w:t>[497]</w:t>
      </w:r>
      <w:r w:rsidRPr="003475C3">
        <w:rPr>
          <w:rFonts w:ascii="Verdana" w:eastAsia="Times New Roman" w:hAnsi="Verdana" w:cs="Times New Roman"/>
          <w:color w:val="62615F"/>
          <w:sz w:val="21"/>
          <w:szCs w:val="21"/>
          <w:lang w:eastAsia="ru-RU"/>
        </w:rPr>
        <w:fldChar w:fldCharType="end"/>
      </w:r>
      <w:bookmarkEnd w:id="429"/>
      <w:r w:rsidRPr="003475C3">
        <w:rPr>
          <w:rFonts w:ascii="Verdana" w:eastAsia="Times New Roman" w:hAnsi="Verdana" w:cs="Times New Roman"/>
          <w:color w:val="62615F"/>
          <w:sz w:val="21"/>
          <w:szCs w:val="21"/>
          <w:lang w:eastAsia="ru-RU"/>
        </w:rPr>
        <w:t> сильнее. При этом, если внушается мысль, то пальцы должны быть сжатыми, но если желаете получить реакцию собеседника, то концы пальцев должны быть разделены. Таким способом достигается большее раздражение ряда центров.</w:t>
      </w:r>
    </w:p>
    <w:p w:rsidR="00245B86" w:rsidRPr="00385CA1" w:rsidRDefault="00245B86" w:rsidP="00245B86">
      <w:pPr>
        <w:shd w:val="clear" w:color="auto" w:fill="FFFFFF"/>
        <w:spacing w:before="15" w:after="0" w:line="240" w:lineRule="auto"/>
        <w:jc w:val="both"/>
        <w:rPr>
          <w:rFonts w:ascii="Verdana" w:eastAsia="Times New Roman" w:hAnsi="Verdana" w:cs="Times New Roman"/>
          <w:color w:val="62615F"/>
          <w:sz w:val="21"/>
          <w:szCs w:val="21"/>
          <w:lang w:eastAsia="ru-RU"/>
        </w:rPr>
      </w:pPr>
      <w:r w:rsidRPr="003475C3">
        <w:rPr>
          <w:rFonts w:ascii="Verdana" w:eastAsia="Times New Roman" w:hAnsi="Verdana" w:cs="Times New Roman"/>
          <w:color w:val="62615F"/>
          <w:sz w:val="21"/>
          <w:szCs w:val="21"/>
          <w:lang w:eastAsia="ru-RU"/>
        </w:rPr>
        <w:t>Сколько скрыто </w:t>
      </w:r>
      <w:hyperlink r:id="rId213" w:anchor="_edn498" w:tooltip="498. В одной из тетрадей: сокрыто." w:history="1">
        <w:r w:rsidRPr="003475C3">
          <w:rPr>
            <w:rFonts w:ascii="Verdana" w:eastAsia="Times New Roman" w:hAnsi="Verdana" w:cs="Times New Roman"/>
            <w:color w:val="0000FF"/>
            <w:sz w:val="21"/>
            <w:szCs w:val="21"/>
            <w:lang w:eastAsia="ru-RU"/>
          </w:rPr>
          <w:t>[498]</w:t>
        </w:r>
      </w:hyperlink>
      <w:r w:rsidRPr="003475C3">
        <w:rPr>
          <w:rFonts w:ascii="Verdana" w:eastAsia="Times New Roman" w:hAnsi="Verdana" w:cs="Times New Roman"/>
          <w:color w:val="62615F"/>
          <w:sz w:val="21"/>
          <w:szCs w:val="21"/>
          <w:lang w:eastAsia="ru-RU"/>
        </w:rPr>
        <w:t xml:space="preserve"> возможности в каждом действии! Только нужно применить их сознательно. Можно сравнить сознание с бессознательностью, как плавание без опыта. Конечно, кто-то сразу поплыл, но это чрезвычайно редко. Так нужно во всем соблюдать Иерархию, которая видимо и невидимо наполняет наше сознание. Прискорбно, если сознание будет представляться чем-то отвлеченным, чем-то почти сверхъестественным. </w:t>
      </w:r>
      <w:r w:rsidRPr="003475C3">
        <w:rPr>
          <w:rFonts w:ascii="Verdana" w:eastAsia="Times New Roman" w:hAnsi="Verdana" w:cs="Times New Roman"/>
          <w:b/>
          <w:color w:val="62615F"/>
          <w:sz w:val="21"/>
          <w:szCs w:val="21"/>
          <w:lang w:eastAsia="ru-RU"/>
        </w:rPr>
        <w:t>Каждое биение сердца наполняет нас сознанием как существования, так и сущим пониманием бытия </w:t>
      </w:r>
      <w:hyperlink r:id="rId214" w:anchor="_edn499" w:tooltip="499. В издании 1934 года на английском языке фраза дана в следующей редакции: " w:history="1">
        <w:r w:rsidRPr="003475C3">
          <w:rPr>
            <w:rFonts w:ascii="Verdana" w:eastAsia="Times New Roman" w:hAnsi="Verdana" w:cs="Times New Roman"/>
            <w:b/>
            <w:color w:val="0000FF"/>
            <w:sz w:val="21"/>
            <w:szCs w:val="21"/>
            <w:lang w:eastAsia="ru-RU"/>
          </w:rPr>
          <w:t>[499]</w:t>
        </w:r>
      </w:hyperlink>
      <w:r w:rsidRPr="003475C3">
        <w:rPr>
          <w:rFonts w:ascii="Verdana" w:eastAsia="Times New Roman" w:hAnsi="Verdana" w:cs="Times New Roman"/>
          <w:b/>
          <w:color w:val="62615F"/>
          <w:sz w:val="21"/>
          <w:szCs w:val="21"/>
          <w:lang w:eastAsia="ru-RU"/>
        </w:rPr>
        <w:t xml:space="preserve">. </w:t>
      </w:r>
      <w:r w:rsidRPr="003475C3">
        <w:rPr>
          <w:rFonts w:ascii="Verdana" w:eastAsia="Times New Roman" w:hAnsi="Verdana" w:cs="Times New Roman"/>
          <w:color w:val="62615F"/>
          <w:sz w:val="21"/>
          <w:szCs w:val="21"/>
          <w:lang w:eastAsia="ru-RU"/>
        </w:rPr>
        <w:t>Туман мысли лишь от неуважения к сознанию. Нужно эти слова написать в каждой школе. Могут спросить дети </w:t>
      </w:r>
      <w:hyperlink r:id="rId215" w:anchor="_edn500" w:tooltip="500. В текст внесено исправление " w:history="1">
        <w:r w:rsidRPr="003475C3">
          <w:rPr>
            <w:rFonts w:ascii="Verdana" w:eastAsia="Times New Roman" w:hAnsi="Verdana" w:cs="Times New Roman"/>
            <w:color w:val="0000FF"/>
            <w:sz w:val="21"/>
            <w:szCs w:val="21"/>
            <w:lang w:eastAsia="ru-RU"/>
          </w:rPr>
          <w:t>[500]</w:t>
        </w:r>
      </w:hyperlink>
      <w:r w:rsidRPr="003475C3">
        <w:rPr>
          <w:rFonts w:ascii="Verdana" w:eastAsia="Times New Roman" w:hAnsi="Verdana" w:cs="Times New Roman"/>
          <w:color w:val="62615F"/>
          <w:sz w:val="21"/>
          <w:szCs w:val="21"/>
          <w:lang w:eastAsia="ru-RU"/>
        </w:rPr>
        <w:t>: «Как защититься от мертвого обихода?» Тогда можно указать на надпись об уважении.</w:t>
      </w:r>
    </w:p>
    <w:p w:rsidR="00612F19" w:rsidRPr="00612F19" w:rsidRDefault="00612F19" w:rsidP="00612F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12F19">
        <w:rPr>
          <w:rFonts w:ascii="Verdana" w:eastAsia="Times New Roman" w:hAnsi="Verdana" w:cs="Times New Roman"/>
          <w:b/>
          <w:bCs/>
          <w:color w:val="62615F"/>
          <w:sz w:val="21"/>
          <w:szCs w:val="21"/>
          <w:lang w:eastAsia="ru-RU"/>
        </w:rPr>
        <w:t>577.</w:t>
      </w:r>
      <w:r w:rsidRPr="00612F19">
        <w:rPr>
          <w:rFonts w:ascii="Verdana" w:eastAsia="Times New Roman" w:hAnsi="Verdana" w:cs="Times New Roman"/>
          <w:color w:val="62615F"/>
          <w:sz w:val="21"/>
          <w:szCs w:val="21"/>
          <w:lang w:eastAsia="ru-RU"/>
        </w:rPr>
        <w:t> В трудах старых отшельников можно найти замечание: «Добро есть благоухание, зло есть ядовитое зловоние». Конечно, это замечание понимается как символ, но вдумчивый физиолог поймет, что и в этом определении заключается поучительный химический опыт. Претворение энергии в аромат есть очень определенный факт. Когда утверждается о благоухании фризий или фиалок, можно предполагать о близости физической или тонкой энергии Доброго Начала. Наоборот, запах тления сопровождает все низкое как на физическом, так и на духовном плане. Значит, эту химическую реакцию можно уловить и так еще ближе подойти к трансцендентальному, физиологическому нахождению. Так нужно уметь именно сознательно приближаться к космическому уявлению.</w:t>
      </w:r>
    </w:p>
    <w:p w:rsidR="00612F19" w:rsidRPr="00385CA1" w:rsidRDefault="00612F19" w:rsidP="00612F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12F19">
        <w:rPr>
          <w:rFonts w:ascii="Verdana" w:eastAsia="Times New Roman" w:hAnsi="Verdana" w:cs="Times New Roman"/>
          <w:color w:val="62615F"/>
          <w:sz w:val="21"/>
          <w:szCs w:val="21"/>
          <w:lang w:eastAsia="ru-RU"/>
        </w:rPr>
        <w:t xml:space="preserve">У Нас запах и очищение понимания его считается очень утонченным состоянием. Среди чувств обоняние есть одно из ближайших определений всего приближающегося. Многие не поймут, что сердце будет двигателем утончения обоняния. У сердца пламенного приближение каждой сущности вызывает </w:t>
      </w:r>
      <w:r w:rsidRPr="00612F19">
        <w:rPr>
          <w:rFonts w:ascii="Verdana" w:eastAsia="Times New Roman" w:hAnsi="Verdana" w:cs="Times New Roman"/>
          <w:color w:val="62615F"/>
          <w:sz w:val="21"/>
          <w:szCs w:val="21"/>
          <w:lang w:eastAsia="ru-RU"/>
        </w:rPr>
        <w:lastRenderedPageBreak/>
        <w:t>своеобразное употребление чувства обоняния внутреннего. Удушия сердечные происходят часто от таких приближений. Ни ветер, ни очищение воздуха не помогают там, где сама </w:t>
      </w:r>
      <w:bookmarkStart w:id="430" w:name="_ednref571"/>
      <w:r w:rsidRPr="00612F19">
        <w:rPr>
          <w:rFonts w:ascii="Verdana" w:eastAsia="Times New Roman" w:hAnsi="Verdana" w:cs="Times New Roman"/>
          <w:color w:val="62615F"/>
          <w:sz w:val="21"/>
          <w:szCs w:val="21"/>
          <w:lang w:eastAsia="ru-RU"/>
        </w:rPr>
        <w:fldChar w:fldCharType="begin"/>
      </w:r>
      <w:r w:rsidRPr="00612F19">
        <w:rPr>
          <w:rFonts w:ascii="Verdana" w:eastAsia="Times New Roman" w:hAnsi="Verdana" w:cs="Times New Roman"/>
          <w:color w:val="62615F"/>
          <w:sz w:val="21"/>
          <w:szCs w:val="21"/>
          <w:lang w:eastAsia="ru-RU"/>
        </w:rPr>
        <w:instrText xml:space="preserve"> HYPERLINK "https://roerich-lib.ru/zhivaya-etika/serdtse" \l "_edn571" \o "571.</w:instrText>
      </w:r>
      <w:r w:rsidRPr="00612F19">
        <w:rPr>
          <w:rFonts w:ascii="Verdana" w:eastAsia="Times New Roman" w:hAnsi="Verdana" w:cs="Times New Roman"/>
          <w:color w:val="62615F"/>
          <w:sz w:val="21"/>
          <w:szCs w:val="21"/>
          <w:lang w:eastAsia="ru-RU"/>
        </w:rPr>
        <w:tab/>
        <w:instrText xml:space="preserve">В двух тетрадях местоимение \«сама\» не записано." </w:instrText>
      </w:r>
      <w:r w:rsidRPr="00612F19">
        <w:rPr>
          <w:rFonts w:ascii="Verdana" w:eastAsia="Times New Roman" w:hAnsi="Verdana" w:cs="Times New Roman"/>
          <w:color w:val="62615F"/>
          <w:sz w:val="21"/>
          <w:szCs w:val="21"/>
          <w:lang w:eastAsia="ru-RU"/>
        </w:rPr>
        <w:fldChar w:fldCharType="separate"/>
      </w:r>
      <w:r w:rsidRPr="00612F19">
        <w:rPr>
          <w:rFonts w:ascii="Verdana" w:eastAsia="Times New Roman" w:hAnsi="Verdana" w:cs="Times New Roman"/>
          <w:color w:val="0000FF"/>
          <w:sz w:val="21"/>
          <w:szCs w:val="21"/>
          <w:lang w:eastAsia="ru-RU"/>
        </w:rPr>
        <w:t>[571]</w:t>
      </w:r>
      <w:r w:rsidRPr="00612F19">
        <w:rPr>
          <w:rFonts w:ascii="Verdana" w:eastAsia="Times New Roman" w:hAnsi="Verdana" w:cs="Times New Roman"/>
          <w:color w:val="62615F"/>
          <w:sz w:val="21"/>
          <w:szCs w:val="21"/>
          <w:lang w:eastAsia="ru-RU"/>
        </w:rPr>
        <w:fldChar w:fldCharType="end"/>
      </w:r>
      <w:bookmarkEnd w:id="430"/>
      <w:r w:rsidRPr="00612F19">
        <w:rPr>
          <w:rFonts w:ascii="Verdana" w:eastAsia="Times New Roman" w:hAnsi="Verdana" w:cs="Times New Roman"/>
          <w:color w:val="62615F"/>
          <w:sz w:val="21"/>
          <w:szCs w:val="21"/>
          <w:lang w:eastAsia="ru-RU"/>
        </w:rPr>
        <w:t> энергия зла образует как воронку, но, конечно, и добро дает облегчение. Также и ощущение на концах пальцев не только защита, но и приемник </w:t>
      </w:r>
      <w:hyperlink r:id="rId216" w:anchor="_edn572" w:tooltip="572. В одной из тетрадей над словом " w:history="1">
        <w:r w:rsidRPr="00612F19">
          <w:rPr>
            <w:rFonts w:ascii="Verdana" w:eastAsia="Times New Roman" w:hAnsi="Verdana" w:cs="Times New Roman"/>
            <w:color w:val="0000FF"/>
            <w:sz w:val="21"/>
            <w:szCs w:val="21"/>
            <w:lang w:eastAsia="ru-RU"/>
          </w:rPr>
          <w:t>[572]</w:t>
        </w:r>
      </w:hyperlink>
      <w:r w:rsidRPr="00612F19">
        <w:rPr>
          <w:rFonts w:ascii="Verdana" w:eastAsia="Times New Roman" w:hAnsi="Verdana" w:cs="Times New Roman"/>
          <w:color w:val="62615F"/>
          <w:sz w:val="21"/>
          <w:szCs w:val="21"/>
          <w:lang w:eastAsia="ru-RU"/>
        </w:rPr>
        <w:t> вражеских посылок. Неустанная Битва дает перебои в сердце, потому и каждая осмотрительность полезна </w:t>
      </w:r>
      <w:bookmarkStart w:id="431" w:name="_ednref573"/>
      <w:r w:rsidRPr="00612F19">
        <w:rPr>
          <w:rFonts w:ascii="Verdana" w:eastAsia="Times New Roman" w:hAnsi="Verdana" w:cs="Times New Roman"/>
          <w:color w:val="62615F"/>
          <w:sz w:val="21"/>
          <w:szCs w:val="21"/>
          <w:lang w:eastAsia="ru-RU"/>
        </w:rPr>
        <w:fldChar w:fldCharType="begin"/>
      </w:r>
      <w:r w:rsidRPr="00612F19">
        <w:rPr>
          <w:rFonts w:ascii="Verdana" w:eastAsia="Times New Roman" w:hAnsi="Verdana" w:cs="Times New Roman"/>
          <w:color w:val="62615F"/>
          <w:sz w:val="21"/>
          <w:szCs w:val="21"/>
          <w:lang w:eastAsia="ru-RU"/>
        </w:rPr>
        <w:instrText xml:space="preserve"> HYPERLINK "https://roerich-lib.ru/zhivaya-etika/serdtse" \l "_edn573" \o "573.</w:instrText>
      </w:r>
      <w:r w:rsidRPr="00612F19">
        <w:rPr>
          <w:rFonts w:ascii="Verdana" w:eastAsia="Times New Roman" w:hAnsi="Verdana" w:cs="Times New Roman"/>
          <w:color w:val="62615F"/>
          <w:sz w:val="21"/>
          <w:szCs w:val="21"/>
          <w:lang w:eastAsia="ru-RU"/>
        </w:rPr>
        <w:tab/>
        <w:instrText xml:space="preserve">В двух тетрадях: и потому каждая осмотрительность полезна. В третьей тетради: и потому и каждая осмотрительность полезна. " </w:instrText>
      </w:r>
      <w:r w:rsidRPr="00612F19">
        <w:rPr>
          <w:rFonts w:ascii="Verdana" w:eastAsia="Times New Roman" w:hAnsi="Verdana" w:cs="Times New Roman"/>
          <w:color w:val="62615F"/>
          <w:sz w:val="21"/>
          <w:szCs w:val="21"/>
          <w:lang w:eastAsia="ru-RU"/>
        </w:rPr>
        <w:fldChar w:fldCharType="separate"/>
      </w:r>
      <w:r w:rsidRPr="00612F19">
        <w:rPr>
          <w:rFonts w:ascii="Verdana" w:eastAsia="Times New Roman" w:hAnsi="Verdana" w:cs="Times New Roman"/>
          <w:color w:val="0000FF"/>
          <w:sz w:val="21"/>
          <w:szCs w:val="21"/>
          <w:lang w:eastAsia="ru-RU"/>
        </w:rPr>
        <w:t>[573]</w:t>
      </w:r>
      <w:r w:rsidRPr="00612F19">
        <w:rPr>
          <w:rFonts w:ascii="Verdana" w:eastAsia="Times New Roman" w:hAnsi="Verdana" w:cs="Times New Roman"/>
          <w:color w:val="62615F"/>
          <w:sz w:val="21"/>
          <w:szCs w:val="21"/>
          <w:lang w:eastAsia="ru-RU"/>
        </w:rPr>
        <w:fldChar w:fldCharType="end"/>
      </w:r>
      <w:bookmarkEnd w:id="431"/>
      <w:r w:rsidRPr="00612F19">
        <w:rPr>
          <w:rFonts w:ascii="Verdana" w:eastAsia="Times New Roman" w:hAnsi="Verdana" w:cs="Times New Roman"/>
          <w:color w:val="62615F"/>
          <w:sz w:val="21"/>
          <w:szCs w:val="21"/>
          <w:lang w:eastAsia="ru-RU"/>
        </w:rPr>
        <w:t>.</w:t>
      </w:r>
    </w:p>
    <w:p w:rsidR="00245B86" w:rsidRDefault="00E4616B" w:rsidP="00C931B8">
      <w:pPr>
        <w:rPr>
          <w:b/>
          <w:color w:val="FF0000"/>
          <w:sz w:val="32"/>
          <w:szCs w:val="32"/>
        </w:rPr>
      </w:pPr>
      <w:r>
        <w:rPr>
          <w:b/>
          <w:color w:val="FF0000"/>
          <w:sz w:val="32"/>
          <w:szCs w:val="32"/>
        </w:rPr>
        <w:t>Мир огненный1</w:t>
      </w:r>
    </w:p>
    <w:p w:rsidR="00E4616B" w:rsidRPr="001931EB" w:rsidRDefault="00E4616B" w:rsidP="00E4616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281.</w:t>
      </w:r>
      <w:r w:rsidRPr="001931EB">
        <w:rPr>
          <w:rFonts w:ascii="Verdana" w:eastAsia="Times New Roman" w:hAnsi="Verdana" w:cs="Times New Roman"/>
          <w:color w:val="62615F"/>
          <w:sz w:val="21"/>
          <w:szCs w:val="21"/>
          <w:lang w:eastAsia="ru-RU"/>
        </w:rPr>
        <w:t> Среди огненных проявлений очень поучительно свечение работающих пальцев. Около пишущей руки можно видеть волны света. При том они изменяются от содержания письма. Так можно наблюдать очень важное явление – участие Огня даже в видимом явлении и участие энергии Агни в зависимости от внутреннего качества работы. Конечно, вы обратили внимание не только на цветные волны, но и на световые образования, возникающие при чтении книги. Эти вестники Света могут приходить извне и изнутри. Но как те, так и другие служат доказательством работы огненной энергии. Многие могут видеть эти звезды, но не знают, как сосредоточить внимание. Опять приходим к тому же – порыв беспорядочный равняется сну в его значении для </w:t>
      </w:r>
      <w:bookmarkStart w:id="432" w:name="_ednref23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"_edn234" \o "234.</w:instrText>
      </w:r>
      <w:r w:rsidRPr="001931EB">
        <w:rPr>
          <w:rFonts w:ascii="Verdana" w:eastAsia="Times New Roman" w:hAnsi="Verdana" w:cs="Times New Roman"/>
          <w:color w:val="62615F"/>
          <w:sz w:val="21"/>
          <w:szCs w:val="21"/>
          <w:lang w:eastAsia="ru-RU"/>
        </w:rPr>
        <w:tab/>
        <w:instrText xml:space="preserve">В предложение вставлен предлог \«Для\» на основании правки в одной из личных книг. В тетрадях он не записан."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[234]</w:t>
      </w:r>
      <w:r w:rsidRPr="001931EB">
        <w:rPr>
          <w:rFonts w:ascii="Verdana" w:eastAsia="Times New Roman" w:hAnsi="Verdana" w:cs="Times New Roman"/>
          <w:color w:val="62615F"/>
          <w:sz w:val="21"/>
          <w:szCs w:val="21"/>
          <w:lang w:eastAsia="ru-RU"/>
        </w:rPr>
        <w:fldChar w:fldCharType="end"/>
      </w:r>
      <w:bookmarkEnd w:id="432"/>
      <w:r w:rsidRPr="001931EB">
        <w:rPr>
          <w:rFonts w:ascii="Verdana" w:eastAsia="Times New Roman" w:hAnsi="Verdana" w:cs="Times New Roman"/>
          <w:color w:val="62615F"/>
          <w:sz w:val="21"/>
          <w:szCs w:val="21"/>
          <w:lang w:eastAsia="ru-RU"/>
        </w:rPr>
        <w:t> следствия работы. Лишь сосредоточенное внимание и постоянство без разочарования приведут к лицезримости законных явлений. Пусть не думают, что не дано, лучше думать, что не принято.</w:t>
      </w:r>
    </w:p>
    <w:p w:rsidR="00E4616B" w:rsidRDefault="00843DFA" w:rsidP="00C931B8">
      <w:pPr>
        <w:rPr>
          <w:b/>
          <w:color w:val="FF0000"/>
          <w:sz w:val="32"/>
          <w:szCs w:val="32"/>
        </w:rPr>
      </w:pPr>
      <w:r>
        <w:rPr>
          <w:b/>
          <w:color w:val="FF0000"/>
          <w:sz w:val="32"/>
          <w:szCs w:val="32"/>
        </w:rPr>
        <w:t>Мир огненный2</w:t>
      </w:r>
    </w:p>
    <w:p w:rsidR="00843DFA" w:rsidRPr="0011705F" w:rsidRDefault="00843DFA" w:rsidP="00843DF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35.</w:t>
      </w:r>
      <w:r w:rsidRPr="0011705F">
        <w:rPr>
          <w:rFonts w:ascii="Verdana" w:eastAsia="Times New Roman" w:hAnsi="Verdana" w:cs="Times New Roman"/>
          <w:color w:val="62615F"/>
          <w:sz w:val="21"/>
          <w:szCs w:val="21"/>
          <w:lang w:eastAsia="ru-RU"/>
        </w:rPr>
        <w:t> Напрасно думает ученый, что вещество эманаций пальцев только ядовито, – это вполне зависит от духовного состояния. Империл нервного наблюдателя, конечно, дает ядовитые осадки, если он не обращает внимание на духовное состояние организма. Умение отличать разницу нервного состояния даст ученым несравнимую возможность. Ведь даже свечение концов пальцев различно. И каждое свечение основано на химизме.</w:t>
      </w:r>
    </w:p>
    <w:p w:rsidR="00843DFA" w:rsidRPr="0011705F" w:rsidRDefault="00843DFA" w:rsidP="00843DF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982210" w:rsidRPr="0011705F" w:rsidRDefault="00982210" w:rsidP="0098221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65.</w:t>
      </w:r>
      <w:r w:rsidRPr="0011705F">
        <w:rPr>
          <w:rFonts w:ascii="Verdana" w:eastAsia="Times New Roman" w:hAnsi="Verdana" w:cs="Times New Roman"/>
          <w:color w:val="62615F"/>
          <w:sz w:val="21"/>
          <w:szCs w:val="21"/>
          <w:lang w:eastAsia="ru-RU"/>
        </w:rPr>
        <w:t> Можно заметить и среди дня как бы отсутствие. Нужно очень внимательно присматриваться к этим состояниям; они показывают, что тонкое тело частично выходит на дальние работы. Можно чуять головокружение и напряжение «колокола». Происходит это от лишь частичного пребывания тонкого тела, которое подвергается особым давлениям огненного зерна. Не следует утруждаться в этом состоянии. Полезно посидеть спокойно с закрытыми глазами. Также можно мысленно послать токи к тонкому телу, которое на работе. При этом не нужно насиловать себя на географии и на расстоянии, но нужно послать спокойное напутствие работающему тонкому телу; не утомлять себя, когда столько токов напрягаются. Не только тяжкие токи утомляют, но и усиленные посылки удачи могут утруждать. Удары по ауре могут быть от самых различных причин. Не случайно древние жрецы закрывали сердце левой рукой, как бы громоотводом, ибо пальцы очень отражают удары.</w:t>
      </w:r>
    </w:p>
    <w:p w:rsidR="00843DFA" w:rsidRDefault="009F3A78" w:rsidP="00C931B8">
      <w:pPr>
        <w:rPr>
          <w:b/>
          <w:color w:val="FF0000"/>
          <w:sz w:val="32"/>
          <w:szCs w:val="32"/>
        </w:rPr>
      </w:pPr>
      <w:r>
        <w:rPr>
          <w:b/>
          <w:color w:val="FF0000"/>
          <w:sz w:val="32"/>
          <w:szCs w:val="32"/>
        </w:rPr>
        <w:t>Мир огненный3</w:t>
      </w:r>
    </w:p>
    <w:p w:rsidR="003A4FEE" w:rsidRPr="00880B20" w:rsidRDefault="003A4FEE" w:rsidP="003A4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145.</w:t>
      </w:r>
      <w:r w:rsidRPr="00880B20">
        <w:rPr>
          <w:rFonts w:ascii="Verdana" w:eastAsia="Times New Roman" w:hAnsi="Verdana" w:cs="Times New Roman"/>
          <w:color w:val="62615F"/>
          <w:sz w:val="21"/>
          <w:szCs w:val="21"/>
          <w:lang w:eastAsia="ru-RU"/>
        </w:rPr>
        <w:t> Состав ауры очень сложен. В него входят психические и физические эманации. Каждый порыв или мысль в ней отражаются. Каждое устремление дает свою явную эманацию. Но при изучении ауры нужно будет тонко отнестись к разделению двух эманаций, которые будут соответствовать двум мирам. При болезнях нужно тоже осторожно изучать излучения, которые могут быть следствием [воздействия] Огненного Мира. Так, когда мы касаемся ауры, нужно принять во внимание тонкое тело, которое будет излучать свои лучи от центров к поверхности окружающей ауры. Творчество духа особенно может отражаться на ауре. Конечно, все флюиды имеют свои слои, которые будут очень показательными для многих научных исследований. Также конечности очень важно исследовать, ибо магнит конечностей, пальцев, ног и излучения глаз </w:t>
      </w:r>
      <w:hyperlink r:id="rId217" w:anchor="_edn362" w:tooltip="362. В одной из тетрадей записано: " w:history="1">
        <w:r w:rsidRPr="00880B20">
          <w:rPr>
            <w:rFonts w:ascii="Verdana" w:eastAsia="Times New Roman" w:hAnsi="Verdana" w:cs="Times New Roman"/>
            <w:color w:val="0000FF"/>
            <w:sz w:val="21"/>
            <w:szCs w:val="21"/>
            <w:lang w:eastAsia="ru-RU"/>
          </w:rPr>
          <w:t>[362]</w:t>
        </w:r>
      </w:hyperlink>
      <w:r w:rsidRPr="00880B20">
        <w:rPr>
          <w:rFonts w:ascii="Verdana" w:eastAsia="Times New Roman" w:hAnsi="Verdana" w:cs="Times New Roman"/>
          <w:color w:val="62615F"/>
          <w:sz w:val="21"/>
          <w:szCs w:val="21"/>
          <w:lang w:eastAsia="ru-RU"/>
        </w:rPr>
        <w:t> могут дать мощную комбинацию для соединения личного магнетизма с магнетизмом земли и стихий. Так на пути к Миру Огненному нужно утверждать каждое соединение эманаций с Космосом.</w:t>
      </w:r>
    </w:p>
    <w:p w:rsidR="009F3A78" w:rsidRDefault="00F17371" w:rsidP="00F17371">
      <w:pPr>
        <w:jc w:val="center"/>
        <w:rPr>
          <w:b/>
          <w:color w:val="FF0000"/>
          <w:sz w:val="32"/>
          <w:szCs w:val="32"/>
        </w:rPr>
      </w:pPr>
      <w:r>
        <w:rPr>
          <w:b/>
          <w:color w:val="FF0000"/>
          <w:sz w:val="32"/>
          <w:szCs w:val="32"/>
        </w:rPr>
        <w:lastRenderedPageBreak/>
        <w:t>Центры позвоночника</w:t>
      </w:r>
    </w:p>
    <w:p w:rsidR="00807F50" w:rsidRDefault="00807F50" w:rsidP="00807F50">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 xml:space="preserve">Братство </w:t>
      </w:r>
    </w:p>
    <w:p w:rsidR="00807F50" w:rsidRPr="00CD0CD0" w:rsidRDefault="00807F50" w:rsidP="00807F5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367.</w:t>
      </w:r>
      <w:r w:rsidRPr="00CD0CD0">
        <w:rPr>
          <w:rFonts w:ascii="Verdana" w:eastAsia="Times New Roman" w:hAnsi="Verdana" w:cs="Times New Roman"/>
          <w:color w:val="62615F"/>
          <w:sz w:val="21"/>
          <w:szCs w:val="21"/>
          <w:lang w:eastAsia="ru-RU"/>
        </w:rPr>
        <w:t> Мысль – молния. Нередко получаемая мысль высекает в нас световые явления, она же усиливает сияние чакр. Также можно понять, что вибрации позвоночника тесно связаны с принятием мысли. Напоминаю о таком явлении, ибо на путях к Братству неизбежно нужно осознание проявления мысли.</w:t>
      </w:r>
    </w:p>
    <w:p w:rsidR="005E2381" w:rsidRDefault="005E2381" w:rsidP="005E2381">
      <w:pPr>
        <w:jc w:val="center"/>
        <w:rPr>
          <w:b/>
          <w:color w:val="FF0000"/>
          <w:sz w:val="32"/>
          <w:szCs w:val="32"/>
        </w:rPr>
      </w:pPr>
      <w:r>
        <w:rPr>
          <w:b/>
          <w:color w:val="FF0000"/>
          <w:sz w:val="32"/>
          <w:szCs w:val="32"/>
        </w:rPr>
        <w:t>Центры сердца</w:t>
      </w:r>
    </w:p>
    <w:p w:rsidR="005E2381" w:rsidRDefault="00A36E66" w:rsidP="00A36E66">
      <w:pPr>
        <w:rPr>
          <w:b/>
          <w:color w:val="FF0000"/>
          <w:sz w:val="32"/>
          <w:szCs w:val="32"/>
        </w:rPr>
      </w:pPr>
      <w:r>
        <w:rPr>
          <w:b/>
          <w:color w:val="FF0000"/>
          <w:sz w:val="32"/>
          <w:szCs w:val="32"/>
        </w:rPr>
        <w:t xml:space="preserve">Иерархия </w:t>
      </w:r>
    </w:p>
    <w:p w:rsidR="00A36E66" w:rsidRPr="00C7501E" w:rsidRDefault="00A36E66" w:rsidP="00A36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448.</w:t>
      </w:r>
      <w:r w:rsidRPr="00C7501E">
        <w:rPr>
          <w:rFonts w:ascii="Verdana" w:eastAsia="Times New Roman" w:hAnsi="Verdana" w:cs="Times New Roman"/>
          <w:color w:val="62615F"/>
          <w:sz w:val="21"/>
          <w:szCs w:val="21"/>
          <w:lang w:eastAsia="ru-RU"/>
        </w:rPr>
        <w:t> Иерархия есть сотрудничество. Но при сотрудничестве нагнетение энергии дает постоянный оборот искр сверху вниз и снизу наверх. Динамо, производящим этот поток пламенный, будет сердце. Значит, поверх всего, Иерархия есть Учение Сердца. К пониманию сердца как центральной движущей силы нужно привыкать. Нельзя постичь пламень, не постигая значения сердца. Говорил вам о многих центрах, но сейчас Говорю особенно о «чаше» и сердце. «Чаша» – прошлое, сердце – будущее. Теперь, конечно, познаем, как лишь по одной серебряной нити свершается восхождение. Потому будем особенно осторожны с сужденным построением. Химик дорожит редкой реакцией в одной реторте, и ничто в мире не повторит реакцию эту, если разбить реторту. Так же и построение Наше.</w:t>
      </w:r>
    </w:p>
    <w:p w:rsidR="00524F0A" w:rsidRDefault="00524F0A" w:rsidP="00524F0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24F0A" w:rsidRPr="00C7501E" w:rsidRDefault="00524F0A" w:rsidP="00524F0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458.</w:t>
      </w:r>
      <w:r w:rsidRPr="00C7501E">
        <w:rPr>
          <w:rFonts w:ascii="Verdana" w:eastAsia="Times New Roman" w:hAnsi="Verdana" w:cs="Times New Roman"/>
          <w:color w:val="62615F"/>
          <w:sz w:val="21"/>
          <w:szCs w:val="21"/>
          <w:lang w:eastAsia="ru-RU"/>
        </w:rPr>
        <w:t> Страх порождает безобразие. Ничто, пришедшее от боязни, не имеет достойного значения. Нельзя приблизиться к Иерархии через боязнь. Невозможно понять приложение Цепи Высшей без осознания вреда страха. Много путей Иерархии, но скользкое шатание ужаса не выдержит подъема по скалам и дрожащая рука не ощутит поручней, заботливо приготовленных. Условие безбоязненности нужно понять наравне с преданностью. Широка преданность, но вы помните, как разноцветен страх. Можно устрашить даже недурного человека, и зараза эта может навсегда лишить его восхождения. Потому от страха нужно лечиться </w:t>
      </w:r>
      <w:bookmarkStart w:id="433" w:name="_ednref59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"_edn594" \o "594. В одной из тетрадей: нужно лечить."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[594]</w:t>
      </w:r>
      <w:r w:rsidRPr="00C7501E">
        <w:rPr>
          <w:rFonts w:ascii="Verdana" w:eastAsia="Times New Roman" w:hAnsi="Verdana" w:cs="Times New Roman"/>
          <w:color w:val="62615F"/>
          <w:sz w:val="21"/>
          <w:szCs w:val="21"/>
          <w:lang w:eastAsia="ru-RU"/>
        </w:rPr>
        <w:fldChar w:fldCharType="end"/>
      </w:r>
      <w:bookmarkEnd w:id="433"/>
      <w:r w:rsidRPr="00C7501E">
        <w:rPr>
          <w:rFonts w:ascii="Verdana" w:eastAsia="Times New Roman" w:hAnsi="Verdana" w:cs="Times New Roman"/>
          <w:color w:val="62615F"/>
          <w:sz w:val="21"/>
          <w:szCs w:val="21"/>
          <w:lang w:eastAsia="ru-RU"/>
        </w:rPr>
        <w:t>. Кроме психической энергии полезен и мускус, ибо он дает укрепление нервной системе и зажигает оградительную сеть. Так укрепление центров сердца и «чаши» дает нужную крепость сети. Сердце, «чаша» огненная, осветите путь восходящих! </w:t>
      </w:r>
      <w:bookmarkStart w:id="434" w:name="_ednref59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"_edn595" \o "595. В одной из тетрадей эта и предыдущая фразы записаны как одно предложение в следующей редакции: \«Сердце, Чаша огненная, осветите путь восхождения, путь восходящих!\»"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[595]</w:t>
      </w:r>
      <w:r w:rsidRPr="00C7501E">
        <w:rPr>
          <w:rFonts w:ascii="Verdana" w:eastAsia="Times New Roman" w:hAnsi="Verdana" w:cs="Times New Roman"/>
          <w:color w:val="62615F"/>
          <w:sz w:val="21"/>
          <w:szCs w:val="21"/>
          <w:lang w:eastAsia="ru-RU"/>
        </w:rPr>
        <w:fldChar w:fldCharType="end"/>
      </w:r>
      <w:bookmarkEnd w:id="434"/>
    </w:p>
    <w:p w:rsidR="00A36E66" w:rsidRDefault="00A36E66" w:rsidP="00A36E66">
      <w:pPr>
        <w:rPr>
          <w:b/>
          <w:color w:val="FF0000"/>
          <w:sz w:val="32"/>
          <w:szCs w:val="32"/>
        </w:rPr>
      </w:pPr>
    </w:p>
    <w:p w:rsidR="00807F50" w:rsidRPr="00EC0C80" w:rsidRDefault="00FC619E" w:rsidP="00807F50">
      <w:pPr>
        <w:rPr>
          <w:b/>
          <w:color w:val="FF0000"/>
          <w:sz w:val="32"/>
          <w:szCs w:val="32"/>
        </w:rPr>
      </w:pPr>
      <w:r w:rsidRPr="00EC0C80">
        <w:rPr>
          <w:b/>
          <w:color w:val="FF0000"/>
          <w:sz w:val="32"/>
          <w:szCs w:val="32"/>
        </w:rPr>
        <w:t xml:space="preserve">Сердце </w:t>
      </w:r>
    </w:p>
    <w:p w:rsidR="00151AD1" w:rsidRPr="00385CA1" w:rsidRDefault="00151AD1" w:rsidP="00151AD1">
      <w:pPr>
        <w:shd w:val="clear" w:color="auto" w:fill="FFFFFF"/>
        <w:spacing w:before="15" w:after="0" w:line="240" w:lineRule="auto"/>
        <w:jc w:val="both"/>
        <w:rPr>
          <w:rFonts w:ascii="Verdana" w:eastAsia="Times New Roman" w:hAnsi="Verdana" w:cs="Times New Roman"/>
          <w:color w:val="62615F"/>
          <w:sz w:val="21"/>
          <w:szCs w:val="21"/>
          <w:lang w:eastAsia="ru-RU"/>
        </w:rPr>
      </w:pPr>
      <w:r w:rsidRPr="00EC0C80">
        <w:rPr>
          <w:rFonts w:ascii="Verdana" w:eastAsia="Times New Roman" w:hAnsi="Verdana" w:cs="Times New Roman"/>
          <w:b/>
          <w:bCs/>
          <w:color w:val="62615F"/>
          <w:sz w:val="21"/>
          <w:szCs w:val="21"/>
          <w:lang w:eastAsia="ru-RU"/>
        </w:rPr>
        <w:t>261.</w:t>
      </w:r>
      <w:r w:rsidRPr="00EC0C80">
        <w:rPr>
          <w:rFonts w:ascii="Verdana" w:eastAsia="Times New Roman" w:hAnsi="Verdana" w:cs="Times New Roman"/>
          <w:color w:val="62615F"/>
          <w:sz w:val="21"/>
          <w:szCs w:val="21"/>
          <w:lang w:eastAsia="ru-RU"/>
        </w:rPr>
        <w:t> Каждый неправый не устоит против равновесия, потому удар меча должен быть законен. Так поймем средоточие законов физических и высших в сердце. Этот центр назывался перекрестком и изображался равноконечным крестом; дордже, также свастика – указывали вращение огня сердца. Вращение и равноконечность – признаки равновесия. Кто-то в детстве пробовал встать на шар, не зная, что это есть великий символ равновесия </w:t>
      </w:r>
      <w:bookmarkStart w:id="435" w:name="_ednref264"/>
      <w:r w:rsidRPr="00EC0C80">
        <w:rPr>
          <w:rFonts w:ascii="Verdana" w:eastAsia="Times New Roman" w:hAnsi="Verdana" w:cs="Times New Roman"/>
          <w:color w:val="62615F"/>
          <w:sz w:val="21"/>
          <w:szCs w:val="21"/>
          <w:lang w:eastAsia="ru-RU"/>
        </w:rPr>
        <w:fldChar w:fldCharType="begin"/>
      </w:r>
      <w:r w:rsidRPr="00EC0C80">
        <w:rPr>
          <w:rFonts w:ascii="Verdana" w:eastAsia="Times New Roman" w:hAnsi="Verdana" w:cs="Times New Roman"/>
          <w:color w:val="62615F"/>
          <w:sz w:val="21"/>
          <w:szCs w:val="21"/>
          <w:lang w:eastAsia="ru-RU"/>
        </w:rPr>
        <w:instrText xml:space="preserve"> HYPERLINK "https://roerich-lib.ru/zhivaya-etika/serdtse" \l "_edn264" \o "264.</w:instrText>
      </w:r>
      <w:r w:rsidRPr="00EC0C80">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\«Кто-то в детстве пробовал встать на шар, но не знал, что это есть символ великий равновесия\»." </w:instrText>
      </w:r>
      <w:r w:rsidRPr="00EC0C80">
        <w:rPr>
          <w:rFonts w:ascii="Verdana" w:eastAsia="Times New Roman" w:hAnsi="Verdana" w:cs="Times New Roman"/>
          <w:color w:val="62615F"/>
          <w:sz w:val="21"/>
          <w:szCs w:val="21"/>
          <w:lang w:eastAsia="ru-RU"/>
        </w:rPr>
        <w:fldChar w:fldCharType="separate"/>
      </w:r>
      <w:r w:rsidRPr="00EC0C80">
        <w:rPr>
          <w:rFonts w:ascii="Verdana" w:eastAsia="Times New Roman" w:hAnsi="Verdana" w:cs="Times New Roman"/>
          <w:color w:val="0000FF"/>
          <w:sz w:val="21"/>
          <w:szCs w:val="21"/>
          <w:lang w:eastAsia="ru-RU"/>
        </w:rPr>
        <w:t>[264]</w:t>
      </w:r>
      <w:r w:rsidRPr="00EC0C80">
        <w:rPr>
          <w:rFonts w:ascii="Verdana" w:eastAsia="Times New Roman" w:hAnsi="Verdana" w:cs="Times New Roman"/>
          <w:color w:val="62615F"/>
          <w:sz w:val="21"/>
          <w:szCs w:val="21"/>
          <w:lang w:eastAsia="ru-RU"/>
        </w:rPr>
        <w:fldChar w:fldCharType="end"/>
      </w:r>
      <w:bookmarkEnd w:id="435"/>
      <w:r w:rsidRPr="00EC0C80">
        <w:rPr>
          <w:rFonts w:ascii="Verdana" w:eastAsia="Times New Roman" w:hAnsi="Verdana" w:cs="Times New Roman"/>
          <w:color w:val="62615F"/>
          <w:sz w:val="21"/>
          <w:szCs w:val="21"/>
          <w:lang w:eastAsia="ru-RU"/>
        </w:rPr>
        <w:t>.</w:t>
      </w:r>
    </w:p>
    <w:p w:rsidR="005C672E" w:rsidRDefault="005C672E" w:rsidP="005C672E">
      <w:pPr>
        <w:shd w:val="clear" w:color="auto" w:fill="FFFFFF"/>
        <w:spacing w:before="15" w:after="0" w:line="240" w:lineRule="auto"/>
        <w:jc w:val="both"/>
        <w:rPr>
          <w:rFonts w:ascii="Verdana" w:eastAsia="Times New Roman" w:hAnsi="Verdana" w:cs="Times New Roman"/>
          <w:b/>
          <w:bCs/>
          <w:color w:val="62615F"/>
          <w:sz w:val="21"/>
          <w:szCs w:val="21"/>
          <w:highlight w:val="yellow"/>
          <w:lang w:eastAsia="ru-RU"/>
        </w:rPr>
      </w:pPr>
    </w:p>
    <w:p w:rsidR="005C672E" w:rsidRPr="00385CA1" w:rsidRDefault="005C672E" w:rsidP="005C672E">
      <w:pPr>
        <w:shd w:val="clear" w:color="auto" w:fill="FFFFFF"/>
        <w:spacing w:before="15" w:after="0" w:line="240" w:lineRule="auto"/>
        <w:jc w:val="both"/>
        <w:rPr>
          <w:rFonts w:ascii="Verdana" w:eastAsia="Times New Roman" w:hAnsi="Verdana" w:cs="Times New Roman"/>
          <w:color w:val="62615F"/>
          <w:sz w:val="21"/>
          <w:szCs w:val="21"/>
          <w:lang w:eastAsia="ru-RU"/>
        </w:rPr>
      </w:pPr>
      <w:r w:rsidRPr="005C672E">
        <w:rPr>
          <w:rFonts w:ascii="Verdana" w:eastAsia="Times New Roman" w:hAnsi="Verdana" w:cs="Times New Roman"/>
          <w:b/>
          <w:bCs/>
          <w:color w:val="62615F"/>
          <w:sz w:val="21"/>
          <w:szCs w:val="21"/>
          <w:lang w:eastAsia="ru-RU"/>
        </w:rPr>
        <w:t>325.</w:t>
      </w:r>
      <w:r w:rsidRPr="005C672E">
        <w:rPr>
          <w:rFonts w:ascii="Verdana" w:eastAsia="Times New Roman" w:hAnsi="Verdana" w:cs="Times New Roman"/>
          <w:color w:val="62615F"/>
          <w:sz w:val="21"/>
          <w:szCs w:val="21"/>
          <w:lang w:eastAsia="ru-RU"/>
        </w:rPr>
        <w:t xml:space="preserve"> Удар в сердце разве не подобен удару по арфе или по цитре? Звучание сердца разве не говорит о невидимых струнах, которые являются продолжением нервов в тонкое состояние? Разве не научно наблюдать эти удары по ауре, когда глаз, или сердце, или «Чаша», или темя преявно принимают отраженные стрелы? Но заметно, насколько сердце будет звучать сильнее всех прочих центров. Недаром зовут сердце Солнцем Солнц. Явление передачи на дальних расстояниях разве не нужно рассматривать как утонченное, но вполне естественное состояние? Необходимо расчленить область так называемой истерии на множество отделов. Теперь она занимает место от одержимости до утонченной духовности. Конечно, нельзя оставлять такие противоречивые смешения, именно не научно сваливать все в одну кучу, лишь бы не побеспокоить мозг размышлением. Иначе Святая Тереза может </w:t>
      </w:r>
      <w:r w:rsidRPr="005C672E">
        <w:rPr>
          <w:rFonts w:ascii="Verdana" w:eastAsia="Times New Roman" w:hAnsi="Verdana" w:cs="Times New Roman"/>
          <w:color w:val="62615F"/>
          <w:sz w:val="21"/>
          <w:szCs w:val="21"/>
          <w:lang w:eastAsia="ru-RU"/>
        </w:rPr>
        <w:lastRenderedPageBreak/>
        <w:t>оказаться в пределах одержимости, а самый мерзкий демон будет приближен к престолу. Недопустимо согласиться со смешением различных состояний.</w:t>
      </w:r>
    </w:p>
    <w:p w:rsidR="00D14757" w:rsidRDefault="00D14757" w:rsidP="00D1475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54B94" w:rsidRPr="00385CA1" w:rsidRDefault="00254B94" w:rsidP="00254B94">
      <w:pPr>
        <w:shd w:val="clear" w:color="auto" w:fill="FFFFFF"/>
        <w:spacing w:before="15" w:after="0" w:line="240" w:lineRule="auto"/>
        <w:jc w:val="both"/>
        <w:rPr>
          <w:rFonts w:ascii="Verdana" w:eastAsia="Times New Roman" w:hAnsi="Verdana" w:cs="Times New Roman"/>
          <w:color w:val="62615F"/>
          <w:sz w:val="21"/>
          <w:szCs w:val="21"/>
          <w:lang w:eastAsia="ru-RU"/>
        </w:rPr>
      </w:pPr>
      <w:r w:rsidRPr="00254B94">
        <w:rPr>
          <w:rFonts w:ascii="Verdana" w:eastAsia="Times New Roman" w:hAnsi="Verdana" w:cs="Times New Roman"/>
          <w:b/>
          <w:bCs/>
          <w:color w:val="62615F"/>
          <w:sz w:val="21"/>
          <w:szCs w:val="21"/>
          <w:lang w:eastAsia="ru-RU"/>
        </w:rPr>
        <w:t>429.</w:t>
      </w:r>
      <w:r w:rsidRPr="00254B94">
        <w:rPr>
          <w:rFonts w:ascii="Verdana" w:eastAsia="Times New Roman" w:hAnsi="Verdana" w:cs="Times New Roman"/>
          <w:color w:val="62615F"/>
          <w:sz w:val="21"/>
          <w:szCs w:val="21"/>
          <w:lang w:eastAsia="ru-RU"/>
        </w:rPr>
        <w:t> Можно по самым физическим знакам </w:t>
      </w:r>
      <w:bookmarkStart w:id="436" w:name="_ednref415"/>
      <w:r w:rsidRPr="00254B94">
        <w:rPr>
          <w:rFonts w:ascii="Verdana" w:eastAsia="Times New Roman" w:hAnsi="Verdana" w:cs="Times New Roman"/>
          <w:color w:val="62615F"/>
          <w:sz w:val="21"/>
          <w:szCs w:val="21"/>
          <w:lang w:eastAsia="ru-RU"/>
        </w:rPr>
        <w:fldChar w:fldCharType="begin"/>
      </w:r>
      <w:r w:rsidRPr="00254B94">
        <w:rPr>
          <w:rFonts w:ascii="Verdana" w:eastAsia="Times New Roman" w:hAnsi="Verdana" w:cs="Times New Roman"/>
          <w:color w:val="62615F"/>
          <w:sz w:val="21"/>
          <w:szCs w:val="21"/>
          <w:lang w:eastAsia="ru-RU"/>
        </w:rPr>
        <w:instrText xml:space="preserve"> HYPERLINK "https://roerich-lib.ru/zhivaya-etika/serdtse" \l "_edn415" \o "415.</w:instrText>
      </w:r>
      <w:r w:rsidRPr="00254B94">
        <w:rPr>
          <w:rFonts w:ascii="Verdana" w:eastAsia="Times New Roman" w:hAnsi="Verdana" w:cs="Times New Roman"/>
          <w:color w:val="62615F"/>
          <w:sz w:val="21"/>
          <w:szCs w:val="21"/>
          <w:lang w:eastAsia="ru-RU"/>
        </w:rPr>
        <w:tab/>
        <w:instrText xml:space="preserve">В текст внесено исправление \«знакам\» (в одной из тетрадей и в первом издании \«законам\») на основании записи в двух других тетрадях." </w:instrText>
      </w:r>
      <w:r w:rsidRPr="00254B94">
        <w:rPr>
          <w:rFonts w:ascii="Verdana" w:eastAsia="Times New Roman" w:hAnsi="Verdana" w:cs="Times New Roman"/>
          <w:color w:val="62615F"/>
          <w:sz w:val="21"/>
          <w:szCs w:val="21"/>
          <w:lang w:eastAsia="ru-RU"/>
        </w:rPr>
        <w:fldChar w:fldCharType="separate"/>
      </w:r>
      <w:r w:rsidRPr="00254B94">
        <w:rPr>
          <w:rFonts w:ascii="Verdana" w:eastAsia="Times New Roman" w:hAnsi="Verdana" w:cs="Times New Roman"/>
          <w:color w:val="0000FF"/>
          <w:sz w:val="21"/>
          <w:szCs w:val="21"/>
          <w:lang w:eastAsia="ru-RU"/>
        </w:rPr>
        <w:t>[415]</w:t>
      </w:r>
      <w:r w:rsidRPr="00254B94">
        <w:rPr>
          <w:rFonts w:ascii="Verdana" w:eastAsia="Times New Roman" w:hAnsi="Verdana" w:cs="Times New Roman"/>
          <w:color w:val="62615F"/>
          <w:sz w:val="21"/>
          <w:szCs w:val="21"/>
          <w:lang w:eastAsia="ru-RU"/>
        </w:rPr>
        <w:fldChar w:fldCharType="end"/>
      </w:r>
      <w:bookmarkEnd w:id="436"/>
      <w:r w:rsidRPr="00254B94">
        <w:rPr>
          <w:rFonts w:ascii="Verdana" w:eastAsia="Times New Roman" w:hAnsi="Verdana" w:cs="Times New Roman"/>
          <w:color w:val="62615F"/>
          <w:sz w:val="21"/>
          <w:szCs w:val="21"/>
          <w:lang w:eastAsia="ru-RU"/>
        </w:rPr>
        <w:t> учитывать самые духовные проблемы, и необхождение с нашим центром – сердцем – можно назвать поистине бесчеловечным. Не принято обращать внимание на чувствования сердца, но оно отзвучит решительно на все.</w:t>
      </w:r>
    </w:p>
    <w:p w:rsidR="0076491C" w:rsidRDefault="0076491C" w:rsidP="0076491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6491C" w:rsidRPr="00385CA1" w:rsidRDefault="0076491C" w:rsidP="0076491C">
      <w:pPr>
        <w:shd w:val="clear" w:color="auto" w:fill="FFFFFF"/>
        <w:spacing w:before="15" w:after="0" w:line="240" w:lineRule="auto"/>
        <w:jc w:val="both"/>
        <w:rPr>
          <w:rFonts w:ascii="Verdana" w:eastAsia="Times New Roman" w:hAnsi="Verdana" w:cs="Times New Roman"/>
          <w:color w:val="62615F"/>
          <w:sz w:val="21"/>
          <w:szCs w:val="21"/>
          <w:lang w:eastAsia="ru-RU"/>
        </w:rPr>
      </w:pPr>
      <w:r w:rsidRPr="0076491C">
        <w:rPr>
          <w:rFonts w:ascii="Verdana" w:eastAsia="Times New Roman" w:hAnsi="Verdana" w:cs="Times New Roman"/>
          <w:b/>
          <w:bCs/>
          <w:color w:val="62615F"/>
          <w:sz w:val="21"/>
          <w:szCs w:val="21"/>
          <w:lang w:eastAsia="ru-RU"/>
        </w:rPr>
        <w:t>545.</w:t>
      </w:r>
      <w:r w:rsidRPr="0076491C">
        <w:rPr>
          <w:rFonts w:ascii="Verdana" w:eastAsia="Times New Roman" w:hAnsi="Verdana" w:cs="Times New Roman"/>
          <w:color w:val="62615F"/>
          <w:sz w:val="21"/>
          <w:szCs w:val="21"/>
          <w:lang w:eastAsia="ru-RU"/>
        </w:rPr>
        <w:t> Закон свободной воли не позволяет прекращать зарождение преступления. Но закон справедливости дает возможность прекращать развитие вреда – как внизу, так и наверху. Вы не можете предотвратить зарождение мыслей преступных, но сердце может подсказать, где возможно преследование зла </w:t>
      </w:r>
      <w:bookmarkStart w:id="437" w:name="_ednref538"/>
      <w:r w:rsidRPr="0076491C">
        <w:rPr>
          <w:rFonts w:ascii="Verdana" w:eastAsia="Times New Roman" w:hAnsi="Verdana" w:cs="Times New Roman"/>
          <w:color w:val="62615F"/>
          <w:sz w:val="21"/>
          <w:szCs w:val="21"/>
          <w:lang w:eastAsia="ru-RU"/>
        </w:rPr>
        <w:fldChar w:fldCharType="begin"/>
      </w:r>
      <w:r w:rsidRPr="0076491C">
        <w:rPr>
          <w:rFonts w:ascii="Verdana" w:eastAsia="Times New Roman" w:hAnsi="Verdana" w:cs="Times New Roman"/>
          <w:color w:val="62615F"/>
          <w:sz w:val="21"/>
          <w:szCs w:val="21"/>
          <w:lang w:eastAsia="ru-RU"/>
        </w:rPr>
        <w:instrText xml:space="preserve"> HYPERLINK "https://roerich-lib.ru/zhivaya-etika/serdtse" \l "_edn538" \o "538.</w:instrText>
      </w:r>
      <w:r w:rsidRPr="0076491C">
        <w:rPr>
          <w:rFonts w:ascii="Verdana" w:eastAsia="Times New Roman" w:hAnsi="Verdana" w:cs="Times New Roman"/>
          <w:color w:val="62615F"/>
          <w:sz w:val="21"/>
          <w:szCs w:val="21"/>
          <w:lang w:eastAsia="ru-RU"/>
        </w:rPr>
        <w:tab/>
        <w:instrText xml:space="preserve">В первом издании эта и предыдущая фраза даны как одно предложение в следующей редакции: \«Вы не можете предотвратить зарождение мыслей преступных, но сердце может подсказать, где возможно преследование зла\». В одной из личных книг фраза исправлена: \«Вы не можете предотвратить зарождение мыслей преступных, невозможно пресечь их, но явление развития сердца может подсказать, где возможно преследование зла\». В текст внесено исправление на основании записи в тетрадях: \«Вы не можете предотвратить зарождение мыслей преступных, но можно пресечь их развитие. Явление развития сердца может подсказать, где уже возможно преследование зла\». " </w:instrText>
      </w:r>
      <w:r w:rsidRPr="0076491C">
        <w:rPr>
          <w:rFonts w:ascii="Verdana" w:eastAsia="Times New Roman" w:hAnsi="Verdana" w:cs="Times New Roman"/>
          <w:color w:val="62615F"/>
          <w:sz w:val="21"/>
          <w:szCs w:val="21"/>
          <w:lang w:eastAsia="ru-RU"/>
        </w:rPr>
        <w:fldChar w:fldCharType="separate"/>
      </w:r>
      <w:r w:rsidRPr="0076491C">
        <w:rPr>
          <w:rFonts w:ascii="Verdana" w:eastAsia="Times New Roman" w:hAnsi="Verdana" w:cs="Times New Roman"/>
          <w:color w:val="0000FF"/>
          <w:sz w:val="21"/>
          <w:szCs w:val="21"/>
          <w:lang w:eastAsia="ru-RU"/>
        </w:rPr>
        <w:t>[538]</w:t>
      </w:r>
      <w:r w:rsidRPr="0076491C">
        <w:rPr>
          <w:rFonts w:ascii="Verdana" w:eastAsia="Times New Roman" w:hAnsi="Verdana" w:cs="Times New Roman"/>
          <w:color w:val="62615F"/>
          <w:sz w:val="21"/>
          <w:szCs w:val="21"/>
          <w:lang w:eastAsia="ru-RU"/>
        </w:rPr>
        <w:fldChar w:fldCharType="end"/>
      </w:r>
      <w:bookmarkEnd w:id="437"/>
      <w:r w:rsidRPr="0076491C">
        <w:rPr>
          <w:rFonts w:ascii="Verdana" w:eastAsia="Times New Roman" w:hAnsi="Verdana" w:cs="Times New Roman"/>
          <w:color w:val="62615F"/>
          <w:sz w:val="21"/>
          <w:szCs w:val="21"/>
          <w:lang w:eastAsia="ru-RU"/>
        </w:rPr>
        <w:t>. Потому так настаиваем на Учении Сердца. Никакой другой центр не может заменить сущность сердца. Накопления веков «Чаши» находятся в распоряжении сердца. Ведь спасение человечества не в отдельных сиддхах, но в срединном двигателе, в сердце </w:t>
      </w:r>
      <w:hyperlink r:id="rId218" w:anchor="_edn539" w:tooltip="539. В текст внесено исправление " w:history="1">
        <w:r w:rsidRPr="0076491C">
          <w:rPr>
            <w:rFonts w:ascii="Verdana" w:eastAsia="Times New Roman" w:hAnsi="Verdana" w:cs="Times New Roman"/>
            <w:color w:val="0000FF"/>
            <w:sz w:val="21"/>
            <w:szCs w:val="21"/>
            <w:lang w:eastAsia="ru-RU"/>
          </w:rPr>
          <w:t>[539]</w:t>
        </w:r>
      </w:hyperlink>
      <w:r w:rsidRPr="0076491C">
        <w:rPr>
          <w:rFonts w:ascii="Verdana" w:eastAsia="Times New Roman" w:hAnsi="Verdana" w:cs="Times New Roman"/>
          <w:color w:val="62615F"/>
          <w:sz w:val="21"/>
          <w:szCs w:val="21"/>
          <w:lang w:eastAsia="ru-RU"/>
        </w:rPr>
        <w:t>. Так поверх разделений нужно прийти к корню движения.</w:t>
      </w:r>
    </w:p>
    <w:p w:rsidR="00CB3E6C" w:rsidRDefault="00CB3E6C" w:rsidP="00852F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52F89" w:rsidRPr="00852F89" w:rsidRDefault="00852F89" w:rsidP="00852F89">
      <w:pPr>
        <w:shd w:val="clear" w:color="auto" w:fill="FFFFFF"/>
        <w:spacing w:before="15" w:after="0" w:line="240" w:lineRule="auto"/>
        <w:jc w:val="both"/>
        <w:rPr>
          <w:rFonts w:ascii="Verdana" w:eastAsia="Times New Roman" w:hAnsi="Verdana" w:cs="Times New Roman"/>
          <w:b/>
          <w:bCs/>
          <w:color w:val="62615F"/>
          <w:sz w:val="21"/>
          <w:szCs w:val="21"/>
          <w:lang w:eastAsia="ru-RU"/>
        </w:rPr>
      </w:pPr>
      <w:r w:rsidRPr="00852F89">
        <w:rPr>
          <w:rFonts w:ascii="Verdana" w:eastAsia="Times New Roman" w:hAnsi="Verdana" w:cs="Times New Roman"/>
          <w:b/>
          <w:bCs/>
          <w:color w:val="62615F"/>
          <w:sz w:val="21"/>
          <w:szCs w:val="21"/>
          <w:lang w:eastAsia="ru-RU"/>
        </w:rPr>
        <w:t>Мир огненный2</w:t>
      </w:r>
    </w:p>
    <w:p w:rsidR="00852F89" w:rsidRPr="00852F89" w:rsidRDefault="00852F89" w:rsidP="00852F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52F89" w:rsidRPr="00852F89" w:rsidRDefault="00852F89" w:rsidP="00852F89">
      <w:pPr>
        <w:shd w:val="clear" w:color="auto" w:fill="FFFFFF"/>
        <w:spacing w:before="15" w:after="0" w:line="240" w:lineRule="auto"/>
        <w:jc w:val="both"/>
        <w:rPr>
          <w:rFonts w:ascii="Verdana" w:eastAsia="Times New Roman" w:hAnsi="Verdana" w:cs="Times New Roman"/>
          <w:color w:val="62615F"/>
          <w:sz w:val="21"/>
          <w:szCs w:val="21"/>
          <w:lang w:eastAsia="ru-RU"/>
        </w:rPr>
      </w:pPr>
      <w:r w:rsidRPr="00852F89">
        <w:rPr>
          <w:rFonts w:ascii="Verdana" w:eastAsia="Times New Roman" w:hAnsi="Verdana" w:cs="Times New Roman"/>
          <w:b/>
          <w:bCs/>
          <w:color w:val="62615F"/>
          <w:sz w:val="21"/>
          <w:szCs w:val="21"/>
          <w:lang w:eastAsia="ru-RU"/>
        </w:rPr>
        <w:t>210.</w:t>
      </w:r>
      <w:r w:rsidRPr="00852F89">
        <w:rPr>
          <w:rFonts w:ascii="Verdana" w:eastAsia="Times New Roman" w:hAnsi="Verdana" w:cs="Times New Roman"/>
          <w:color w:val="62615F"/>
          <w:sz w:val="21"/>
          <w:szCs w:val="21"/>
          <w:lang w:eastAsia="ru-RU"/>
        </w:rPr>
        <w:t> Искра бессмертия справедливо помещается некоторыми в разных центрах, каждый будет прав по-своему. Правда </w:t>
      </w:r>
      <w:hyperlink r:id="rId219" w:anchor="_edn284" w:tooltip="284. В тетрадях: Первое." w:history="1">
        <w:r w:rsidRPr="00852F89">
          <w:rPr>
            <w:rFonts w:ascii="Verdana" w:eastAsia="Times New Roman" w:hAnsi="Verdana" w:cs="Times New Roman"/>
            <w:color w:val="0000FF"/>
            <w:sz w:val="21"/>
            <w:szCs w:val="21"/>
            <w:lang w:eastAsia="ru-RU"/>
          </w:rPr>
          <w:t>[284]</w:t>
        </w:r>
      </w:hyperlink>
      <w:r w:rsidRPr="00852F89">
        <w:rPr>
          <w:rFonts w:ascii="Verdana" w:eastAsia="Times New Roman" w:hAnsi="Verdana" w:cs="Times New Roman"/>
          <w:color w:val="62615F"/>
          <w:sz w:val="21"/>
          <w:szCs w:val="21"/>
          <w:lang w:eastAsia="ru-RU"/>
        </w:rPr>
        <w:t>, в каждом центре имеется такая искра, но по условиям эпохи центры могут изменять свое значение. Одно сердце остается неизменным; только «чаша» следует за сердцем в значении, остальные центры и гланды могут соответствовать космическим токам. Не только в суждении о центрах ошибаются люди, ибо везде они не допускают подвижную целесообразность. Но не только по эпохам сменяется значение психической энергии, но и по расам, по народностям и даже по родам; как будто то же самое происходит, но между тем человек касается Высшего </w:t>
      </w:r>
      <w:hyperlink r:id="rId220" w:anchor="_edn285" w:tooltip="285. В слове " w:history="1">
        <w:r w:rsidRPr="00852F89">
          <w:rPr>
            <w:rFonts w:ascii="Verdana" w:eastAsia="Times New Roman" w:hAnsi="Verdana" w:cs="Times New Roman"/>
            <w:color w:val="0000FF"/>
            <w:sz w:val="21"/>
            <w:szCs w:val="21"/>
            <w:lang w:eastAsia="ru-RU"/>
          </w:rPr>
          <w:t>[285]</w:t>
        </w:r>
      </w:hyperlink>
      <w:r w:rsidRPr="00852F89">
        <w:rPr>
          <w:rFonts w:ascii="Verdana" w:eastAsia="Times New Roman" w:hAnsi="Verdana" w:cs="Times New Roman"/>
          <w:color w:val="62615F"/>
          <w:sz w:val="21"/>
          <w:szCs w:val="21"/>
          <w:lang w:eastAsia="ru-RU"/>
        </w:rPr>
        <w:t> иными щупальцами. Так можно заметить на многоногих насекомых, как они теряют некоторые ноги, но жизнеспособность не уменьшается. Конечно, при огненном сознании не наблюдается такое отмирание центров. Это значит, что мы опять приходим к утверждению полезности огненного сознания. Не будет преувеличением, если скажем, что Огонь годится как для земного </w:t>
      </w:r>
      <w:hyperlink r:id="rId221" w:anchor="_edn286" w:tooltip="286. В одной из тетрадей: для земного очага." w:history="1">
        <w:r w:rsidRPr="00852F89">
          <w:rPr>
            <w:rFonts w:ascii="Verdana" w:eastAsia="Times New Roman" w:hAnsi="Verdana" w:cs="Times New Roman"/>
            <w:color w:val="0000FF"/>
            <w:sz w:val="21"/>
            <w:szCs w:val="21"/>
            <w:lang w:eastAsia="ru-RU"/>
          </w:rPr>
          <w:t>[286]</w:t>
        </w:r>
      </w:hyperlink>
      <w:r w:rsidRPr="00852F89">
        <w:rPr>
          <w:rFonts w:ascii="Verdana" w:eastAsia="Times New Roman" w:hAnsi="Verdana" w:cs="Times New Roman"/>
          <w:color w:val="62615F"/>
          <w:sz w:val="21"/>
          <w:szCs w:val="21"/>
          <w:lang w:eastAsia="ru-RU"/>
        </w:rPr>
        <w:t>, так и для Огненного Мира.</w:t>
      </w:r>
    </w:p>
    <w:p w:rsidR="00852F89" w:rsidRPr="00090158" w:rsidRDefault="00852F89" w:rsidP="00852F89">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852F89">
        <w:rPr>
          <w:rFonts w:ascii="Verdana" w:eastAsia="Times New Roman" w:hAnsi="Verdana" w:cs="Times New Roman"/>
          <w:b/>
          <w:color w:val="62615F"/>
          <w:sz w:val="21"/>
          <w:szCs w:val="21"/>
          <w:lang w:eastAsia="ru-RU"/>
        </w:rPr>
        <w:t>Спросят – какой центр особенно важен сейчас? Теперь время синтеза, потому начнем все от самого сердца. Именно, поверх всего стоит сердце. Так пусть и гортань, и «чаша», и солнечное сплетение не отделяются от водительства сердца. Гортань есть инструмент синтеза, но трансмутация и приложение его происходят в сердце.</w:t>
      </w:r>
    </w:p>
    <w:p w:rsidR="005D2DDA" w:rsidRDefault="005D2DDA" w:rsidP="005D2DD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D2DDA" w:rsidRPr="0011705F" w:rsidRDefault="005D2DDA" w:rsidP="005D2D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212.</w:t>
      </w:r>
      <w:r w:rsidRPr="0011705F">
        <w:rPr>
          <w:rFonts w:ascii="Verdana" w:eastAsia="Times New Roman" w:hAnsi="Verdana" w:cs="Times New Roman"/>
          <w:color w:val="62615F"/>
          <w:sz w:val="21"/>
          <w:szCs w:val="21"/>
          <w:lang w:eastAsia="ru-RU"/>
        </w:rPr>
        <w:t> Мужество требуется, когда в самой атмосфере замечается небывалое напряжение. Можно чуять как бы присутствие некоторого жара, несмотря на внешнюю прохладу. Даже воздействие холодных токов не освобождает от немедленного ощущения внутреннего жара после их прекращения </w:t>
      </w:r>
      <w:bookmarkStart w:id="438" w:name="_ednref28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"_edn289" \o "289.</w:instrText>
      </w:r>
      <w:r w:rsidRPr="0011705F">
        <w:rPr>
          <w:rFonts w:ascii="Verdana" w:eastAsia="Times New Roman" w:hAnsi="Verdana" w:cs="Times New Roman"/>
          <w:color w:val="62615F"/>
          <w:sz w:val="21"/>
          <w:szCs w:val="21"/>
          <w:lang w:eastAsia="ru-RU"/>
        </w:rPr>
        <w:tab/>
        <w:instrText xml:space="preserve">В предложение вставлены слова \«после их прекращения\» на основании записи в одной и правки в другой тетради, где они вписаны над строкой."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[289]</w:t>
      </w:r>
      <w:r w:rsidRPr="0011705F">
        <w:rPr>
          <w:rFonts w:ascii="Verdana" w:eastAsia="Times New Roman" w:hAnsi="Verdana" w:cs="Times New Roman"/>
          <w:color w:val="62615F"/>
          <w:sz w:val="21"/>
          <w:szCs w:val="21"/>
          <w:lang w:eastAsia="ru-RU"/>
        </w:rPr>
        <w:fldChar w:fldCharType="end"/>
      </w:r>
      <w:bookmarkEnd w:id="438"/>
      <w:r w:rsidRPr="0011705F">
        <w:rPr>
          <w:rFonts w:ascii="Verdana" w:eastAsia="Times New Roman" w:hAnsi="Verdana" w:cs="Times New Roman"/>
          <w:color w:val="62615F"/>
          <w:sz w:val="21"/>
          <w:szCs w:val="21"/>
          <w:lang w:eastAsia="ru-RU"/>
        </w:rPr>
        <w:t>. Нужно замечать, как этот внутренний жар характерен для атмосферических огненных напряжений. Так не плечи, не гортань, не кундалини, но сердце вбирает струи внешнего огня.</w:t>
      </w:r>
    </w:p>
    <w:p w:rsidR="001C14B0" w:rsidRDefault="001C14B0" w:rsidP="001C14B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C14B0" w:rsidRDefault="001C14B0" w:rsidP="001C14B0">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 xml:space="preserve">Братство </w:t>
      </w:r>
    </w:p>
    <w:p w:rsidR="001C14B0" w:rsidRPr="00CD0CD0" w:rsidRDefault="001C14B0" w:rsidP="001C14B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249.</w:t>
      </w:r>
      <w:r w:rsidRPr="00CD0CD0">
        <w:rPr>
          <w:rFonts w:ascii="Verdana" w:eastAsia="Times New Roman" w:hAnsi="Verdana" w:cs="Times New Roman"/>
          <w:color w:val="62615F"/>
          <w:sz w:val="21"/>
          <w:szCs w:val="21"/>
          <w:lang w:eastAsia="ru-RU"/>
        </w:rPr>
        <w:t> Сердце устраняет многие заболевания. Не правильно не помогать сердцу прежде всего. Может быть, сердце внешне может быть спокойно, но ему нужно дать импульс, чтобы оно могло усиленно повлиять на иные центры.</w:t>
      </w:r>
    </w:p>
    <w:p w:rsidR="001C14B0" w:rsidRPr="00CD0CD0" w:rsidRDefault="001C14B0" w:rsidP="001C14B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291227" w:rsidRDefault="00291227" w:rsidP="0099407C">
      <w:pPr>
        <w:jc w:val="center"/>
        <w:rPr>
          <w:b/>
          <w:color w:val="FF0000"/>
          <w:sz w:val="32"/>
          <w:szCs w:val="32"/>
        </w:rPr>
      </w:pPr>
    </w:p>
    <w:p w:rsidR="00291227" w:rsidRDefault="00291227" w:rsidP="0099407C">
      <w:pPr>
        <w:jc w:val="center"/>
        <w:rPr>
          <w:b/>
          <w:color w:val="FF0000"/>
          <w:sz w:val="32"/>
          <w:szCs w:val="32"/>
        </w:rPr>
      </w:pPr>
    </w:p>
    <w:p w:rsidR="00FC619E" w:rsidRDefault="0099407C" w:rsidP="0099407C">
      <w:pPr>
        <w:jc w:val="center"/>
        <w:rPr>
          <w:b/>
          <w:color w:val="FF0000"/>
          <w:sz w:val="32"/>
          <w:szCs w:val="32"/>
        </w:rPr>
      </w:pPr>
      <w:r>
        <w:rPr>
          <w:b/>
          <w:color w:val="FF0000"/>
          <w:sz w:val="32"/>
          <w:szCs w:val="32"/>
        </w:rPr>
        <w:lastRenderedPageBreak/>
        <w:t>Центры слуха</w:t>
      </w:r>
    </w:p>
    <w:p w:rsidR="00CB25DD" w:rsidRPr="0074139B" w:rsidRDefault="00CB25DD" w:rsidP="0099407C">
      <w:pPr>
        <w:jc w:val="center"/>
        <w:rPr>
          <w:b/>
          <w:sz w:val="32"/>
          <w:szCs w:val="32"/>
        </w:rPr>
      </w:pPr>
      <w:r w:rsidRPr="0074139B">
        <w:rPr>
          <w:b/>
          <w:sz w:val="32"/>
          <w:szCs w:val="32"/>
        </w:rPr>
        <w:t xml:space="preserve">Яснослышание </w:t>
      </w:r>
    </w:p>
    <w:p w:rsidR="00291227" w:rsidRDefault="00291227" w:rsidP="00291227">
      <w:pPr>
        <w:rPr>
          <w:b/>
          <w:color w:val="FF0000"/>
          <w:sz w:val="32"/>
          <w:szCs w:val="32"/>
        </w:rPr>
      </w:pPr>
      <w:r>
        <w:rPr>
          <w:b/>
          <w:color w:val="FF0000"/>
          <w:sz w:val="32"/>
          <w:szCs w:val="32"/>
        </w:rPr>
        <w:t xml:space="preserve">Община </w:t>
      </w:r>
    </w:p>
    <w:p w:rsidR="00291227" w:rsidRPr="00D055F2" w:rsidRDefault="00291227" w:rsidP="002912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114.</w:t>
      </w:r>
      <w:r w:rsidRPr="00D055F2">
        <w:rPr>
          <w:rFonts w:ascii="Verdana" w:eastAsia="Times New Roman" w:hAnsi="Verdana" w:cs="Times New Roman"/>
          <w:color w:val="62615F"/>
          <w:sz w:val="21"/>
          <w:szCs w:val="21"/>
          <w:lang w:eastAsia="ru-RU"/>
        </w:rPr>
        <w:t> Люди изучают жизнь пчел, муравьев, обезьян; люди изумляются перелетным птицам, их порядку, их стройности, но все же не делают соответственных выводов для улучшения жизни земной. Естественная история должна быть преподана в школах как можно полнее и увлекательнее. Нужно на примерах растительного и животного царства дать понять, какие сокровища заложены в человеке. Если сравнительно низшие организмы чуют основы бытия, то тем более человек должен приложить усилия к преуспеянию. Много ценных показаний проявлено всюду. С самых первых уроков учащиеся пусть порадуются чудесам жизни. Также пусть они поймут, как обращаться с полетами и яснослышанием </w:t>
      </w:r>
      <w:bookmarkStart w:id="439" w:name="_ftnref24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"_ftn243" \o "243. В тетради фраза записана в следующей редакции: \«Так пусть они поймут, как обращаться с летанием и с дальнеслышанием\»."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[243]</w:t>
      </w:r>
      <w:r w:rsidRPr="00D055F2">
        <w:rPr>
          <w:rFonts w:ascii="Verdana" w:eastAsia="Times New Roman" w:hAnsi="Verdana" w:cs="Times New Roman"/>
          <w:color w:val="62615F"/>
          <w:sz w:val="21"/>
          <w:szCs w:val="21"/>
          <w:lang w:eastAsia="ru-RU"/>
        </w:rPr>
        <w:fldChar w:fldCharType="end"/>
      </w:r>
      <w:bookmarkEnd w:id="439"/>
      <w:r w:rsidRPr="00D055F2">
        <w:rPr>
          <w:rFonts w:ascii="Verdana" w:eastAsia="Times New Roman" w:hAnsi="Verdana" w:cs="Times New Roman"/>
          <w:color w:val="62615F"/>
          <w:sz w:val="21"/>
          <w:szCs w:val="21"/>
          <w:lang w:eastAsia="ru-RU"/>
        </w:rPr>
        <w:t>. Так яснослышание будет естественным условием. Также и Тонкий Мир будет изучаем наряду с тонкими энергиями. Не будет деления на физическое и метафизическое, ибо все существует – значит, все ощутимо и познаваемо. Наконец, сокрушатся суеверия и предрассудки.</w:t>
      </w:r>
    </w:p>
    <w:p w:rsidR="004052AA" w:rsidRDefault="004052AA" w:rsidP="004052A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4074D" w:rsidRDefault="0084074D" w:rsidP="004052AA">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Агни йога</w:t>
      </w:r>
    </w:p>
    <w:p w:rsidR="004052AA" w:rsidRPr="00B53FC5" w:rsidRDefault="004052AA" w:rsidP="004052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145.</w:t>
      </w:r>
      <w:r w:rsidRPr="00B53FC5">
        <w:rPr>
          <w:rFonts w:ascii="Verdana" w:eastAsia="Times New Roman" w:hAnsi="Verdana" w:cs="Times New Roman"/>
          <w:color w:val="62615F"/>
          <w:sz w:val="21"/>
          <w:szCs w:val="21"/>
          <w:lang w:eastAsia="ru-RU"/>
        </w:rPr>
        <w:t> Сначала вам были явлены грубоматериальные законы. Вы были участниками поднятия на воздух, производились опыты материализации и присылки предметов – все это не для увлечения, но для сурового познания. Затем вам был представлен астральный мир, но не для погружения в него. Расширяя сознание, вы получили возможность знать ауры и лики перевоплощений. Покончив с миром полуматериальным, мы перешли к космическому ясновидению и яснослышанию. Пользуясь открытыми центрами сестры Урусвати, можно было показать лучи разных качеств и строение тонких субстанций. Так мы приблизились к осознанию дальних миров, которое близко к стихии </w:t>
      </w:r>
      <w:bookmarkStart w:id="440" w:name="_ednref20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"_edn208" \o "208. В текст внесено исправление \«к стихии\» (в изданиях 1929 и 1937 гг. \«к стихиям\»)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[208]</w:t>
      </w:r>
      <w:r w:rsidRPr="00B53FC5">
        <w:rPr>
          <w:rFonts w:ascii="Verdana" w:eastAsia="Times New Roman" w:hAnsi="Verdana" w:cs="Times New Roman"/>
          <w:color w:val="62615F"/>
          <w:sz w:val="21"/>
          <w:szCs w:val="21"/>
          <w:lang w:eastAsia="ru-RU"/>
        </w:rPr>
        <w:fldChar w:fldCharType="end"/>
      </w:r>
      <w:bookmarkEnd w:id="440"/>
      <w:r w:rsidRPr="00B53FC5">
        <w:rPr>
          <w:rFonts w:ascii="Verdana" w:eastAsia="Times New Roman" w:hAnsi="Verdana" w:cs="Times New Roman"/>
          <w:color w:val="62615F"/>
          <w:sz w:val="21"/>
          <w:szCs w:val="21"/>
          <w:lang w:eastAsia="ru-RU"/>
        </w:rPr>
        <w:t> огня и потому опасно. Так потребовался необходимый режим холода, следствия были блестящи. Без особых потрясений организма удалось представить грануляцию Фохата, иначе говоря, получить так называемое призматическое зрение.</w:t>
      </w:r>
    </w:p>
    <w:p w:rsidR="004052AA" w:rsidRPr="00B53FC5" w:rsidRDefault="004052AA" w:rsidP="004052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Отчего важно ощутить явление Фохата? Грануляция этой тончайшей энергии ложится в основу сгустков космических. Значит, именно Фохат будет отцом, толкающим образование новых пространственных тел.</w:t>
      </w:r>
    </w:p>
    <w:p w:rsidR="004052AA" w:rsidRPr="00B53FC5" w:rsidRDefault="004052AA" w:rsidP="004052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Тот, кто принадлежит к познанию дальних миров, будет ощущать силу и красоту кристаллов Фохата. Это трудный опыт, и Мы радуемся за Урусвати, ибо </w:t>
      </w:r>
      <w:hyperlink r:id="rId222" w:anchor="_edn209" w:tooltip="209. В тетради союз " w:history="1">
        <w:r w:rsidRPr="00B53FC5">
          <w:rPr>
            <w:rFonts w:ascii="Verdana" w:eastAsia="Times New Roman" w:hAnsi="Verdana" w:cs="Times New Roman"/>
            <w:color w:val="0000FF"/>
            <w:sz w:val="21"/>
            <w:szCs w:val="21"/>
            <w:lang w:eastAsia="ru-RU"/>
          </w:rPr>
          <w:t>[209]</w:t>
        </w:r>
      </w:hyperlink>
      <w:r w:rsidRPr="00B53FC5">
        <w:rPr>
          <w:rFonts w:ascii="Verdana" w:eastAsia="Times New Roman" w:hAnsi="Verdana" w:cs="Times New Roman"/>
          <w:color w:val="62615F"/>
          <w:sz w:val="21"/>
          <w:szCs w:val="21"/>
          <w:lang w:eastAsia="ru-RU"/>
        </w:rPr>
        <w:t> физическое тело редко воспринимает тончайшие энергии </w:t>
      </w:r>
      <w:bookmarkStart w:id="441" w:name="_ednref21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"_edn210" \o "210. В одной из личных книг (1937) далее следует вставка: \«Пророчества. Высокий Азара сказал: \“Будет время бедствий Тибета, когда не признают голоса Шамбалы, когда опустеют монастыри и Учение обрастет шерстью невежества. Белый покров горя покроет Землю. Где же наставники народа?\” Знаю одного преданного ламу в Роданге и около 15-ти в Рудоке и Каме в отшельничестве, трех полезных в Морулинге, одного в Мендолинге\». В тетради этот фрагмент записан в следующем контексте:  \«Высокий Азара сказал: \“Будет время бедствия Тиб[ета], когда не признают голос Шамбалы, когда опустеют монастыри и Учение обрастет шерстью невежества. Белый покров горя покроет землю. Где же наставники народа?\” Знаю преданного старого ламу в Раденге, трех полезных в Морулинге, одного в Миндолинге и около пятнадцати в Рудоке и Каме в отшельничестве. Кончается учение лам, чтоб открыть Свет Будды. Можно признать наступление времени обещанного Майтрейи\». (24.1.28)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[210]</w:t>
      </w:r>
      <w:r w:rsidRPr="00B53FC5">
        <w:rPr>
          <w:rFonts w:ascii="Verdana" w:eastAsia="Times New Roman" w:hAnsi="Verdana" w:cs="Times New Roman"/>
          <w:color w:val="62615F"/>
          <w:sz w:val="21"/>
          <w:szCs w:val="21"/>
          <w:lang w:eastAsia="ru-RU"/>
        </w:rPr>
        <w:fldChar w:fldCharType="end"/>
      </w:r>
      <w:bookmarkEnd w:id="441"/>
      <w:r w:rsidRPr="00B53FC5">
        <w:rPr>
          <w:rFonts w:ascii="Verdana" w:eastAsia="Times New Roman" w:hAnsi="Verdana" w:cs="Times New Roman"/>
          <w:color w:val="62615F"/>
          <w:sz w:val="21"/>
          <w:szCs w:val="21"/>
          <w:lang w:eastAsia="ru-RU"/>
        </w:rPr>
        <w:t>.</w:t>
      </w:r>
    </w:p>
    <w:p w:rsidR="004052AA" w:rsidRPr="00B53FC5" w:rsidRDefault="004052AA" w:rsidP="004052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4A42A0" w:rsidRPr="00B53FC5" w:rsidRDefault="004A42A0" w:rsidP="004A42A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354.</w:t>
      </w:r>
      <w:r w:rsidRPr="00B53FC5">
        <w:rPr>
          <w:rFonts w:ascii="Verdana" w:eastAsia="Times New Roman" w:hAnsi="Verdana" w:cs="Times New Roman"/>
          <w:color w:val="62615F"/>
          <w:sz w:val="21"/>
          <w:szCs w:val="21"/>
          <w:lang w:eastAsia="ru-RU"/>
        </w:rPr>
        <w:t> Отказавшись от страха, предрассудков и лицемерия, можно приобщиться к жизни незримой. Можно наблюдать, как ясновидение и слышание развиваются без трех врагов.</w:t>
      </w:r>
    </w:p>
    <w:p w:rsidR="00291227" w:rsidRDefault="00F92BC5" w:rsidP="00291227">
      <w:pPr>
        <w:rPr>
          <w:b/>
          <w:color w:val="FF0000"/>
          <w:sz w:val="32"/>
          <w:szCs w:val="32"/>
        </w:rPr>
      </w:pPr>
      <w:r>
        <w:rPr>
          <w:b/>
          <w:color w:val="FF0000"/>
          <w:sz w:val="32"/>
          <w:szCs w:val="32"/>
        </w:rPr>
        <w:t xml:space="preserve">Беспредельность </w:t>
      </w:r>
    </w:p>
    <w:p w:rsidR="00F92BC5" w:rsidRPr="000A0AF4" w:rsidRDefault="00F92BC5" w:rsidP="00F92BC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305.</w:t>
      </w:r>
      <w:r w:rsidRPr="000A0AF4">
        <w:rPr>
          <w:rFonts w:ascii="Verdana" w:eastAsia="Times New Roman" w:hAnsi="Verdana" w:cs="Times New Roman"/>
          <w:color w:val="62615F"/>
          <w:sz w:val="21"/>
          <w:szCs w:val="21"/>
          <w:lang w:eastAsia="ru-RU"/>
        </w:rPr>
        <w:t> Центры, вращающиеся в затылке, утверждают усиление яснослышания. Они находятся там, где скрещиваются два главных притока устремленных жизненных каналов. Центры утверждаются как носители энергий, нужных для сношений </w:t>
      </w:r>
      <w:hyperlink r:id="rId223" w:anchor="_edn673" w:tooltip="673. В тетради: для сношения." w:history="1">
        <w:r w:rsidRPr="000A0AF4">
          <w:rPr>
            <w:rFonts w:ascii="Verdana" w:eastAsia="Times New Roman" w:hAnsi="Verdana" w:cs="Times New Roman"/>
            <w:color w:val="0000FF"/>
            <w:sz w:val="21"/>
            <w:szCs w:val="21"/>
            <w:lang w:eastAsia="ru-RU"/>
          </w:rPr>
          <w:t>[673]</w:t>
        </w:r>
      </w:hyperlink>
      <w:r w:rsidRPr="000A0AF4">
        <w:rPr>
          <w:rFonts w:ascii="Verdana" w:eastAsia="Times New Roman" w:hAnsi="Verdana" w:cs="Times New Roman"/>
          <w:color w:val="62615F"/>
          <w:sz w:val="21"/>
          <w:szCs w:val="21"/>
          <w:lang w:eastAsia="ru-RU"/>
        </w:rPr>
        <w:t> с дальними мирами. Этот центр напрягает центр уха, потому он так важен </w:t>
      </w:r>
      <w:hyperlink r:id="rId224" w:anchor="_edn674" w:tooltip="674. В тетради: потому считаю таким важным." w:history="1">
        <w:r w:rsidRPr="000A0AF4">
          <w:rPr>
            <w:rFonts w:ascii="Verdana" w:eastAsia="Times New Roman" w:hAnsi="Verdana" w:cs="Times New Roman"/>
            <w:color w:val="0000FF"/>
            <w:sz w:val="21"/>
            <w:szCs w:val="21"/>
            <w:lang w:eastAsia="ru-RU"/>
          </w:rPr>
          <w:t>[674]</w:t>
        </w:r>
      </w:hyperlink>
      <w:r w:rsidRPr="000A0AF4">
        <w:rPr>
          <w:rFonts w:ascii="Verdana" w:eastAsia="Times New Roman" w:hAnsi="Verdana" w:cs="Times New Roman"/>
          <w:color w:val="62615F"/>
          <w:sz w:val="21"/>
          <w:szCs w:val="21"/>
          <w:lang w:eastAsia="ru-RU"/>
        </w:rPr>
        <w:t>.</w:t>
      </w:r>
    </w:p>
    <w:p w:rsidR="00F92BC5" w:rsidRPr="000A0AF4" w:rsidRDefault="00F92BC5" w:rsidP="00F92BC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Модератор не останавливает работу центра </w:t>
      </w:r>
      <w:hyperlink r:id="rId225" w:anchor="_edn675" w:tooltip="675. В одной из дополнительных тетрадей: работу центров." w:history="1">
        <w:r w:rsidRPr="000A0AF4">
          <w:rPr>
            <w:rFonts w:ascii="Verdana" w:eastAsia="Times New Roman" w:hAnsi="Verdana" w:cs="Times New Roman"/>
            <w:color w:val="0000FF"/>
            <w:sz w:val="21"/>
            <w:szCs w:val="21"/>
            <w:lang w:eastAsia="ru-RU"/>
          </w:rPr>
          <w:t>[675]</w:t>
        </w:r>
      </w:hyperlink>
      <w:r w:rsidRPr="000A0AF4">
        <w:rPr>
          <w:rFonts w:ascii="Verdana" w:eastAsia="Times New Roman" w:hAnsi="Verdana" w:cs="Times New Roman"/>
          <w:color w:val="62615F"/>
          <w:sz w:val="21"/>
          <w:szCs w:val="21"/>
          <w:lang w:eastAsia="ru-RU"/>
        </w:rPr>
        <w:t>. Модератор предохраняет физическое тело от преждевременного явления пожара. Явление </w:t>
      </w:r>
      <w:hyperlink r:id="rId226" w:anchor="_edn676" w:tooltip="676. В тетради: Потому, родная, явление." w:history="1">
        <w:r w:rsidRPr="000A0AF4">
          <w:rPr>
            <w:rFonts w:ascii="Verdana" w:eastAsia="Times New Roman" w:hAnsi="Verdana" w:cs="Times New Roman"/>
            <w:color w:val="0000FF"/>
            <w:sz w:val="21"/>
            <w:szCs w:val="21"/>
            <w:lang w:eastAsia="ru-RU"/>
          </w:rPr>
          <w:t>[676]</w:t>
        </w:r>
      </w:hyperlink>
      <w:r w:rsidRPr="000A0AF4">
        <w:rPr>
          <w:rFonts w:ascii="Verdana" w:eastAsia="Times New Roman" w:hAnsi="Verdana" w:cs="Times New Roman"/>
          <w:color w:val="62615F"/>
          <w:sz w:val="21"/>
          <w:szCs w:val="21"/>
          <w:lang w:eastAsia="ru-RU"/>
        </w:rPr>
        <w:t> творческого утверждения центров продолжается как трансмутация. Потому творчество центров напряжено и к сроку будет завершение.</w:t>
      </w:r>
    </w:p>
    <w:p w:rsidR="00FA2779" w:rsidRDefault="00FA2779" w:rsidP="00FA277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A2779" w:rsidRPr="000A0AF4" w:rsidRDefault="00FA2779" w:rsidP="00FA277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317.</w:t>
      </w:r>
      <w:r w:rsidRPr="000A0AF4">
        <w:rPr>
          <w:rFonts w:ascii="Verdana" w:eastAsia="Times New Roman" w:hAnsi="Verdana" w:cs="Times New Roman"/>
          <w:color w:val="62615F"/>
          <w:sz w:val="21"/>
          <w:szCs w:val="21"/>
          <w:lang w:eastAsia="ru-RU"/>
        </w:rPr>
        <w:t xml:space="preserve"> В сотрудничестве всех сфер заложено творчество огня. Токи сфер передаются огнем пространства. Утверждающие творчество огня могут сказать, что служат </w:t>
      </w:r>
      <w:r w:rsidRPr="000A0AF4">
        <w:rPr>
          <w:rFonts w:ascii="Verdana" w:eastAsia="Times New Roman" w:hAnsi="Verdana" w:cs="Times New Roman"/>
          <w:color w:val="62615F"/>
          <w:sz w:val="21"/>
          <w:szCs w:val="21"/>
          <w:lang w:eastAsia="ru-RU"/>
        </w:rPr>
        <w:lastRenderedPageBreak/>
        <w:t>эволюции, потому центры слуха связаны так с огнем. Каждое проявление устремленного центра уявляет яснослышание; в свою очередь, яснослышание даст </w:t>
      </w:r>
      <w:hyperlink r:id="rId227" w:anchor="_edn695" w:tooltip="695. В текст внесено исправление " w:history="1">
        <w:r w:rsidRPr="000A0AF4">
          <w:rPr>
            <w:rFonts w:ascii="Verdana" w:eastAsia="Times New Roman" w:hAnsi="Verdana" w:cs="Times New Roman"/>
            <w:color w:val="0000FF"/>
            <w:sz w:val="21"/>
            <w:szCs w:val="21"/>
            <w:lang w:eastAsia="ru-RU"/>
          </w:rPr>
          <w:t>[695]</w:t>
        </w:r>
      </w:hyperlink>
      <w:r w:rsidRPr="000A0AF4">
        <w:rPr>
          <w:rFonts w:ascii="Verdana" w:eastAsia="Times New Roman" w:hAnsi="Verdana" w:cs="Times New Roman"/>
          <w:color w:val="62615F"/>
          <w:sz w:val="21"/>
          <w:szCs w:val="21"/>
          <w:lang w:eastAsia="ru-RU"/>
        </w:rPr>
        <w:t> сдвиг человечеству.</w:t>
      </w:r>
    </w:p>
    <w:p w:rsidR="00FA2779" w:rsidRPr="000A0AF4" w:rsidRDefault="00FA2779" w:rsidP="00FA277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Владыки нуждались в восприимчивых сотрудниках и свидетелях, потому все жизненные проявления должны иметь свидетелей, только так можно творить Истину. Потому пламенный Агни-йог так устремляется к проявлению огня для помощи человечеству. Конечно, явление пламенных центров служит человечеству, потому Мы так бережем Нашу Урусвати </w:t>
      </w:r>
      <w:hyperlink r:id="rId228" w:anchor="_edn696" w:tooltip="696. В первом издании фраза дана в следующей редакции: " w:history="1">
        <w:r w:rsidRPr="000A0AF4">
          <w:rPr>
            <w:rFonts w:ascii="Verdana" w:eastAsia="Times New Roman" w:hAnsi="Verdana" w:cs="Times New Roman"/>
            <w:color w:val="0000FF"/>
            <w:sz w:val="21"/>
            <w:szCs w:val="21"/>
            <w:lang w:eastAsia="ru-RU"/>
          </w:rPr>
          <w:t>[696]</w:t>
        </w:r>
      </w:hyperlink>
      <w:r w:rsidRPr="000A0AF4">
        <w:rPr>
          <w:rFonts w:ascii="Verdana" w:eastAsia="Times New Roman" w:hAnsi="Verdana" w:cs="Times New Roman"/>
          <w:color w:val="62615F"/>
          <w:sz w:val="21"/>
          <w:szCs w:val="21"/>
          <w:lang w:eastAsia="ru-RU"/>
        </w:rPr>
        <w:t>; самое трудное поручение.</w:t>
      </w:r>
    </w:p>
    <w:p w:rsidR="00FA2779" w:rsidRPr="000A0AF4" w:rsidRDefault="00FA2779" w:rsidP="00FA277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Было трудно Нам найти приемник чистого огня. Когда поручение Тары так сияет, можно радоваться!</w:t>
      </w:r>
    </w:p>
    <w:p w:rsidR="00FA2779" w:rsidRPr="000A0AF4" w:rsidRDefault="00FA2779" w:rsidP="00FA277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92BC5" w:rsidRDefault="00252F65" w:rsidP="00291227">
      <w:pPr>
        <w:rPr>
          <w:b/>
          <w:color w:val="FF0000"/>
          <w:sz w:val="32"/>
          <w:szCs w:val="32"/>
        </w:rPr>
      </w:pPr>
      <w:r>
        <w:rPr>
          <w:b/>
          <w:color w:val="FF0000"/>
          <w:sz w:val="32"/>
          <w:szCs w:val="32"/>
        </w:rPr>
        <w:t>Мир огненный мир1</w:t>
      </w:r>
    </w:p>
    <w:p w:rsidR="00252F65" w:rsidRPr="001931EB" w:rsidRDefault="00252F65" w:rsidP="00252F6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19.</w:t>
      </w:r>
      <w:r w:rsidRPr="001931EB">
        <w:rPr>
          <w:rFonts w:ascii="Verdana" w:eastAsia="Times New Roman" w:hAnsi="Verdana" w:cs="Times New Roman"/>
          <w:color w:val="62615F"/>
          <w:sz w:val="21"/>
          <w:szCs w:val="21"/>
          <w:lang w:eastAsia="ru-RU"/>
        </w:rPr>
        <w:t> Вы уже знаете о значении тридцатилетнего возраста для огненных явлений, но особенно нужно оберегать организм до семи лет. У детей, даже самых развитых, не нужно никогда насиловать природу – Огонь не терпит насилия. Нужно уметь открыть дверь, но всякое насилие может вызвать непоправимый вред. С другой стороны, не следует чрезмерно облегчать устремление ребенка, ибо условие чрезмерной помощи приводит к дряблости. Так заповедан Золотой Путь. Так Огонь требует осторожного обращения во всех проявлениях. Ясновидение и яснослышание, в сущности, есть огнеслышание и огневидение. Огонь нужен как посредник всех возвышенных действий. О сердце мы твердили шестьсот раз, также готовы твердить о значении Огня шестьсот шестьдесят шесть раз, лишь бы утвердить определение Огня, как лестницу торжественную. Люди не могут прожить без обращения к Огню, в земном или в Тонком Мире они обращаются к высшему посредничеству. Но не об Огнепоклонничестве Мы говорим, ибо найдутся невежды и изуверы, которые попытаются возвести и это нелепое обвинение. Говорю о познании высшем, которое приведет тонкое тело наше к Огненному Миру.</w:t>
      </w:r>
    </w:p>
    <w:p w:rsidR="00252F65" w:rsidRPr="001931EB" w:rsidRDefault="00252F65" w:rsidP="00252F6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252F65" w:rsidRDefault="00C16CAE" w:rsidP="00291227">
      <w:pPr>
        <w:rPr>
          <w:b/>
          <w:color w:val="FF0000"/>
          <w:sz w:val="32"/>
          <w:szCs w:val="32"/>
        </w:rPr>
      </w:pPr>
      <w:r>
        <w:rPr>
          <w:b/>
          <w:color w:val="FF0000"/>
          <w:sz w:val="32"/>
          <w:szCs w:val="32"/>
        </w:rPr>
        <w:t>Мир огненный3</w:t>
      </w:r>
    </w:p>
    <w:p w:rsidR="00C16CAE" w:rsidRPr="00880B20" w:rsidRDefault="00C16CAE" w:rsidP="00C16CA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401.</w:t>
      </w:r>
      <w:r w:rsidRPr="00880B20">
        <w:rPr>
          <w:rFonts w:ascii="Verdana" w:eastAsia="Times New Roman" w:hAnsi="Verdana" w:cs="Times New Roman"/>
          <w:color w:val="62615F"/>
          <w:sz w:val="21"/>
          <w:szCs w:val="21"/>
          <w:lang w:eastAsia="ru-RU"/>
        </w:rPr>
        <w:t> Кристалл психической энергии может как бы померкнуть при больших напряжениях, но это временное состояние не является потуханием, ибо при огненности духа эта напряженность извне, ибо потенциал кристалла как бы явлен Огнем, который возгорается от самого зерна духа. Психическая энергия оформляет и тонкое тело. Когда психическая энергия нагнетает энергии </w:t>
      </w:r>
      <w:bookmarkStart w:id="442" w:name="_ednref82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"_edn822" \o "822. В текст внесено исправление \«энергии\» (одной из тетрадей и в первом издании \«энергию\») на основании записи во второй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[822]</w:t>
      </w:r>
      <w:r w:rsidRPr="00880B20">
        <w:rPr>
          <w:rFonts w:ascii="Verdana" w:eastAsia="Times New Roman" w:hAnsi="Verdana" w:cs="Times New Roman"/>
          <w:color w:val="62615F"/>
          <w:sz w:val="21"/>
          <w:szCs w:val="21"/>
          <w:lang w:eastAsia="ru-RU"/>
        </w:rPr>
        <w:fldChar w:fldCharType="end"/>
      </w:r>
      <w:bookmarkEnd w:id="442"/>
      <w:r w:rsidRPr="00880B20">
        <w:rPr>
          <w:rFonts w:ascii="Verdana" w:eastAsia="Times New Roman" w:hAnsi="Verdana" w:cs="Times New Roman"/>
          <w:color w:val="62615F"/>
          <w:sz w:val="21"/>
          <w:szCs w:val="21"/>
          <w:lang w:eastAsia="ru-RU"/>
        </w:rPr>
        <w:t>, то каждая энергия соответственно нагнетает тонкое тело. Яснослышание при огненности зависит от состояния психической энергии. Конечно, нужно иметь в виду каждую растрачиваемость </w:t>
      </w:r>
      <w:bookmarkStart w:id="443" w:name="_ednref82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"_edn823" \o "823. В тетрадях записано: \«растрату\». В одной из них сверху вписан вариант, вошедший в первое издание: \«растрачиваемость\»."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[823]</w:t>
      </w:r>
      <w:r w:rsidRPr="00880B20">
        <w:rPr>
          <w:rFonts w:ascii="Verdana" w:eastAsia="Times New Roman" w:hAnsi="Verdana" w:cs="Times New Roman"/>
          <w:color w:val="62615F"/>
          <w:sz w:val="21"/>
          <w:szCs w:val="21"/>
          <w:lang w:eastAsia="ru-RU"/>
        </w:rPr>
        <w:fldChar w:fldCharType="end"/>
      </w:r>
      <w:bookmarkEnd w:id="443"/>
      <w:r w:rsidRPr="00880B20">
        <w:rPr>
          <w:rFonts w:ascii="Verdana" w:eastAsia="Times New Roman" w:hAnsi="Verdana" w:cs="Times New Roman"/>
          <w:color w:val="62615F"/>
          <w:sz w:val="21"/>
          <w:szCs w:val="21"/>
          <w:lang w:eastAsia="ru-RU"/>
        </w:rPr>
        <w:t> психической энергии, ибо нужно помнить, что один и тот же источник психической энергии творит на расстояниях и на всех прочих планах. Так нужно утвердить этот огненный источник, ибо в нем содержится динамика Огня.</w:t>
      </w:r>
    </w:p>
    <w:p w:rsidR="00C16CAE" w:rsidRDefault="00160A7B" w:rsidP="00291227">
      <w:pPr>
        <w:rPr>
          <w:b/>
          <w:color w:val="FF0000"/>
          <w:sz w:val="32"/>
          <w:szCs w:val="32"/>
        </w:rPr>
      </w:pPr>
      <w:r>
        <w:rPr>
          <w:b/>
          <w:color w:val="FF0000"/>
          <w:sz w:val="32"/>
          <w:szCs w:val="32"/>
        </w:rPr>
        <w:t xml:space="preserve">Аум </w:t>
      </w:r>
    </w:p>
    <w:p w:rsidR="00160A7B" w:rsidRPr="00406DFF" w:rsidRDefault="00160A7B" w:rsidP="00160A7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212.</w:t>
      </w:r>
      <w:r w:rsidRPr="00406DFF">
        <w:rPr>
          <w:rFonts w:ascii="Verdana" w:eastAsia="Times New Roman" w:hAnsi="Verdana" w:cs="Times New Roman"/>
          <w:color w:val="62615F"/>
          <w:sz w:val="21"/>
          <w:szCs w:val="21"/>
          <w:lang w:eastAsia="ru-RU"/>
        </w:rPr>
        <w:t> Нужно стараться находить простейшие причины явлений. Люди замечают, что яснослышание удается на рассвете. Причина к тому изыскивается очень далеко от истины. Полагают </w:t>
      </w:r>
      <w:bookmarkStart w:id="444" w:name="_ednref177"/>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"_edn177" \o "177.</w:instrText>
      </w:r>
      <w:r w:rsidRPr="00406DFF">
        <w:rPr>
          <w:rFonts w:ascii="Verdana" w:eastAsia="Times New Roman" w:hAnsi="Verdana" w:cs="Times New Roman"/>
          <w:color w:val="62615F"/>
          <w:sz w:val="21"/>
          <w:szCs w:val="21"/>
          <w:lang w:eastAsia="ru-RU"/>
        </w:rPr>
        <w:tab/>
        <w:instrText xml:space="preserve">В одной из тетрадей: Полагают, что."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[177]</w:t>
      </w:r>
      <w:r w:rsidRPr="00406DFF">
        <w:rPr>
          <w:rFonts w:ascii="Verdana" w:eastAsia="Times New Roman" w:hAnsi="Verdana" w:cs="Times New Roman"/>
          <w:color w:val="62615F"/>
          <w:sz w:val="21"/>
          <w:szCs w:val="21"/>
          <w:lang w:eastAsia="ru-RU"/>
        </w:rPr>
        <w:fldChar w:fldCharType="end"/>
      </w:r>
      <w:bookmarkEnd w:id="444"/>
      <w:r w:rsidRPr="00406DFF">
        <w:rPr>
          <w:rFonts w:ascii="Verdana" w:eastAsia="Times New Roman" w:hAnsi="Verdana" w:cs="Times New Roman"/>
          <w:color w:val="62615F"/>
          <w:sz w:val="21"/>
          <w:szCs w:val="21"/>
          <w:lang w:eastAsia="ru-RU"/>
        </w:rPr>
        <w:t>, организм отдохнул после ночи, думают – токи предрассветные помогают </w:t>
      </w:r>
      <w:bookmarkStart w:id="445" w:name="_ednref17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"_edn178" \o "178.</w:instrText>
      </w:r>
      <w:r w:rsidRPr="00406DFF">
        <w:rPr>
          <w:rFonts w:ascii="Verdana" w:eastAsia="Times New Roman" w:hAnsi="Verdana" w:cs="Times New Roman"/>
          <w:color w:val="62615F"/>
          <w:sz w:val="21"/>
          <w:szCs w:val="21"/>
          <w:lang w:eastAsia="ru-RU"/>
        </w:rPr>
        <w:tab/>
        <w:instrText xml:space="preserve">В одной из тетрадей первоначально записанный глагол \«помогли\» исправлен на глагол \«помогают\», что совпадает с записью в другой тетради и редакцией первого издания."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[178]</w:t>
      </w:r>
      <w:r w:rsidRPr="00406DFF">
        <w:rPr>
          <w:rFonts w:ascii="Verdana" w:eastAsia="Times New Roman" w:hAnsi="Verdana" w:cs="Times New Roman"/>
          <w:color w:val="62615F"/>
          <w:sz w:val="21"/>
          <w:szCs w:val="21"/>
          <w:lang w:eastAsia="ru-RU"/>
        </w:rPr>
        <w:fldChar w:fldCharType="end"/>
      </w:r>
      <w:bookmarkEnd w:id="445"/>
      <w:r w:rsidRPr="00406DFF">
        <w:rPr>
          <w:rFonts w:ascii="Verdana" w:eastAsia="Times New Roman" w:hAnsi="Verdana" w:cs="Times New Roman"/>
          <w:color w:val="62615F"/>
          <w:sz w:val="21"/>
          <w:szCs w:val="21"/>
          <w:lang w:eastAsia="ru-RU"/>
        </w:rPr>
        <w:t>, но самое простое, естественное решение забывают. Конечно, ближайшая причина в том, что за время сна человек соприкоснулся с Тонким Миром и в нем усилил свои тонкие свойства.</w:t>
      </w:r>
    </w:p>
    <w:p w:rsidR="00160A7B" w:rsidRPr="00406DFF" w:rsidRDefault="00160A7B" w:rsidP="00160A7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Подобные сопоставления </w:t>
      </w:r>
      <w:bookmarkStart w:id="446" w:name="_ednref17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"_edn179" \o "179.</w:instrText>
      </w:r>
      <w:r w:rsidRPr="00406DFF">
        <w:rPr>
          <w:rFonts w:ascii="Verdana" w:eastAsia="Times New Roman" w:hAnsi="Verdana" w:cs="Times New Roman"/>
          <w:color w:val="62615F"/>
          <w:sz w:val="21"/>
          <w:szCs w:val="21"/>
          <w:lang w:eastAsia="ru-RU"/>
        </w:rPr>
        <w:tab/>
        <w:instrText xml:space="preserve">В текст внесено исправление \«Подобные сопоставления\» (в первом издании \«Подобное сопоставление\») на основании записи в тетрадях."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[179]</w:t>
      </w:r>
      <w:r w:rsidRPr="00406DFF">
        <w:rPr>
          <w:rFonts w:ascii="Verdana" w:eastAsia="Times New Roman" w:hAnsi="Verdana" w:cs="Times New Roman"/>
          <w:color w:val="62615F"/>
          <w:sz w:val="21"/>
          <w:szCs w:val="21"/>
          <w:lang w:eastAsia="ru-RU"/>
        </w:rPr>
        <w:fldChar w:fldCharType="end"/>
      </w:r>
      <w:bookmarkEnd w:id="446"/>
      <w:r w:rsidRPr="00406DFF">
        <w:rPr>
          <w:rFonts w:ascii="Verdana" w:eastAsia="Times New Roman" w:hAnsi="Verdana" w:cs="Times New Roman"/>
          <w:color w:val="62615F"/>
          <w:sz w:val="21"/>
          <w:szCs w:val="21"/>
          <w:lang w:eastAsia="ru-RU"/>
        </w:rPr>
        <w:t> можно привести из многих областей, но все они лишь доказывают, что человек слишком мало думает о Мирах Высших и тем лишает себя решения наивернейшего.</w:t>
      </w:r>
    </w:p>
    <w:p w:rsidR="001B3C34" w:rsidRDefault="001B3C34" w:rsidP="001B3C3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B3C34" w:rsidRPr="00406DFF" w:rsidRDefault="001B3C34" w:rsidP="001B3C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401.</w:t>
      </w:r>
      <w:r w:rsidRPr="00406DFF">
        <w:rPr>
          <w:rFonts w:ascii="Verdana" w:eastAsia="Times New Roman" w:hAnsi="Verdana" w:cs="Times New Roman"/>
          <w:color w:val="62615F"/>
          <w:sz w:val="21"/>
          <w:szCs w:val="21"/>
          <w:lang w:eastAsia="ru-RU"/>
        </w:rPr>
        <w:t xml:space="preserve"> Не многие удостоверялись в значении пассов магнетических. Но такое проявление должно быть неотделимо от психической энергии, иначе складывается </w:t>
      </w:r>
      <w:r w:rsidRPr="00406DFF">
        <w:rPr>
          <w:rFonts w:ascii="Verdana" w:eastAsia="Times New Roman" w:hAnsi="Verdana" w:cs="Times New Roman"/>
          <w:color w:val="62615F"/>
          <w:sz w:val="21"/>
          <w:szCs w:val="21"/>
          <w:lang w:eastAsia="ru-RU"/>
        </w:rPr>
        <w:lastRenderedPageBreak/>
        <w:t>уродливое представление, что внушения, магнетизм, яснослышание, ясновидение и все прочие психические явления разделены и происходят из разных источников.</w:t>
      </w:r>
    </w:p>
    <w:p w:rsidR="001B3C34" w:rsidRPr="00406DFF" w:rsidRDefault="001B3C34" w:rsidP="001B3C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Между тем пора понять единство основной энергии. Каждый опыт показывает разнообразие, но при единстве основной энергии.</w:t>
      </w:r>
    </w:p>
    <w:p w:rsidR="001B72CD" w:rsidRDefault="001B72CD" w:rsidP="001B72C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B72CD" w:rsidRPr="00406DFF"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457.</w:t>
      </w:r>
      <w:r w:rsidRPr="00406DFF">
        <w:rPr>
          <w:rFonts w:ascii="Verdana" w:eastAsia="Times New Roman" w:hAnsi="Verdana" w:cs="Times New Roman"/>
          <w:color w:val="62615F"/>
          <w:sz w:val="21"/>
          <w:szCs w:val="21"/>
          <w:lang w:eastAsia="ru-RU"/>
        </w:rPr>
        <w:t> Часто замечают, что яснослышание и ясновидение дают обычно отрывочные сведения. Но нужно припомнить многие основания </w:t>
      </w:r>
      <w:bookmarkStart w:id="447" w:name="_ednref38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"_edn389" \o "389.</w:instrText>
      </w:r>
      <w:r w:rsidRPr="00406DFF">
        <w:rPr>
          <w:rFonts w:ascii="Verdana" w:eastAsia="Times New Roman" w:hAnsi="Verdana" w:cs="Times New Roman"/>
          <w:color w:val="62615F"/>
          <w:sz w:val="21"/>
          <w:szCs w:val="21"/>
          <w:lang w:eastAsia="ru-RU"/>
        </w:rPr>
        <w:tab/>
        <w:instrText xml:space="preserve">В тетрадях: многие основы."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[389]</w:t>
      </w:r>
      <w:r w:rsidRPr="00406DFF">
        <w:rPr>
          <w:rFonts w:ascii="Verdana" w:eastAsia="Times New Roman" w:hAnsi="Verdana" w:cs="Times New Roman"/>
          <w:color w:val="62615F"/>
          <w:sz w:val="21"/>
          <w:szCs w:val="21"/>
          <w:lang w:eastAsia="ru-RU"/>
        </w:rPr>
        <w:fldChar w:fldCharType="end"/>
      </w:r>
      <w:bookmarkEnd w:id="447"/>
      <w:r w:rsidRPr="00406DFF">
        <w:rPr>
          <w:rFonts w:ascii="Verdana" w:eastAsia="Times New Roman" w:hAnsi="Verdana" w:cs="Times New Roman"/>
          <w:color w:val="62615F"/>
          <w:sz w:val="21"/>
          <w:szCs w:val="21"/>
          <w:lang w:eastAsia="ru-RU"/>
        </w:rPr>
        <w:t>, чтобы понять происходящее. Нередко отрывочность получается с земной точки понимания. Люди не улавливают тонкую связь увиденного. Может быть связь очень логична, но логика земная разнится от Тонкого Мира.</w:t>
      </w:r>
    </w:p>
    <w:p w:rsidR="001B72CD" w:rsidRPr="00406DFF"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Также не следует забыть, что Мир Высший охраняет законы кармы. Весьма мало уловима граница между позволенным и сокровенной кармой. Невозможно земными словами сказать, как определить врата кармы. Также трудно указать, как сам человек влияет на свое яснослышание. Он может заткнуть уши тысячью настроений. Необходимо прежде расширить сознание, чтобы все каналы были чисты </w:t>
      </w:r>
      <w:bookmarkStart w:id="448" w:name="_ednref390"/>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"_edn390" \o "390.</w:instrText>
      </w:r>
      <w:r w:rsidRPr="00406DFF">
        <w:rPr>
          <w:rFonts w:ascii="Verdana" w:eastAsia="Times New Roman" w:hAnsi="Verdana" w:cs="Times New Roman"/>
          <w:color w:val="62615F"/>
          <w:sz w:val="21"/>
          <w:szCs w:val="21"/>
          <w:lang w:eastAsia="ru-RU"/>
        </w:rPr>
        <w:tab/>
        <w:instrText xml:space="preserve">В одной из личных книг далее следует вставка: \«Мы не раз Урусвати говорили, насколько чисто ее мышление. Только таким путем дисциплинируется психическая энергия. Нужно наблюдать, насколько она обостряется и может достигать дальних пределов\». (Запись в тетрадях – от 28.07.36)"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[390]</w:t>
      </w:r>
      <w:r w:rsidRPr="00406DFF">
        <w:rPr>
          <w:rFonts w:ascii="Verdana" w:eastAsia="Times New Roman" w:hAnsi="Verdana" w:cs="Times New Roman"/>
          <w:color w:val="62615F"/>
          <w:sz w:val="21"/>
          <w:szCs w:val="21"/>
          <w:lang w:eastAsia="ru-RU"/>
        </w:rPr>
        <w:fldChar w:fldCharType="end"/>
      </w:r>
      <w:bookmarkEnd w:id="448"/>
      <w:r w:rsidRPr="00406DFF">
        <w:rPr>
          <w:rFonts w:ascii="Verdana" w:eastAsia="Times New Roman" w:hAnsi="Verdana" w:cs="Times New Roman"/>
          <w:color w:val="62615F"/>
          <w:sz w:val="21"/>
          <w:szCs w:val="21"/>
          <w:lang w:eastAsia="ru-RU"/>
        </w:rPr>
        <w:t>.</w:t>
      </w:r>
    </w:p>
    <w:p w:rsidR="00160A7B" w:rsidRDefault="001B72CD" w:rsidP="00291227">
      <w:pPr>
        <w:rPr>
          <w:b/>
          <w:color w:val="FF0000"/>
          <w:sz w:val="32"/>
          <w:szCs w:val="32"/>
        </w:rPr>
      </w:pPr>
      <w:r>
        <w:rPr>
          <w:b/>
          <w:color w:val="FF0000"/>
          <w:sz w:val="32"/>
          <w:szCs w:val="32"/>
        </w:rPr>
        <w:t xml:space="preserve">Надземное </w:t>
      </w:r>
    </w:p>
    <w:p w:rsidR="001B72CD" w:rsidRPr="00A4655C"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106.</w:t>
      </w:r>
      <w:r w:rsidRPr="00A4655C">
        <w:rPr>
          <w:rFonts w:ascii="Verdana" w:eastAsia="Times New Roman" w:hAnsi="Verdana" w:cs="Times New Roman"/>
          <w:color w:val="62615F"/>
          <w:sz w:val="21"/>
          <w:szCs w:val="21"/>
          <w:lang w:eastAsia="ru-RU"/>
        </w:rPr>
        <w:t> Урусвати знает, что среди тонких чувств одно из труднейших – яснослышание. Слишком много условий вторгается в такое слышание. Очень показательно, что сильные голоса или мысли могут быть окрашены одним звуком. Мысль может звучать. Это обстоятельство не воспринимается людьми. Также людям трудно усвоить, что будет звучать слово, на котором мысленно сделано ударение.</w:t>
      </w:r>
    </w:p>
    <w:p w:rsidR="001B72CD" w:rsidRPr="00A4655C"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Во время трудных токов и мысленная посылка будет подвергаться неприятным неожиданностям. Мы сейчас беседуем среди самых тяжких условий. В древности уже отмечали, что тяжкие космические периоды могут быть весьма продолжительны. Теперь же, несмотря на успехи науки, такие космические условия не признаются, остаются споры о влиянии солнечных пятен и стыдливые намеки о лунном воздействии. Последнее причисляется к области колдовства. И лишь немногие ученые дерзают напомнить о Луне в земном обиходе. И боязливо они вспоминают о забытом Учении Востока, в котором уже указано о значении Луны.</w:t>
      </w:r>
    </w:p>
    <w:p w:rsidR="001B72CD" w:rsidRPr="00A4655C"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Можно находить среди Пуран много указаний научных. Урусвати уже несколько лет тому назад слышала от Нас о значении сорок второго года. Теперь этот срок дается широко народу. Конец Кали Юги надо отметить, ибо с ним связано много космических событий. По некоторым причинам этот срок был затемнен и лишь немногие догадывались, что гигантские цифры оставались как символы. Также символичны указания о Кришне, Аватаре Вишну. Вы отлично понимаете, около какого понятия вращаются эти указания. Уже теперь каждый может заметить необычное нагромождение событий. Такой Армагеддон был предсказан давно. Особенности Кали Юги были описаны в Пуранах, но даже внимательные умы не останавливали свое внимание на таких ясных указаниях.</w:t>
      </w:r>
    </w:p>
    <w:p w:rsidR="001B72CD" w:rsidRPr="00A4655C"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Необычность событий мало тревожит человечество. Впрочем, смятение умов было тоже давно предсказано. Обнародование такого важного срока приносит и в Нашей Обители особо нагнетенный ритм.</w:t>
      </w:r>
    </w:p>
    <w:p w:rsidR="001B72CD" w:rsidRPr="00A4655C"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Люди жалуются: «Ни за что не могу приняться». Но такое настроение происходит от перемены ритма. Внутреннее сознание уже восприняло будущее, но механическая рутина еще цепляется за формы Кали Юги. При таком раздвоении сознания у людей, у Нас тоже нагнетается ритм труда. Над Землею висят всевозможные потрясения. Карма работает усиленно. Нужно помнить, что Карма-Дэв тоже не упустит часа. Так напрягается мощь перед сменою Юги. Будем это знать и преисполнимся мужества.</w:t>
      </w:r>
    </w:p>
    <w:p w:rsidR="0052763F" w:rsidRDefault="0052763F" w:rsidP="0052763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145.</w:t>
      </w:r>
      <w:r w:rsidRPr="00A4655C">
        <w:rPr>
          <w:rFonts w:ascii="Verdana" w:eastAsia="Times New Roman" w:hAnsi="Verdana" w:cs="Times New Roman"/>
          <w:color w:val="62615F"/>
          <w:sz w:val="21"/>
          <w:szCs w:val="21"/>
          <w:lang w:eastAsia="ru-RU"/>
        </w:rPr>
        <w:t> Урусвати знает, как часто из глубин сознания встают неизвестные имена, названия мест и слова иноземные. Ученые называют это подсознанием, но они забывают, что пространственные сообщения отлагаются в «чаше» людей и при импульсе вновь встают, уже переходя в мозг.</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Что же представляет собою этот импульс? Часто он будет Нашим лучом, который зажигает поверхность «чаши» и вызывает соответственные сокровенные знания. </w:t>
      </w:r>
      <w:r w:rsidRPr="00A4655C">
        <w:rPr>
          <w:rFonts w:ascii="Verdana" w:eastAsia="Times New Roman" w:hAnsi="Verdana" w:cs="Times New Roman"/>
          <w:color w:val="62615F"/>
          <w:sz w:val="21"/>
          <w:szCs w:val="21"/>
          <w:lang w:eastAsia="ru-RU"/>
        </w:rPr>
        <w:lastRenderedPageBreak/>
        <w:t>Потому следует очень внимательно прислушиваться к таким вспышкам знания. Они будут как бы яснослышание, но Мы посылаем Луч, вызывающий их из глубин сознания. В жизни каждого дня нужно познать, как своевременно посылается такое напоминание.</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Люди говорят, что мало получают высоких указаний. Несправедливо такое ярое заявление. Даем много, но воспринимается мало. Потому следует напомнить, чтобы люди больше следили за возникновением в сознании нежданных слов. Не изгонять нужно такие вести, но заботливо применять их к окружающему. Много самых полезных данных мелькают, как крылатые мотыльки, и люди только отмахиваются от них.</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 не устанем рассыпать полезные сведения, но советуем относиться к ним внимательно. В Тонком Мире пригодятся такие сведения. Там нужно особенно уметь улавливать пространственные мысли.</w:t>
      </w:r>
    </w:p>
    <w:p w:rsidR="00CD442B" w:rsidRDefault="00CD442B" w:rsidP="0052763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292.</w:t>
      </w:r>
      <w:r w:rsidRPr="00A4655C">
        <w:rPr>
          <w:rFonts w:ascii="Verdana" w:eastAsia="Times New Roman" w:hAnsi="Verdana" w:cs="Times New Roman"/>
          <w:color w:val="62615F"/>
          <w:sz w:val="21"/>
          <w:szCs w:val="21"/>
          <w:lang w:eastAsia="ru-RU"/>
        </w:rPr>
        <w:t> Урусвати знает, насколько извращаются сведения о Братстве. Мало того, некоторые ложные медиумы изобретают небылицы, но также бывают явления еще более вредные. Могут быть полумедиумы, которые запечатлевают отдельные проблески из Тонкого Мира и относят их к жизни Белого Братства.</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Уже слышали вы о фальшивых Олимпах, которые построены мыслеобразами среди низших сфер. Уявление отдельных подробностей может достигать зрения медиумов. Но они мало знают о мыслетворчестве Тонкого Мира и готовы отнести эти призрачные храмы, и торжественные шествия, и напыщенные одеяния к Нашим Башням. Много недоумения может вызывать незнание условий Тонкого Мира.</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Обычно земные люди не могут понять тонких измерений. Они не могут представить, что целые толпы тонких сущностей могут блуждать над ними, могут проникать через плотные тела, иметь целые свои города. Люди называют мыслеобразы сказкою, но не думают, что их земные существования должны оставлять след в Космосе.</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Как вредны крайности! С одной стороны – отвергание всякой жизни после ухода от земного плана, с другой стороны – нелепые образы, навязанные устрашениями верований. Невозможно оставаться в таких пределах, забывая, что лишь непредубежденное познание поможет приблизиться к Истине.</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Продолжим об обстоятельствах, которые толкуются превратно. Люди полагают, что если при обычных условиях яснослышание проявляется хорошо, то при напряжении токов оно должно быть усилено. Между тем, может быть такое напряжение токов, что оно будет препятствовать яснослышанию. Не следует удивляться этому, ибо перекрещивания токов создают как бы купол, который непроницаем для передачи мысли. Нужно спокойно учитывать все условия и учиться их многообразию.</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И другое обстоятельство нужно принять полностью. Когда Мы советуем зоркость, пусть она будет во всех направлениях. Часто люди представляют себе зоркость лишь в отношении какого-либо крупного события, между тем, она требуется во всех обиходных действиях. Невозможно отделить внешнее от самого главного. Также нельзя оценивать события по их внешности. Нужно привыкать к той зоркости, которая живет в Нашей Башне.</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не забывал предупреждать, чтобы ученики умели различать каждый шаг, каждое мысленное послание. «Мы не можем взять на себя суд, где великое и где малое, потому будем зорки».</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CD442B" w:rsidRPr="00A4655C" w:rsidRDefault="00CD442B" w:rsidP="00CD4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396.</w:t>
      </w:r>
      <w:r w:rsidRPr="00A4655C">
        <w:rPr>
          <w:rFonts w:ascii="Verdana" w:eastAsia="Times New Roman" w:hAnsi="Verdana" w:cs="Times New Roman"/>
          <w:color w:val="62615F"/>
          <w:sz w:val="21"/>
          <w:szCs w:val="21"/>
          <w:lang w:eastAsia="ru-RU"/>
        </w:rPr>
        <w:t> Урусвати правильно замечает, что иногда пространство как бы замолкает и оказывается беззвучным. Человек может подумать, что он перестал слышать, но он упускает из виду иную причину. Мы посылаем известную предохранительную преграду, чтобы освободить чуткое ухо от воя и стона, наполняющих пространство. К чему утруждать сердце такими невыносимыми стенаниями, когда требуется накопление энергии! Мы Сами знаем, как трудно вынести стоны пространственные.</w:t>
      </w:r>
    </w:p>
    <w:p w:rsidR="00CD442B" w:rsidRPr="00A4655C" w:rsidRDefault="00CD442B" w:rsidP="00CD4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Некоторые будут утверждать, что таких стонов вообще не существует. Они так привязаны к бытовым условиям Тонкого Мира, что не могут внимать проявлениям свыше. Пусть жители мелкой области остаются среди мнимого благополучия. Ведь и </w:t>
      </w:r>
      <w:r w:rsidRPr="00A4655C">
        <w:rPr>
          <w:rFonts w:ascii="Verdana" w:eastAsia="Times New Roman" w:hAnsi="Verdana" w:cs="Times New Roman"/>
          <w:color w:val="62615F"/>
          <w:sz w:val="21"/>
          <w:szCs w:val="21"/>
          <w:lang w:eastAsia="ru-RU"/>
        </w:rPr>
        <w:lastRenderedPageBreak/>
        <w:t>на Земле пляшут посреди братоубийственной войны. И такая бесчувственность распространяется и на некоторые области Тонкого Мира, но мало совершенства происходит там.</w:t>
      </w:r>
    </w:p>
    <w:p w:rsidR="00CD442B" w:rsidRPr="00A4655C" w:rsidRDefault="00CD442B" w:rsidP="00CD4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 знаем, как необходимо защитить чуткое ухо от чрезмерного давления ревущей атмосферы. Особая бережность нужна там, где мужественное сердце готово к безмерному подвигу. Такие устремленные сердца должны быть ограждены.</w:t>
      </w:r>
    </w:p>
    <w:p w:rsidR="00CD442B" w:rsidRPr="00A4655C" w:rsidRDefault="00CD442B" w:rsidP="00CD4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Пространство звучит постоянно. От ноты природы, от музыки сфер до стонов и ревов можно улавливать все звучания. Называем их трубными гласами и по ним угадываем напряжение пространственное. Можно видеть, как от глубокой древности люди уже умели обращать внимание на знаки пространства. Не могли они познавать точное значение таких знаков, но могли утверждать, что музыка сфер звучала при токах благоприятных, но стоны означали очень напряженные токи. Так бывает, человек слышит призыв трубный, но он не может знать, какая причина вызывает его.</w:t>
      </w:r>
    </w:p>
    <w:p w:rsidR="00CD442B" w:rsidRPr="00A4655C" w:rsidRDefault="00CD442B" w:rsidP="00CD4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 постоянно прислушиваемся к звучанию пространства. Опыт и терпение научили Нас различать многие градации звучаний. У Нас имеются некоторые аппараты, которые позволяют улавливать даже очень слабые атмосферные ритмы, но главное познание приходит от яснослышания.</w:t>
      </w:r>
    </w:p>
    <w:p w:rsidR="00CD442B" w:rsidRPr="00A4655C" w:rsidRDefault="00CD442B" w:rsidP="00CD4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замечал: «Отчего замолкло Небо? Неужели приближается громовая стрела?»</w:t>
      </w:r>
    </w:p>
    <w:p w:rsidR="001B72CD" w:rsidRDefault="00B308BB" w:rsidP="00B308BB">
      <w:pPr>
        <w:jc w:val="center"/>
        <w:rPr>
          <w:b/>
          <w:color w:val="FF0000"/>
          <w:sz w:val="32"/>
          <w:szCs w:val="32"/>
        </w:rPr>
      </w:pPr>
      <w:r>
        <w:rPr>
          <w:b/>
          <w:color w:val="FF0000"/>
          <w:sz w:val="32"/>
          <w:szCs w:val="32"/>
        </w:rPr>
        <w:t>Центры солнечного сплетения</w:t>
      </w:r>
    </w:p>
    <w:p w:rsidR="00B308BB" w:rsidRDefault="000830B3" w:rsidP="000830B3">
      <w:pPr>
        <w:rPr>
          <w:b/>
          <w:color w:val="FF0000"/>
          <w:sz w:val="32"/>
          <w:szCs w:val="32"/>
        </w:rPr>
      </w:pPr>
      <w:r>
        <w:rPr>
          <w:b/>
          <w:color w:val="FF0000"/>
          <w:sz w:val="32"/>
          <w:szCs w:val="32"/>
        </w:rPr>
        <w:t xml:space="preserve">Озарение </w:t>
      </w:r>
    </w:p>
    <w:p w:rsidR="000830B3" w:rsidRPr="00DD18B1" w:rsidRDefault="000830B3" w:rsidP="00083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6. Потому, что Наши ученики несут в себе микрокосмос Братства, не бывает к ним безразличного отношения </w:t>
      </w:r>
      <w:hyperlink r:id="rId229" w:anchor="_edn180" w:tooltip="В личных книгах в начале параграфа стоит вставка, подтвержденная записью в тетради: " w:history="1">
        <w:r w:rsidRPr="00DD18B1">
          <w:rPr>
            <w:rFonts w:ascii="Verdana" w:eastAsia="Times New Roman" w:hAnsi="Verdana" w:cs="Times New Roman"/>
            <w:color w:val="0000FF"/>
            <w:sz w:val="21"/>
            <w:szCs w:val="21"/>
            <w:lang w:eastAsia="ru-RU"/>
          </w:rPr>
          <w:t>[180]</w:t>
        </w:r>
      </w:hyperlink>
      <w:r w:rsidRPr="00DD18B1">
        <w:rPr>
          <w:rFonts w:ascii="Verdana" w:eastAsia="Times New Roman" w:hAnsi="Verdana" w:cs="Times New Roman"/>
          <w:color w:val="62615F"/>
          <w:sz w:val="21"/>
          <w:szCs w:val="21"/>
          <w:lang w:eastAsia="ru-RU"/>
        </w:rPr>
        <w:t>. Также в них постепенно обнаруживают подробности Нашего Быта: работы бесконечность; отсутствие ощущения законченности даже знания; одиночество и отсутствие дома на Земле; понимание радости в смысле сознания возможности, ибо лучшие стрелы так редко доходят. Когда же Видим сердца людей, стремящихся к тому же саду, как не явить радость!</w:t>
      </w:r>
    </w:p>
    <w:p w:rsidR="000830B3" w:rsidRPr="00DD18B1" w:rsidRDefault="000830B3" w:rsidP="00083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бесстрашие перед нескончаемостью работы особенно важно. Правда, от сознания нескончаемых возможностей аппарата человека делается легко.</w:t>
      </w:r>
    </w:p>
    <w:p w:rsidR="000830B3" w:rsidRPr="00DD18B1" w:rsidRDefault="000830B3" w:rsidP="00083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Змей солнечного сплетения помогает превозмочь смуту центров, потому змей был символом царя </w:t>
      </w:r>
      <w:hyperlink r:id="rId230" w:anchor="_edn181" w:tooltip="В личных книгах далее следует вставка, подтвержденная записью в тетради: " w:history="1">
        <w:r w:rsidRPr="00DD18B1">
          <w:rPr>
            <w:rFonts w:ascii="Verdana" w:eastAsia="Times New Roman" w:hAnsi="Verdana" w:cs="Times New Roman"/>
            <w:color w:val="0000FF"/>
            <w:sz w:val="21"/>
            <w:szCs w:val="21"/>
            <w:lang w:eastAsia="ru-RU"/>
          </w:rPr>
          <w:t>[181]</w:t>
        </w:r>
      </w:hyperlink>
      <w:r w:rsidRPr="00DD18B1">
        <w:rPr>
          <w:rFonts w:ascii="Verdana" w:eastAsia="Times New Roman" w:hAnsi="Verdana" w:cs="Times New Roman"/>
          <w:color w:val="62615F"/>
          <w:sz w:val="21"/>
          <w:szCs w:val="21"/>
          <w:lang w:eastAsia="ru-RU"/>
        </w:rPr>
        <w:t>. Когда кольца змея начинают виться, организм становится особо чувствительным. Цветы передают свою жизненную эманацию по волокнам ткани белых шариков, защищающих цитадель змея </w:t>
      </w:r>
      <w:hyperlink r:id="rId231" w:anchor="_edn182" w:tooltip="В тетради фраза записана в следующей редакции: " w:history="1">
        <w:r w:rsidRPr="00DD18B1">
          <w:rPr>
            <w:rFonts w:ascii="Verdana" w:eastAsia="Times New Roman" w:hAnsi="Verdana" w:cs="Times New Roman"/>
            <w:color w:val="0000FF"/>
            <w:sz w:val="21"/>
            <w:szCs w:val="21"/>
            <w:lang w:eastAsia="ru-RU"/>
          </w:rPr>
          <w:t>[182]</w:t>
        </w:r>
      </w:hyperlink>
      <w:r w:rsidRPr="00DD18B1">
        <w:rPr>
          <w:rFonts w:ascii="Verdana" w:eastAsia="Times New Roman" w:hAnsi="Verdana" w:cs="Times New Roman"/>
          <w:color w:val="62615F"/>
          <w:sz w:val="21"/>
          <w:szCs w:val="21"/>
          <w:lang w:eastAsia="ru-RU"/>
        </w:rPr>
        <w:t>. В природе змей любит цветы, так же и змей солнечного сплетения питается ими.</w:t>
      </w:r>
    </w:p>
    <w:p w:rsidR="000830B3" w:rsidRPr="00DD18B1" w:rsidRDefault="000830B3" w:rsidP="00083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Свиньи тоже мнут цветы, но без результата. Потому без сознательного </w:t>
      </w:r>
      <w:hyperlink r:id="rId232" w:anchor="_edn183" w:tooltip="В предложение вставлено слово " w:history="1">
        <w:r w:rsidRPr="00DD18B1">
          <w:rPr>
            <w:rFonts w:ascii="Verdana" w:eastAsia="Times New Roman" w:hAnsi="Verdana" w:cs="Times New Roman"/>
            <w:color w:val="0000FF"/>
            <w:sz w:val="21"/>
            <w:szCs w:val="21"/>
            <w:lang w:eastAsia="ru-RU"/>
          </w:rPr>
          <w:t>[183]</w:t>
        </w:r>
      </w:hyperlink>
      <w:r w:rsidRPr="00DD18B1">
        <w:rPr>
          <w:rFonts w:ascii="Verdana" w:eastAsia="Times New Roman" w:hAnsi="Verdana" w:cs="Times New Roman"/>
          <w:color w:val="62615F"/>
          <w:sz w:val="21"/>
          <w:szCs w:val="21"/>
          <w:lang w:eastAsia="ru-RU"/>
        </w:rPr>
        <w:t> потребления жизненной эманации можно миновать лучшие лекарства. Отсюда желание видеть несорванные цветы </w:t>
      </w:r>
      <w:bookmarkStart w:id="449" w:name="_ednref18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"_edn184" \o "В личных книгах далее следует вставка: \«Труден твой опыт, и достигнутое замечательно. Неправда, координация центров много лучше. Новая знакомая твоя даже поражена результатом. Можно дать видение, но в физическое сознание пропустить детали сложной жизни не бывало. Видение оттуда. Когда ты приближаешь Нашу жизнь отсюда, и т[аким] образ[ом] человек приближает к себе Высшие Планы.Вместо восхищения на Небо и отторжения от Земли лучше призвать Высшие Силы на Землю, и эта возможность внесет новую жизнь.Поручено тебе передать эту возможность Сестрам А[лтайским]. Пусть этот жар-цвет зацветет на Алт[ае]. Потому храните полную т[айну]\».  В тетради этот текст записан в следующей редакции: \«Труден твой опыт, и достигнутое замечательно. Неправда, координация центров много лучше. Новая знакомая твоя даже поражена результатом. Можно дать видение, но в физическое сознание пропустить детали сложной жизни не бывало. Видения оттуда. Когда ты приближаешь Нашу жизнь – отсюда, и таким образом человек приближает к себе Высшие Планы. Пойми разницу оттуда и отсюда. Вместо восхищения на небо и отторжения от земли лучше призвать Высшие Силы на землю, и эта возможность внесет новую жизнь. – Но почему избрана я, когда есть другие чувствительнее меня? – Сперва научись Красоте и стань проще. Поручено тебе передать эту возможность Сестрам А[лтай]ским. Пусть этот жар-цвет зацветет на А[лтае], потому храните полную тайну\».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[ 184]</w:t>
      </w:r>
      <w:r w:rsidRPr="00DD18B1">
        <w:rPr>
          <w:rFonts w:ascii="Verdana" w:eastAsia="Times New Roman" w:hAnsi="Verdana" w:cs="Times New Roman"/>
          <w:color w:val="62615F"/>
          <w:sz w:val="21"/>
          <w:szCs w:val="21"/>
          <w:lang w:eastAsia="ru-RU"/>
        </w:rPr>
        <w:fldChar w:fldCharType="end"/>
      </w:r>
      <w:bookmarkEnd w:id="449"/>
      <w:r w:rsidRPr="00DD18B1">
        <w:rPr>
          <w:rFonts w:ascii="Verdana" w:eastAsia="Times New Roman" w:hAnsi="Verdana" w:cs="Times New Roman"/>
          <w:color w:val="62615F"/>
          <w:sz w:val="21"/>
          <w:szCs w:val="21"/>
          <w:lang w:eastAsia="ru-RU"/>
        </w:rPr>
        <w:t>.</w:t>
      </w:r>
    </w:p>
    <w:p w:rsidR="00B919CF" w:rsidRDefault="00B919CF" w:rsidP="00B919CF">
      <w:pPr>
        <w:shd w:val="clear" w:color="auto" w:fill="FFFFFF"/>
        <w:spacing w:before="15" w:after="0" w:line="240" w:lineRule="auto"/>
        <w:jc w:val="both"/>
        <w:rPr>
          <w:rFonts w:ascii="Verdana" w:eastAsia="Times New Roman" w:hAnsi="Verdana" w:cs="Times New Roman"/>
          <w:color w:val="62615F"/>
          <w:sz w:val="21"/>
          <w:szCs w:val="21"/>
          <w:lang w:eastAsia="ru-RU"/>
        </w:rPr>
      </w:pPr>
    </w:p>
    <w:p w:rsidR="00B919CF" w:rsidRPr="00DD18B1" w:rsidRDefault="00B919CF" w:rsidP="00B919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Говорят, что труд может быть утомителен и даже вреден для здоровья. – Так говорят ленивые и неподвижные люди.</w:t>
      </w:r>
    </w:p>
    <w:p w:rsidR="00B919CF" w:rsidRPr="00DD18B1" w:rsidRDefault="00B919CF" w:rsidP="00B919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Поймите: труд, правильно распределенный, по природе своей не может утомлять. Только понять, как правильно сменить группу рабочих нервов, – и никакая усталость недоступна. Не пытайтесь найти отдых в безделье. Безделье есть лишь микроб усталости. После напряжения могут заболеть мускулы, но стоит погрузиться в безделье, и вы почувствуете всю боль. Тогда как вызвав работу противоположных центров, вы совершенно минуете рефлекс бывших напряжений. Конечно, подразумевается большая подвижность, которая развивается сознательным опытом.</w:t>
      </w:r>
    </w:p>
    <w:p w:rsidR="00B919CF" w:rsidRPr="00DD18B1" w:rsidRDefault="00B919CF" w:rsidP="00B919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врач предписывает разнообразное лечение, находятся время и возможность выполнить. Так же можно найти разумную смену труда – это касается всех родов труда.</w:t>
      </w:r>
    </w:p>
    <w:p w:rsidR="00B919CF" w:rsidRPr="00DD18B1" w:rsidRDefault="00B919CF" w:rsidP="00B919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Худо находить неподвижность ума, которая мешает работе высших центров.</w:t>
      </w:r>
    </w:p>
    <w:p w:rsidR="00B919CF" w:rsidRPr="00DD18B1" w:rsidRDefault="00B919CF" w:rsidP="00B919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Нужно запомнить, что некоторые положения тела должны быть избегаемы или, по крайней мере, сменяемы. Согбенность мешает солнечному сплетению, если на </w:t>
      </w:r>
      <w:r w:rsidRPr="00DD18B1">
        <w:rPr>
          <w:rFonts w:ascii="Verdana" w:eastAsia="Times New Roman" w:hAnsi="Verdana" w:cs="Times New Roman"/>
          <w:color w:val="62615F"/>
          <w:sz w:val="21"/>
          <w:szCs w:val="21"/>
          <w:lang w:eastAsia="ru-RU"/>
        </w:rPr>
        <w:lastRenderedPageBreak/>
        <w:t>вытянутых ногах. Закинутая голова мешает центрам мозга. Протянутые руки вперед отягощают центр аорты. Лежание на спине мешает центру </w:t>
      </w:r>
      <w:hyperlink r:id="rId233" w:anchor="_edn547" w:tooltip="В текст внесено исправление " w:history="1">
        <w:r w:rsidRPr="00DD18B1">
          <w:rPr>
            <w:rFonts w:ascii="Verdana" w:eastAsia="Times New Roman" w:hAnsi="Verdana" w:cs="Times New Roman"/>
            <w:color w:val="0000FF"/>
            <w:sz w:val="21"/>
            <w:szCs w:val="21"/>
            <w:lang w:eastAsia="ru-RU"/>
          </w:rPr>
          <w:t>[547]</w:t>
        </w:r>
      </w:hyperlink>
      <w:r w:rsidRPr="00DD18B1">
        <w:rPr>
          <w:rFonts w:ascii="Verdana" w:eastAsia="Times New Roman" w:hAnsi="Verdana" w:cs="Times New Roman"/>
          <w:color w:val="62615F"/>
          <w:sz w:val="21"/>
          <w:szCs w:val="21"/>
          <w:lang w:eastAsia="ru-RU"/>
        </w:rPr>
        <w:t> кундалини, хотя и возбуждает его </w:t>
      </w:r>
      <w:hyperlink r:id="rId234" w:anchor="_edn548" w:tooltip="В текст внесено исправление " w:history="1">
        <w:r w:rsidRPr="00DD18B1">
          <w:rPr>
            <w:rFonts w:ascii="Verdana" w:eastAsia="Times New Roman" w:hAnsi="Verdana" w:cs="Times New Roman"/>
            <w:color w:val="0000FF"/>
            <w:sz w:val="21"/>
            <w:szCs w:val="21"/>
            <w:lang w:eastAsia="ru-RU"/>
          </w:rPr>
          <w:t>[548]</w:t>
        </w:r>
      </w:hyperlink>
      <w:r w:rsidRPr="00DD18B1">
        <w:rPr>
          <w:rFonts w:ascii="Verdana" w:eastAsia="Times New Roman" w:hAnsi="Verdana" w:cs="Times New Roman"/>
          <w:color w:val="62615F"/>
          <w:sz w:val="21"/>
          <w:szCs w:val="21"/>
          <w:lang w:eastAsia="ru-RU"/>
        </w:rPr>
        <w:t>.</w:t>
      </w:r>
    </w:p>
    <w:p w:rsidR="000830B3" w:rsidRDefault="00CE0E32" w:rsidP="000830B3">
      <w:pPr>
        <w:rPr>
          <w:b/>
          <w:color w:val="FF0000"/>
          <w:sz w:val="32"/>
          <w:szCs w:val="32"/>
        </w:rPr>
      </w:pPr>
      <w:r>
        <w:rPr>
          <w:b/>
          <w:color w:val="FF0000"/>
          <w:sz w:val="32"/>
          <w:szCs w:val="32"/>
        </w:rPr>
        <w:t>Агни йога</w:t>
      </w:r>
    </w:p>
    <w:p w:rsidR="00CE0E32" w:rsidRPr="00B53FC5" w:rsidRDefault="00CE0E32" w:rsidP="00CE0E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w:t>
      </w:r>
      <w:r w:rsidRPr="00B53FC5">
        <w:rPr>
          <w:rFonts w:ascii="Verdana" w:eastAsia="Times New Roman" w:hAnsi="Verdana" w:cs="Times New Roman"/>
          <w:color w:val="62615F"/>
          <w:sz w:val="21"/>
          <w:szCs w:val="21"/>
          <w:lang w:eastAsia="ru-RU"/>
        </w:rPr>
        <w:t> Именно, устремление при росте сознания заключается в центр солнечного сплетения. Если бы стремление нарушило справедливые преграды, тогда неминуема так называемая огненная смерть. Неизощренное сознание переносит аффект устремления, но дальнейшее восхождение требует положить временно ценность в сохранный ларец.</w:t>
      </w:r>
    </w:p>
    <w:p w:rsidR="00CE0E32" w:rsidRPr="00B53FC5" w:rsidRDefault="00CE0E32" w:rsidP="00CE0E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Каждая мысль производит отложения на стенках каналов нервной системы. Чем совершеннее устремление, тем отложения фосфоричнее, – тогда единственным достаточно защищенным местом для горючего материала будет солнечное сплетение, которое постепенно втягивает отложения служебных каналов. Иногда такое втягивание настолько бывает энергично, что вызывает звездообразное болевое ощущение. Тогда Руководитель должен применить охлаждающий луч, который способствует вытягиванию отложений от конечностей к центру. Все это процесс расширения сознания.</w:t>
      </w:r>
    </w:p>
    <w:p w:rsidR="00CE0E32" w:rsidRPr="00B53FC5" w:rsidRDefault="00CE0E32" w:rsidP="00CE0E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 ступеням трехлетий можно следить за изощрением восприятий. Ступень требует сохранения ларца для следующего счастливого расходования.</w:t>
      </w:r>
    </w:p>
    <w:p w:rsidR="00CE0E32" w:rsidRPr="00B53FC5" w:rsidRDefault="00CE0E32" w:rsidP="00CE0E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Будем охранять закон жизни, который ведет по лестнице красоты счастья.</w:t>
      </w:r>
    </w:p>
    <w:p w:rsidR="00C36028" w:rsidRDefault="00C36028" w:rsidP="00C3602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36028" w:rsidRPr="00B53FC5" w:rsidRDefault="00C36028" w:rsidP="00C3602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w:t>
      </w:r>
      <w:r w:rsidRPr="00B53FC5">
        <w:rPr>
          <w:rFonts w:ascii="Verdana" w:eastAsia="Times New Roman" w:hAnsi="Verdana" w:cs="Times New Roman"/>
          <w:color w:val="62615F"/>
          <w:sz w:val="21"/>
          <w:szCs w:val="21"/>
          <w:lang w:eastAsia="ru-RU"/>
        </w:rPr>
        <w:t> Мосты, переходимые между ступенями расширения сознания, существуют вне текущих событий. Ошибочно ждать каких-то внешних созвездий – работа змея солнечного сплетения протекает самостоятельно. Только особая чувствительность к атмосферическим явлениям сопровождает внутреннюю работу. Уплотнение окружающей атмосферы осложняет работу нервной системы, потому спокойствие нужно как медицинское условие.</w:t>
      </w:r>
    </w:p>
    <w:p w:rsidR="00016570" w:rsidRDefault="00016570" w:rsidP="0001657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16570" w:rsidRPr="00B53FC5" w:rsidRDefault="00016570" w:rsidP="00016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220.</w:t>
      </w:r>
      <w:r w:rsidRPr="00B53FC5">
        <w:rPr>
          <w:rFonts w:ascii="Verdana" w:eastAsia="Times New Roman" w:hAnsi="Verdana" w:cs="Times New Roman"/>
          <w:color w:val="62615F"/>
          <w:sz w:val="21"/>
          <w:szCs w:val="21"/>
          <w:lang w:eastAsia="ru-RU"/>
        </w:rPr>
        <w:t> Агни Йога является не только очередным расширением возможностей человечества, но она должна привести к сочетанию космические энергии, к сроку достигающие нашу планету. Это обстоятельство должно быть твердо осознано, иначе распространится как бы ряд заболеваний и внешнее лечение их поведет к самым пагубным следствиям.</w:t>
      </w:r>
    </w:p>
    <w:p w:rsidR="00016570" w:rsidRPr="00B53FC5" w:rsidRDefault="00016570" w:rsidP="00016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можно излечить от появления огней? Их можно лишь направить как полезную психорабочую силу. Как можно лечить боли в спине, если они связаны с пробуждением кундалини? Знающий будет лишь приветствовать и способствовать натиранием мятой. Можно ли прекратить жжение третьего глаза, если он начал работать? Не разумнее ли дать ему развиваться, защищая его от солнца? Уже давно собирали волосы на темени, чтобы охранить этот канал. Можно ли остановить движение солнечного сплетения, если оно начинает вращаться? Насилие над солнечным змеем </w:t>
      </w:r>
      <w:hyperlink r:id="rId235" w:anchor="_edn293" w:tooltip="293. В тетради: змием." w:history="1">
        <w:r w:rsidRPr="00B53FC5">
          <w:rPr>
            <w:rFonts w:ascii="Verdana" w:eastAsia="Times New Roman" w:hAnsi="Verdana" w:cs="Times New Roman"/>
            <w:color w:val="0000FF"/>
            <w:sz w:val="21"/>
            <w:szCs w:val="21"/>
            <w:lang w:eastAsia="ru-RU"/>
          </w:rPr>
          <w:t>[293]</w:t>
        </w:r>
      </w:hyperlink>
      <w:r w:rsidRPr="00B53FC5">
        <w:rPr>
          <w:rFonts w:ascii="Verdana" w:eastAsia="Times New Roman" w:hAnsi="Verdana" w:cs="Times New Roman"/>
          <w:color w:val="62615F"/>
          <w:sz w:val="21"/>
          <w:szCs w:val="21"/>
          <w:lang w:eastAsia="ru-RU"/>
        </w:rPr>
        <w:t> может кончиться поражением мозга. Также опасно пресечение работы центра «чаши». Конечно, отравление опиумом прекращает движение центров, но тогда еще проще отрубить голову.</w:t>
      </w:r>
    </w:p>
    <w:p w:rsidR="00016570" w:rsidRPr="00B53FC5" w:rsidRDefault="00016570" w:rsidP="00016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себе представить, какое смущение вызовут эти непонятные движения, если не подойти к ним путем психической энергии. Как ни странно, но изучение физических следов империла может толкнуть к пониманию отложений психической энергии. Следы империла можно наблюдать в любом нервном канале, но можно заметить, что вокруг грануляций яда собирается какое-то вещество, которое поглощает эту вредную ехидну. Отложения психической энергии будут найдены, ибо каждая энергия имеет физический кристалл.</w:t>
      </w:r>
    </w:p>
    <w:p w:rsidR="00016570" w:rsidRPr="00B53FC5" w:rsidRDefault="00016570" w:rsidP="00016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видел кристаллы Фохата и Светоносной Материи, тот знает, как видимы кристаллы даже тончайших </w:t>
      </w:r>
      <w:hyperlink r:id="rId236" w:anchor="_edn294" w:tooltip="294. В текст внесено исправление " w:history="1">
        <w:r w:rsidRPr="00B53FC5">
          <w:rPr>
            <w:rFonts w:ascii="Verdana" w:eastAsia="Times New Roman" w:hAnsi="Verdana" w:cs="Times New Roman"/>
            <w:color w:val="0000FF"/>
            <w:sz w:val="21"/>
            <w:szCs w:val="21"/>
            <w:lang w:eastAsia="ru-RU"/>
          </w:rPr>
          <w:t>[294]</w:t>
        </w:r>
      </w:hyperlink>
      <w:r w:rsidRPr="00B53FC5">
        <w:rPr>
          <w:rFonts w:ascii="Verdana" w:eastAsia="Times New Roman" w:hAnsi="Verdana" w:cs="Times New Roman"/>
          <w:color w:val="62615F"/>
          <w:sz w:val="21"/>
          <w:szCs w:val="21"/>
          <w:lang w:eastAsia="ru-RU"/>
        </w:rPr>
        <w:t> энергий. Соединение физического плана энергий с невидимым насыщением пространства будет верным путем изучения. Путь метафизика не дал </w:t>
      </w:r>
      <w:hyperlink r:id="rId237" w:anchor="_edn295" w:tooltip="295. В текст внесено исправление " w:history="1">
        <w:r w:rsidRPr="00B53FC5">
          <w:rPr>
            <w:rFonts w:ascii="Verdana" w:eastAsia="Times New Roman" w:hAnsi="Verdana" w:cs="Times New Roman"/>
            <w:color w:val="0000FF"/>
            <w:sz w:val="21"/>
            <w:szCs w:val="21"/>
            <w:lang w:eastAsia="ru-RU"/>
          </w:rPr>
          <w:t>[295]</w:t>
        </w:r>
      </w:hyperlink>
      <w:r w:rsidRPr="00B53FC5">
        <w:rPr>
          <w:rFonts w:ascii="Verdana" w:eastAsia="Times New Roman" w:hAnsi="Verdana" w:cs="Times New Roman"/>
          <w:color w:val="62615F"/>
          <w:sz w:val="21"/>
          <w:szCs w:val="21"/>
          <w:lang w:eastAsia="ru-RU"/>
        </w:rPr>
        <w:t xml:space="preserve"> осязательных следствий, алхимик успокоился в гробу, но </w:t>
      </w:r>
      <w:r w:rsidRPr="00B53FC5">
        <w:rPr>
          <w:rFonts w:ascii="Verdana" w:eastAsia="Times New Roman" w:hAnsi="Verdana" w:cs="Times New Roman"/>
          <w:color w:val="62615F"/>
          <w:sz w:val="21"/>
          <w:szCs w:val="21"/>
          <w:lang w:eastAsia="ru-RU"/>
        </w:rPr>
        <w:lastRenderedPageBreak/>
        <w:t>химия даст ощутимую действительность, если найдет достойное понимание психической энергии и огня всесвязующего.</w:t>
      </w:r>
    </w:p>
    <w:p w:rsidR="00016570" w:rsidRPr="00B53FC5" w:rsidRDefault="00016570" w:rsidP="00016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Считаю, нужно дать возможность, но свобода воли не должна быть нарушена. Кто хочет, тот поймет. Никогда не давайте всеисчерпывающую формулу, дайте некоторое место свободе воли.</w:t>
      </w:r>
    </w:p>
    <w:p w:rsidR="00016570" w:rsidRPr="00B53FC5" w:rsidRDefault="00016570" w:rsidP="00016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B6FB8" w:rsidRPr="00B53FC5" w:rsidRDefault="00EB6FB8" w:rsidP="00EB6F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399.</w:t>
      </w:r>
      <w:r w:rsidRPr="00B53FC5">
        <w:rPr>
          <w:rFonts w:ascii="Verdana" w:eastAsia="Times New Roman" w:hAnsi="Verdana" w:cs="Times New Roman"/>
          <w:color w:val="62615F"/>
          <w:sz w:val="21"/>
          <w:szCs w:val="21"/>
          <w:lang w:eastAsia="ru-RU"/>
        </w:rPr>
        <w:t> Метод Нашего Учения обычно осуждается с двух сторон. Приверженцы старины не могут простить Нашего внимания к западной современной науке. Последователи Запада не могут простить почитание явлений древнейшей Мудрости.</w:t>
      </w:r>
    </w:p>
    <w:p w:rsidR="00EB6FB8" w:rsidRPr="00B53FC5" w:rsidRDefault="00EB6FB8" w:rsidP="00EB6F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Язык символов забыт Западом. Когда Запад слышит о небесном драконе, он улыбается. Но когда вспоминаем «серпент соларис» </w:t>
      </w:r>
      <w:bookmarkStart w:id="450" w:name="_ednref49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"_edn492" \o "492. В тетради: Serpent Solaris."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[492]</w:t>
      </w:r>
      <w:r w:rsidRPr="00B53FC5">
        <w:rPr>
          <w:rFonts w:ascii="Verdana" w:eastAsia="Times New Roman" w:hAnsi="Verdana" w:cs="Times New Roman"/>
          <w:color w:val="62615F"/>
          <w:sz w:val="21"/>
          <w:szCs w:val="21"/>
          <w:lang w:eastAsia="ru-RU"/>
        </w:rPr>
        <w:fldChar w:fldCharType="end"/>
      </w:r>
      <w:bookmarkEnd w:id="450"/>
      <w:r w:rsidRPr="00B53FC5">
        <w:rPr>
          <w:rFonts w:ascii="Verdana" w:eastAsia="Times New Roman" w:hAnsi="Verdana" w:cs="Times New Roman"/>
          <w:color w:val="62615F"/>
          <w:sz w:val="21"/>
          <w:szCs w:val="21"/>
          <w:lang w:eastAsia="ru-RU"/>
        </w:rPr>
        <w:t>, тогда улыбка уменьшается. В особенности когда солнечный змий превращается в змия солнечного сплетения. И небылица становится физиологическим фактом, ибо когда просыпается змий солнечного сплетения, тогда становятся доступны все четыре формы небес. Символика древнейшей Мудрости основана на сличении Макрокосмоса с микрокосмосом. Потому в самых отвлеченных образах ищите человеческий организм с его возможностями.</w:t>
      </w:r>
    </w:p>
    <w:p w:rsidR="00EB6FB8" w:rsidRPr="00B53FC5" w:rsidRDefault="00EB6FB8" w:rsidP="00EB6F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 на Западе встречаем множество условных выражений, но это не отвращает Нас от их смысла. Нужно лишь изгнать предрассудок.</w:t>
      </w:r>
    </w:p>
    <w:p w:rsidR="00EB6FB8" w:rsidRPr="00B53FC5" w:rsidRDefault="00EB6FB8" w:rsidP="00EB6F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Часто Мы слышим жалобы на недействительность Нашего Учения. Обычно жалуются те, кто Учение не применяет. Разве поможет лекарство запечатанное? Кроме того, не многие могут похвалиться знанием Учения. Или они соображают его с ветхим своим мышлением, или читают урывками, не сочетая смысла. Нужно применять Учение прежде, нежели судить. Легкомыслие международно.</w:t>
      </w:r>
    </w:p>
    <w:p w:rsidR="00EB6FB8" w:rsidRPr="00B53FC5" w:rsidRDefault="00EB6FB8" w:rsidP="00EB6F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D5F87" w:rsidRDefault="00ED5F87" w:rsidP="00ED5F87">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 xml:space="preserve">Беспредельность </w:t>
      </w:r>
    </w:p>
    <w:p w:rsidR="00ED5F87" w:rsidRPr="000A0AF4" w:rsidRDefault="00ED5F87" w:rsidP="00ED5F8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343.</w:t>
      </w:r>
      <w:r w:rsidRPr="000A0AF4">
        <w:rPr>
          <w:rFonts w:ascii="Verdana" w:eastAsia="Times New Roman" w:hAnsi="Verdana" w:cs="Times New Roman"/>
          <w:color w:val="62615F"/>
          <w:sz w:val="21"/>
          <w:szCs w:val="21"/>
          <w:lang w:eastAsia="ru-RU"/>
        </w:rPr>
        <w:t> От импульса зерна духа зависит устремление к развитию сознания. Накопление устремления напрягает рост сознания. Если энергия не является устремленной, то явление напряженности энергии значительно ослабевает и притяжение не может войти в сочетание. Потому зерно духа нуждается в устремлении. Лучший признак напряжения зерна духа есть напряженный огонь, потому центры матери Агни Йоги так пламенно зажжены </w:t>
      </w:r>
      <w:hyperlink r:id="rId238" w:anchor="_edn742" w:tooltip="742. В тетради: потому так центры пламенно зажжены." w:history="1">
        <w:r w:rsidRPr="000A0AF4">
          <w:rPr>
            <w:rFonts w:ascii="Verdana" w:eastAsia="Times New Roman" w:hAnsi="Verdana" w:cs="Times New Roman"/>
            <w:color w:val="0000FF"/>
            <w:sz w:val="21"/>
            <w:szCs w:val="21"/>
            <w:lang w:eastAsia="ru-RU"/>
          </w:rPr>
          <w:t>[742]</w:t>
        </w:r>
      </w:hyperlink>
      <w:r w:rsidRPr="000A0AF4">
        <w:rPr>
          <w:rFonts w:ascii="Verdana" w:eastAsia="Times New Roman" w:hAnsi="Verdana" w:cs="Times New Roman"/>
          <w:color w:val="62615F"/>
          <w:sz w:val="21"/>
          <w:szCs w:val="21"/>
          <w:lang w:eastAsia="ru-RU"/>
        </w:rPr>
        <w:t> и напряжение огня так велико. Только приток огня может свидетельствовать об огне. И творчество центров так пламенно. Когда пламенные круги умножаются, то это символ мощи духа </w:t>
      </w:r>
      <w:hyperlink r:id="rId239" w:anchor="_edn743" w:tooltip="743. В одной из личных книг окончание предложения исправлено: " w:history="1">
        <w:r w:rsidRPr="000A0AF4">
          <w:rPr>
            <w:rFonts w:ascii="Verdana" w:eastAsia="Times New Roman" w:hAnsi="Verdana" w:cs="Times New Roman"/>
            <w:color w:val="0000FF"/>
            <w:sz w:val="21"/>
            <w:szCs w:val="21"/>
            <w:lang w:eastAsia="ru-RU"/>
          </w:rPr>
          <w:t>[743]</w:t>
        </w:r>
      </w:hyperlink>
      <w:r w:rsidRPr="000A0AF4">
        <w:rPr>
          <w:rFonts w:ascii="Verdana" w:eastAsia="Times New Roman" w:hAnsi="Verdana" w:cs="Times New Roman"/>
          <w:color w:val="62615F"/>
          <w:sz w:val="21"/>
          <w:szCs w:val="21"/>
          <w:lang w:eastAsia="ru-RU"/>
        </w:rPr>
        <w:t>. И «чаша», содержащая в себе весь синтез огней, конечно, отвечает на все восприятия. Умножение кругов соответствует устремлению огня духа </w:t>
      </w:r>
      <w:hyperlink r:id="rId240" w:anchor="_edn744" w:tooltip="744. В тетради далее записана фраза, которая в одной из личных книг обозначена знаком вставки и включена в машинописный список добавлений: " w:history="1">
        <w:r w:rsidRPr="000A0AF4">
          <w:rPr>
            <w:rFonts w:ascii="Verdana" w:eastAsia="Times New Roman" w:hAnsi="Verdana" w:cs="Times New Roman"/>
            <w:color w:val="0000FF"/>
            <w:sz w:val="21"/>
            <w:szCs w:val="21"/>
            <w:lang w:eastAsia="ru-RU"/>
          </w:rPr>
          <w:t>[744]</w:t>
        </w:r>
      </w:hyperlink>
      <w:r w:rsidRPr="000A0AF4">
        <w:rPr>
          <w:rFonts w:ascii="Verdana" w:eastAsia="Times New Roman" w:hAnsi="Verdana" w:cs="Times New Roman"/>
          <w:color w:val="62615F"/>
          <w:sz w:val="21"/>
          <w:szCs w:val="21"/>
          <w:lang w:eastAsia="ru-RU"/>
        </w:rPr>
        <w:t>. Когда напряжение огня так велико, то все сплетения светил отражаются </w:t>
      </w:r>
      <w:hyperlink r:id="rId241" w:anchor="_edn745" w:tooltip="745. В тетради и в первом издании: так отражаются. В текст внесено исправление на основании правки в одной из личных книг, где слово " w:history="1">
        <w:r w:rsidRPr="000A0AF4">
          <w:rPr>
            <w:rFonts w:ascii="Verdana" w:eastAsia="Times New Roman" w:hAnsi="Verdana" w:cs="Times New Roman"/>
            <w:color w:val="0000FF"/>
            <w:sz w:val="21"/>
            <w:szCs w:val="21"/>
            <w:lang w:eastAsia="ru-RU"/>
          </w:rPr>
          <w:t>[745]</w:t>
        </w:r>
      </w:hyperlink>
      <w:r w:rsidRPr="000A0AF4">
        <w:rPr>
          <w:rFonts w:ascii="Verdana" w:eastAsia="Times New Roman" w:hAnsi="Verdana" w:cs="Times New Roman"/>
          <w:color w:val="62615F"/>
          <w:sz w:val="21"/>
          <w:szCs w:val="21"/>
          <w:lang w:eastAsia="ru-RU"/>
        </w:rPr>
        <w:t> на солнечном сплетении. Когда центры так тонко чуют, тогда все космические пространственные огни отражаются. Ведь зеркало космических огней заключается в матери Агни Йоги </w:t>
      </w:r>
      <w:hyperlink r:id="rId242" w:anchor="_edn746" w:tooltip="746. В текст внесено исправление " w:history="1">
        <w:r w:rsidRPr="000A0AF4">
          <w:rPr>
            <w:rFonts w:ascii="Verdana" w:eastAsia="Times New Roman" w:hAnsi="Verdana" w:cs="Times New Roman"/>
            <w:color w:val="0000FF"/>
            <w:sz w:val="21"/>
            <w:szCs w:val="21"/>
            <w:lang w:eastAsia="ru-RU"/>
          </w:rPr>
          <w:t>[746]</w:t>
        </w:r>
      </w:hyperlink>
      <w:r w:rsidRPr="000A0AF4">
        <w:rPr>
          <w:rFonts w:ascii="Verdana" w:eastAsia="Times New Roman" w:hAnsi="Verdana" w:cs="Times New Roman"/>
          <w:color w:val="62615F"/>
          <w:sz w:val="21"/>
          <w:szCs w:val="21"/>
          <w:lang w:eastAsia="ru-RU"/>
        </w:rPr>
        <w:t>, потому лучи так творят и напрягают.</w:t>
      </w:r>
    </w:p>
    <w:p w:rsidR="00ED5F87" w:rsidRPr="000A0AF4" w:rsidRDefault="00ED5F87" w:rsidP="00ED5F8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Магнит перемещает многое. Битва Сатурна с Ураном, конечно, отражается на огнях «чаши», потому притяжение центров теперь действует.</w:t>
      </w:r>
    </w:p>
    <w:p w:rsidR="00ED5F87" w:rsidRPr="000A0AF4" w:rsidRDefault="00ED5F87" w:rsidP="00ED5F8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64E26" w:rsidRPr="00385CA1" w:rsidRDefault="00B64E26" w:rsidP="00B64E2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477.</w:t>
      </w:r>
      <w:r w:rsidRPr="00385CA1">
        <w:rPr>
          <w:rFonts w:ascii="Verdana" w:eastAsia="Times New Roman" w:hAnsi="Verdana" w:cs="Times New Roman"/>
          <w:color w:val="62615F"/>
          <w:sz w:val="21"/>
          <w:szCs w:val="21"/>
          <w:lang w:eastAsia="ru-RU"/>
        </w:rPr>
        <w:t> Панцирь бывает различный. Он часто соединяется в солнечный диск над солнечным сплетением. Среди восточных вооружений особенно часто встречалось такое построение. Иногда его объясняли культом Митры, но оно гораздо древнее. Панцирь солнечного сплетения дал рисунок этому доспеху. Но солнечное сплетение надевает свой доспех во время битвы. Сейчас битва и, конечно, дух Урусвати </w:t>
      </w:r>
      <w:hyperlink r:id="rId243" w:anchor="_edn460" w:tooltip="460. В предложение вставлено имя " w:history="1">
        <w:r w:rsidRPr="00385CA1">
          <w:rPr>
            <w:rFonts w:ascii="Verdana" w:eastAsia="Times New Roman" w:hAnsi="Verdana" w:cs="Times New Roman"/>
            <w:color w:val="0000FF"/>
            <w:sz w:val="21"/>
            <w:szCs w:val="21"/>
            <w:lang w:eastAsia="ru-RU"/>
          </w:rPr>
          <w:t>[460]</w:t>
        </w:r>
      </w:hyperlink>
      <w:r w:rsidRPr="00385CA1">
        <w:rPr>
          <w:rFonts w:ascii="Verdana" w:eastAsia="Times New Roman" w:hAnsi="Verdana" w:cs="Times New Roman"/>
          <w:color w:val="62615F"/>
          <w:sz w:val="21"/>
          <w:szCs w:val="21"/>
          <w:lang w:eastAsia="ru-RU"/>
        </w:rPr>
        <w:t> рвется в первые ряды. Воительница, ты сковала прочно свое мужество!</w:t>
      </w:r>
    </w:p>
    <w:p w:rsidR="00F228D8" w:rsidRPr="00F228D8" w:rsidRDefault="00F228D8" w:rsidP="00F228D8">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F228D8">
        <w:rPr>
          <w:rFonts w:ascii="Verdana" w:eastAsia="Times New Roman" w:hAnsi="Verdana" w:cs="Times New Roman"/>
          <w:b/>
          <w:bCs/>
          <w:color w:val="FF0000"/>
          <w:sz w:val="21"/>
          <w:szCs w:val="21"/>
          <w:lang w:eastAsia="ru-RU"/>
        </w:rPr>
        <w:t>Мир огненный1</w:t>
      </w:r>
    </w:p>
    <w:p w:rsidR="00F228D8" w:rsidRDefault="00F228D8" w:rsidP="00F228D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228D8" w:rsidRPr="001931EB" w:rsidRDefault="00F228D8" w:rsidP="00F228D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44.</w:t>
      </w:r>
      <w:r w:rsidRPr="001931EB">
        <w:rPr>
          <w:rFonts w:ascii="Verdana" w:eastAsia="Times New Roman" w:hAnsi="Verdana" w:cs="Times New Roman"/>
          <w:color w:val="62615F"/>
          <w:sz w:val="21"/>
          <w:szCs w:val="21"/>
          <w:lang w:eastAsia="ru-RU"/>
        </w:rPr>
        <w:t xml:space="preserve"> Также помните, что огненная энергия растет и работает непрестанно, если сердце зажжено. Тем самым легче понять и уже упомянутую делимость духа. Пламя делимо без ущерба и не требует никаких расстояний и времени. Так, когда видят вас </w:t>
      </w:r>
      <w:r w:rsidRPr="001931EB">
        <w:rPr>
          <w:rFonts w:ascii="Verdana" w:eastAsia="Times New Roman" w:hAnsi="Verdana" w:cs="Times New Roman"/>
          <w:color w:val="62615F"/>
          <w:sz w:val="21"/>
          <w:szCs w:val="21"/>
          <w:lang w:eastAsia="ru-RU"/>
        </w:rPr>
        <w:lastRenderedPageBreak/>
        <w:t>в разных странах одновременно </w:t>
      </w:r>
      <w:hyperlink r:id="rId244" w:anchor="_edn42" w:tooltip="42. В предложение вставлено слово " w:history="1">
        <w:r w:rsidRPr="001931EB">
          <w:rPr>
            <w:rFonts w:ascii="Verdana" w:eastAsia="Times New Roman" w:hAnsi="Verdana" w:cs="Times New Roman"/>
            <w:color w:val="0000FF"/>
            <w:sz w:val="21"/>
            <w:szCs w:val="21"/>
            <w:lang w:eastAsia="ru-RU"/>
          </w:rPr>
          <w:t>[42]</w:t>
        </w:r>
      </w:hyperlink>
      <w:r w:rsidRPr="001931EB">
        <w:rPr>
          <w:rFonts w:ascii="Verdana" w:eastAsia="Times New Roman" w:hAnsi="Verdana" w:cs="Times New Roman"/>
          <w:color w:val="62615F"/>
          <w:sz w:val="21"/>
          <w:szCs w:val="21"/>
          <w:lang w:eastAsia="ru-RU"/>
        </w:rPr>
        <w:t>, не нужно удивляться, это лишь одно из качеств огненного напряжения.</w:t>
      </w:r>
    </w:p>
    <w:p w:rsidR="00F228D8" w:rsidRPr="001931EB" w:rsidRDefault="00F228D8" w:rsidP="00F228D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Конечно, это огненное напряжение приносит нагнетение солнечного сплетения. Нужно представить себе насколько соединение Огня сердца с Огнем Пространства должно напрягать центры.</w:t>
      </w:r>
    </w:p>
    <w:p w:rsidR="00CE0E32" w:rsidRDefault="00AF57F3" w:rsidP="000830B3">
      <w:pPr>
        <w:rPr>
          <w:b/>
          <w:color w:val="FF0000"/>
          <w:sz w:val="32"/>
          <w:szCs w:val="32"/>
        </w:rPr>
      </w:pPr>
      <w:r>
        <w:rPr>
          <w:b/>
          <w:color w:val="FF0000"/>
          <w:sz w:val="32"/>
          <w:szCs w:val="32"/>
        </w:rPr>
        <w:t>Мир огненный3</w:t>
      </w:r>
    </w:p>
    <w:p w:rsidR="00AF57F3" w:rsidRPr="00880B20" w:rsidRDefault="00AF57F3" w:rsidP="00AF57F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219.</w:t>
      </w:r>
      <w:r w:rsidRPr="00880B20">
        <w:rPr>
          <w:rFonts w:ascii="Verdana" w:eastAsia="Times New Roman" w:hAnsi="Verdana" w:cs="Times New Roman"/>
          <w:color w:val="62615F"/>
          <w:sz w:val="21"/>
          <w:szCs w:val="21"/>
          <w:lang w:eastAsia="ru-RU"/>
        </w:rPr>
        <w:t> Центр солнечного сплетения является фокусом радиации Огня. Нужно представить себе, как действует Огонь. Как все высшие функции Космоса действуют изнутри, так и Огонь солнечного сплетения напрягается в самом зерне. Центр солнечного сплетения дает равновесие всем телам, и радиации его насыщают </w:t>
      </w:r>
      <w:bookmarkStart w:id="451" w:name="_ednref53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"_edn530" \o "530. В тетрадях: радиация его насыщает."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[530]</w:t>
      </w:r>
      <w:r w:rsidRPr="00880B20">
        <w:rPr>
          <w:rFonts w:ascii="Verdana" w:eastAsia="Times New Roman" w:hAnsi="Verdana" w:cs="Times New Roman"/>
          <w:color w:val="62615F"/>
          <w:sz w:val="21"/>
          <w:szCs w:val="21"/>
          <w:lang w:eastAsia="ru-RU"/>
        </w:rPr>
        <w:fldChar w:fldCharType="end"/>
      </w:r>
      <w:bookmarkEnd w:id="451"/>
      <w:r w:rsidRPr="00880B20">
        <w:rPr>
          <w:rFonts w:ascii="Verdana" w:eastAsia="Times New Roman" w:hAnsi="Verdana" w:cs="Times New Roman"/>
          <w:color w:val="62615F"/>
          <w:sz w:val="21"/>
          <w:szCs w:val="21"/>
          <w:lang w:eastAsia="ru-RU"/>
        </w:rPr>
        <w:t> также эфирное тело, которое питает астральное тело. Переплетание всех центров и всех тел сравнивается с кольцами спирали, которые объединяются в центре солнечного сплетения. Каждая планета, каждый огненный центр имеет свое солнечное сплетение и Божественный Огонь жизни. Если сознание расширится в понимании этих явленных соответствий, то связь Макрокосма с микрокосмом станет огненной Истиной. Волны токов беспредельны в своем разнообразии. По этим волнам огненный дух сообщается с пространством и другими мирами. Так же как в древности изображали солнце со своими лучами, так можно изобразить и солнечное сплетение, которое имеет свои особые излучения, исходящие из зерна через всю заградительную сеть. Эти мощные токи приносят сердцу все отражения пространства.</w:t>
      </w:r>
    </w:p>
    <w:p w:rsidR="000A45D5" w:rsidRDefault="000A45D5" w:rsidP="000A45D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A45D5" w:rsidRPr="00880B20" w:rsidRDefault="000A45D5" w:rsidP="000A45D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220.</w:t>
      </w:r>
      <w:r w:rsidRPr="00880B20">
        <w:rPr>
          <w:rFonts w:ascii="Verdana" w:eastAsia="Times New Roman" w:hAnsi="Verdana" w:cs="Times New Roman"/>
          <w:color w:val="62615F"/>
          <w:sz w:val="21"/>
          <w:szCs w:val="21"/>
          <w:lang w:eastAsia="ru-RU"/>
        </w:rPr>
        <w:t> Потому когда космические явления напрягаются, солнечное сплетение трепещет. Трудно сердцу огненному, когда в центре солнечного сплетения волны разбиваются, принося все пространственные отзвуки. Явление лучей утверждается как явление заградительной сети, и, конечно, каждая струя звучит своим Огнем. Так </w:t>
      </w:r>
      <w:bookmarkStart w:id="452" w:name="_ednref53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"_edn531" \o "531. В тетрадях: Так, родная Свати."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[531]</w:t>
      </w:r>
      <w:r w:rsidRPr="00880B20">
        <w:rPr>
          <w:rFonts w:ascii="Verdana" w:eastAsia="Times New Roman" w:hAnsi="Verdana" w:cs="Times New Roman"/>
          <w:color w:val="62615F"/>
          <w:sz w:val="21"/>
          <w:szCs w:val="21"/>
          <w:lang w:eastAsia="ru-RU"/>
        </w:rPr>
        <w:fldChar w:fldCharType="end"/>
      </w:r>
      <w:bookmarkEnd w:id="452"/>
      <w:r w:rsidRPr="00880B20">
        <w:rPr>
          <w:rFonts w:ascii="Verdana" w:eastAsia="Times New Roman" w:hAnsi="Verdana" w:cs="Times New Roman"/>
          <w:color w:val="62615F"/>
          <w:sz w:val="21"/>
          <w:szCs w:val="21"/>
          <w:lang w:eastAsia="ru-RU"/>
        </w:rPr>
        <w:t> солнечное сплетение напряжено столькими огненными лучами. Явление усталости матери Агни Йоги космического значения </w:t>
      </w:r>
      <w:bookmarkStart w:id="453" w:name="_ednref53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"_edn532" \o "532. В тетрадях слова \«матери Агни Йоги\» не записаны: \«Это явление усталости – космического значения\»."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[532]</w:t>
      </w:r>
      <w:r w:rsidRPr="00880B20">
        <w:rPr>
          <w:rFonts w:ascii="Verdana" w:eastAsia="Times New Roman" w:hAnsi="Verdana" w:cs="Times New Roman"/>
          <w:color w:val="62615F"/>
          <w:sz w:val="21"/>
          <w:szCs w:val="21"/>
          <w:lang w:eastAsia="ru-RU"/>
        </w:rPr>
        <w:fldChar w:fldCharType="end"/>
      </w:r>
      <w:bookmarkEnd w:id="453"/>
      <w:r w:rsidRPr="00880B20">
        <w:rPr>
          <w:rFonts w:ascii="Verdana" w:eastAsia="Times New Roman" w:hAnsi="Verdana" w:cs="Times New Roman"/>
          <w:color w:val="62615F"/>
          <w:sz w:val="21"/>
          <w:szCs w:val="21"/>
          <w:lang w:eastAsia="ru-RU"/>
        </w:rPr>
        <w:t>. Темные силы бросают на весы все свои ставки. Мы же посылаем лучи, которые разбивают их намерения. Центр солнечного сплетения чует эти колебания весов. Космическую мощь нужно напрягать в направлении Света. Так огненное сердце знает утверждение этой Битвы </w:t>
      </w:r>
      <w:hyperlink r:id="rId245" w:anchor="_edn533" w:tooltip="533. В тетрадях фраза записана в следующей редакции: " w:history="1">
        <w:r w:rsidRPr="00880B20">
          <w:rPr>
            <w:rFonts w:ascii="Verdana" w:eastAsia="Times New Roman" w:hAnsi="Verdana" w:cs="Times New Roman"/>
            <w:color w:val="0000FF"/>
            <w:sz w:val="21"/>
            <w:szCs w:val="21"/>
            <w:lang w:eastAsia="ru-RU"/>
          </w:rPr>
          <w:t>[533]</w:t>
        </w:r>
      </w:hyperlink>
      <w:r w:rsidRPr="00880B20">
        <w:rPr>
          <w:rFonts w:ascii="Verdana" w:eastAsia="Times New Roman" w:hAnsi="Verdana" w:cs="Times New Roman"/>
          <w:color w:val="62615F"/>
          <w:sz w:val="21"/>
          <w:szCs w:val="21"/>
          <w:lang w:eastAsia="ru-RU"/>
        </w:rPr>
        <w:t>.</w:t>
      </w:r>
    </w:p>
    <w:p w:rsidR="00202C9F" w:rsidRDefault="00202C9F" w:rsidP="00202C9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02C9F" w:rsidRPr="00880B20" w:rsidRDefault="00202C9F" w:rsidP="00202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223.</w:t>
      </w:r>
      <w:r w:rsidRPr="00880B20">
        <w:rPr>
          <w:rFonts w:ascii="Verdana" w:eastAsia="Times New Roman" w:hAnsi="Verdana" w:cs="Times New Roman"/>
          <w:color w:val="62615F"/>
          <w:sz w:val="21"/>
          <w:szCs w:val="21"/>
          <w:lang w:eastAsia="ru-RU"/>
        </w:rPr>
        <w:t> Вращение солнечного сплетения может иметь много причин кроме всех космических. Нужно рассматривать причины и функции вращения центра солнечного сплетения в связи с организмом и посылками энергии на дальние расстояния </w:t>
      </w:r>
      <w:hyperlink r:id="rId246" w:anchor="_edn535" w:tooltip="535. В тетрадях: на дальнее расстояние." w:history="1">
        <w:r w:rsidRPr="00880B20">
          <w:rPr>
            <w:rFonts w:ascii="Verdana" w:eastAsia="Times New Roman" w:hAnsi="Verdana" w:cs="Times New Roman"/>
            <w:color w:val="0000FF"/>
            <w:sz w:val="21"/>
            <w:szCs w:val="21"/>
            <w:lang w:eastAsia="ru-RU"/>
          </w:rPr>
          <w:t>[535]</w:t>
        </w:r>
      </w:hyperlink>
      <w:r w:rsidRPr="00880B20">
        <w:rPr>
          <w:rFonts w:ascii="Verdana" w:eastAsia="Times New Roman" w:hAnsi="Verdana" w:cs="Times New Roman"/>
          <w:color w:val="62615F"/>
          <w:sz w:val="21"/>
          <w:szCs w:val="21"/>
          <w:lang w:eastAsia="ru-RU"/>
        </w:rPr>
        <w:t>. Вращение центра солнечного сплетения есть нагнетение психической энергии. Так как излучения солнечного сплетения проходят через все центры, то, вращаясь, лучи солнечного сплетения пронзают все центры, являя питание и объединение прочих центров одной огненной энергией. Вращение центра солнечного сплетения может также координировать различные энергии, нагнетая как бы один центр, который особенно нуждается в насыщении или укреплении. Излучения солнечного сплетения при этом как бы касаются внешней окружности заградительной сети. При посылках энергии в определенное место все излучения собираются как бы в коническую спираль, и все снаряды идут в пространство спирально. Так функции солнечного сплетения так же многочисленны, как и его излучения. Являясь также мощным регулятором энергий, исходящих от всех центров, впитывая космические огненные энергии, центр солнечного сплетения распределяет по тем нагнетениям, которые присущи центрам </w:t>
      </w:r>
      <w:hyperlink r:id="rId247" w:anchor="_edn536" w:tooltip="536. В одной из личных книг эта и предыдущая фраза исправлены: " w:history="1">
        <w:r w:rsidRPr="00880B20">
          <w:rPr>
            <w:rFonts w:ascii="Verdana" w:eastAsia="Times New Roman" w:hAnsi="Verdana" w:cs="Times New Roman"/>
            <w:color w:val="0000FF"/>
            <w:sz w:val="21"/>
            <w:szCs w:val="21"/>
            <w:lang w:eastAsia="ru-RU"/>
          </w:rPr>
          <w:t>[536]</w:t>
        </w:r>
      </w:hyperlink>
      <w:r w:rsidRPr="00880B20">
        <w:rPr>
          <w:rFonts w:ascii="Verdana" w:eastAsia="Times New Roman" w:hAnsi="Verdana" w:cs="Times New Roman"/>
          <w:color w:val="62615F"/>
          <w:sz w:val="21"/>
          <w:szCs w:val="21"/>
          <w:lang w:eastAsia="ru-RU"/>
        </w:rPr>
        <w:t>.</w:t>
      </w:r>
    </w:p>
    <w:p w:rsidR="00EC156E" w:rsidRDefault="00EC156E" w:rsidP="003D6875">
      <w:pPr>
        <w:jc w:val="center"/>
        <w:rPr>
          <w:b/>
          <w:color w:val="FF0000"/>
          <w:sz w:val="32"/>
          <w:szCs w:val="32"/>
        </w:rPr>
      </w:pPr>
    </w:p>
    <w:p w:rsidR="00EC156E" w:rsidRDefault="00EC156E" w:rsidP="003D6875">
      <w:pPr>
        <w:jc w:val="center"/>
        <w:rPr>
          <w:b/>
          <w:color w:val="FF0000"/>
          <w:sz w:val="32"/>
          <w:szCs w:val="32"/>
        </w:rPr>
      </w:pPr>
    </w:p>
    <w:p w:rsidR="00EC156E" w:rsidRDefault="00EC156E" w:rsidP="003D6875">
      <w:pPr>
        <w:jc w:val="center"/>
        <w:rPr>
          <w:b/>
          <w:color w:val="FF0000"/>
          <w:sz w:val="32"/>
          <w:szCs w:val="32"/>
        </w:rPr>
      </w:pPr>
    </w:p>
    <w:p w:rsidR="00AF57F3" w:rsidRDefault="003D6875" w:rsidP="003D6875">
      <w:pPr>
        <w:jc w:val="center"/>
        <w:rPr>
          <w:b/>
          <w:color w:val="FF0000"/>
          <w:sz w:val="32"/>
          <w:szCs w:val="32"/>
        </w:rPr>
      </w:pPr>
      <w:r>
        <w:rPr>
          <w:b/>
          <w:color w:val="FF0000"/>
          <w:sz w:val="32"/>
          <w:szCs w:val="32"/>
        </w:rPr>
        <w:lastRenderedPageBreak/>
        <w:t>Центры темени</w:t>
      </w:r>
    </w:p>
    <w:p w:rsidR="00EC156E"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Pr>
          <w:b/>
          <w:color w:val="FF0000"/>
          <w:sz w:val="32"/>
          <w:szCs w:val="32"/>
        </w:rPr>
        <w:t xml:space="preserve">Озарение </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Преломление лучей – эти звуки входят в оркестр музыки сфер </w:t>
      </w:r>
      <w:hyperlink r:id="rId248" w:anchor="_edn185" w:tooltip="В тетради перед этой фразой записано: " w:history="1">
        <w:r w:rsidRPr="00DD18B1">
          <w:rPr>
            <w:rFonts w:ascii="Verdana" w:eastAsia="Times New Roman" w:hAnsi="Verdana" w:cs="Times New Roman"/>
            <w:color w:val="0000FF"/>
            <w:sz w:val="21"/>
            <w:szCs w:val="21"/>
            <w:lang w:eastAsia="ru-RU"/>
          </w:rPr>
          <w:t>[185]</w:t>
        </w:r>
      </w:hyperlink>
      <w:r w:rsidRPr="00DD18B1">
        <w:rPr>
          <w:rFonts w:ascii="Verdana" w:eastAsia="Times New Roman" w:hAnsi="Verdana" w:cs="Times New Roman"/>
          <w:color w:val="62615F"/>
          <w:sz w:val="21"/>
          <w:szCs w:val="21"/>
          <w:lang w:eastAsia="ru-RU"/>
        </w:rPr>
        <w:t>. Можно представить кристальность тонкости с мощью вихря.</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мозгу есть центр, называемый колоколом; как резонатор он собирает симфонию мира и самую глубокую тишину способен превратить в грозный аккорд. Сказано: «Имеющий уши да слышит». Так же как спинной мозг зовется копьем, ибо, желая отразить удары, мы должны напрячь этот канал. Так же как центры плечей называются крыльями, ибо при самоотверженном подвиге лучи усиливаются. Легенда о крыльях очень изобразительна, так же как желание древних носить на груди круглую бляху.</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Темя имеет название колодца, ибо волны чужих воздействий проникают этим направлением. Повсюду видим в древности покрытие головы, связанное </w:t>
      </w:r>
      <w:hyperlink r:id="rId249" w:anchor="_edn186" w:tooltip="В текст внесено исправление " w:history="1">
        <w:r w:rsidRPr="00DD18B1">
          <w:rPr>
            <w:rFonts w:ascii="Verdana" w:eastAsia="Times New Roman" w:hAnsi="Verdana" w:cs="Times New Roman"/>
            <w:color w:val="0000FF"/>
            <w:sz w:val="21"/>
            <w:szCs w:val="21"/>
            <w:lang w:eastAsia="ru-RU"/>
          </w:rPr>
          <w:t>[186]</w:t>
        </w:r>
      </w:hyperlink>
      <w:r w:rsidRPr="00DD18B1">
        <w:rPr>
          <w:rFonts w:ascii="Verdana" w:eastAsia="Times New Roman" w:hAnsi="Verdana" w:cs="Times New Roman"/>
          <w:color w:val="62615F"/>
          <w:sz w:val="21"/>
          <w:szCs w:val="21"/>
          <w:lang w:eastAsia="ru-RU"/>
        </w:rPr>
        <w:t> с символом священника, а теперь замененное названием фирмы, – так оплешивели духовно люди.</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Закончим посланием к новым прибывшим: «Столько надо вам узнать, чтобы получить мудрость спокойствия и действия. Лики масок надо разобрать и суметь Мое Имя сделать броней каждого действия.</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Ведь Приду в указанную землю – и свечу в эту зорю надо не проспать, потому учитесь чуткости. И умейте держать около себя светлую одежду. Когда же уставать будете, помните: Мы не знаем безделия. Постарайтесь иметь те же обычаи и любите цветы и звук </w:t>
      </w:r>
      <w:hyperlink r:id="rId250" w:anchor="_edn187" w:tooltip="В тетради: звуки. " w:history="1">
        <w:r w:rsidRPr="00DD18B1">
          <w:rPr>
            <w:rFonts w:ascii="Verdana" w:eastAsia="Times New Roman" w:hAnsi="Verdana" w:cs="Times New Roman"/>
            <w:color w:val="0000FF"/>
            <w:sz w:val="21"/>
            <w:szCs w:val="21"/>
            <w:lang w:eastAsia="ru-RU"/>
          </w:rPr>
          <w:t>[187]</w:t>
        </w:r>
      </w:hyperlink>
      <w:r w:rsidRPr="00DD18B1">
        <w:rPr>
          <w:rFonts w:ascii="Verdana" w:eastAsia="Times New Roman" w:hAnsi="Verdana" w:cs="Times New Roman"/>
          <w:color w:val="62615F"/>
          <w:sz w:val="21"/>
          <w:szCs w:val="21"/>
          <w:lang w:eastAsia="ru-RU"/>
        </w:rPr>
        <w:t>.</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Идите львами, но сохраняйте малых, ибо они помогут вам открыть двери Мои. Имейте разумение!»</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17605D" w:rsidRPr="0017605D" w:rsidRDefault="0017605D" w:rsidP="0017605D">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17605D">
        <w:rPr>
          <w:rFonts w:ascii="Verdana" w:eastAsia="Times New Roman" w:hAnsi="Verdana" w:cs="Times New Roman"/>
          <w:b/>
          <w:bCs/>
          <w:color w:val="FF0000"/>
          <w:sz w:val="21"/>
          <w:szCs w:val="21"/>
          <w:lang w:eastAsia="ru-RU"/>
        </w:rPr>
        <w:t>Агни йога</w:t>
      </w:r>
    </w:p>
    <w:p w:rsidR="0017605D" w:rsidRPr="00B53FC5" w:rsidRDefault="0017605D" w:rsidP="00176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220.</w:t>
      </w:r>
      <w:r w:rsidRPr="00B53FC5">
        <w:rPr>
          <w:rFonts w:ascii="Verdana" w:eastAsia="Times New Roman" w:hAnsi="Verdana" w:cs="Times New Roman"/>
          <w:color w:val="62615F"/>
          <w:sz w:val="21"/>
          <w:szCs w:val="21"/>
          <w:lang w:eastAsia="ru-RU"/>
        </w:rPr>
        <w:t> Агни Йога является не только очередным расширением возможностей человечества, но она должна привести к сочетанию космические энергии, к сроку достигающие нашу планету. Это обстоятельство должно быть твердо осознано, иначе распространится как бы ряд заболеваний и внешнее лечение их поведет к самым пагубным следствиям.</w:t>
      </w:r>
    </w:p>
    <w:p w:rsidR="0017605D" w:rsidRPr="00B53FC5" w:rsidRDefault="0017605D" w:rsidP="00176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можно излечить от появления огней? Их можно лишь направить как полезную психорабочую силу. Как можно лечить боли в спине, если они связаны с пробуждением кундалини? Знающий будет лишь приветствовать и способствовать натиранием мятой. Можно ли прекратить жжение третьего глаза, если он начал работать? Не разумнее ли дать ему развиваться, защищая его от солнца? Уже давно собирали волосы на темени, чтобы охранить этот канал. Можно ли остановить движение солнечного сплетения, если оно начинает вращаться? Насилие над солнечным змеем </w:t>
      </w:r>
      <w:hyperlink r:id="rId251" w:anchor="_edn293" w:tooltip="293. В тетради: змием." w:history="1">
        <w:r w:rsidRPr="00B53FC5">
          <w:rPr>
            <w:rFonts w:ascii="Verdana" w:eastAsia="Times New Roman" w:hAnsi="Verdana" w:cs="Times New Roman"/>
            <w:color w:val="0000FF"/>
            <w:sz w:val="21"/>
            <w:szCs w:val="21"/>
            <w:lang w:eastAsia="ru-RU"/>
          </w:rPr>
          <w:t>[293]</w:t>
        </w:r>
      </w:hyperlink>
      <w:r w:rsidRPr="00B53FC5">
        <w:rPr>
          <w:rFonts w:ascii="Verdana" w:eastAsia="Times New Roman" w:hAnsi="Verdana" w:cs="Times New Roman"/>
          <w:color w:val="62615F"/>
          <w:sz w:val="21"/>
          <w:szCs w:val="21"/>
          <w:lang w:eastAsia="ru-RU"/>
        </w:rPr>
        <w:t> может кончиться поражением мозга. Также опасно пресечение работы центра «чаши». Конечно, отравление опиумом прекращает движение центров, но тогда еще проще отрубить голову.</w:t>
      </w:r>
    </w:p>
    <w:p w:rsidR="0017605D" w:rsidRPr="00B53FC5" w:rsidRDefault="0017605D" w:rsidP="00176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себе представить, какое смущение вызовут эти непонятные движения, если не подойти к ним путем психической энергии. Как ни странно, но изучение физических следов империла может толкнуть к пониманию отложений психической энергии. Следы империла можно наблюдать в любом нервном канале, но можно заметить, что вокруг грануляций яда собирается какое-то вещество, которое поглощает эту вредную ехидну. Отложения психической энергии будут найдены, ибо каждая энергия имеет физический кристалл.</w:t>
      </w:r>
    </w:p>
    <w:p w:rsidR="0017605D" w:rsidRPr="00B53FC5" w:rsidRDefault="0017605D" w:rsidP="00176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видел кристаллы Фохата и Светоносной Материи, тот знает, как видимы кристаллы даже тончайших </w:t>
      </w:r>
      <w:hyperlink r:id="rId252" w:anchor="_edn294" w:tooltip="294. В текст внесено исправление " w:history="1">
        <w:r w:rsidRPr="00B53FC5">
          <w:rPr>
            <w:rFonts w:ascii="Verdana" w:eastAsia="Times New Roman" w:hAnsi="Verdana" w:cs="Times New Roman"/>
            <w:color w:val="0000FF"/>
            <w:sz w:val="21"/>
            <w:szCs w:val="21"/>
            <w:lang w:eastAsia="ru-RU"/>
          </w:rPr>
          <w:t>[294]</w:t>
        </w:r>
      </w:hyperlink>
      <w:r w:rsidRPr="00B53FC5">
        <w:rPr>
          <w:rFonts w:ascii="Verdana" w:eastAsia="Times New Roman" w:hAnsi="Verdana" w:cs="Times New Roman"/>
          <w:color w:val="62615F"/>
          <w:sz w:val="21"/>
          <w:szCs w:val="21"/>
          <w:lang w:eastAsia="ru-RU"/>
        </w:rPr>
        <w:t> энергий. Соединение физического плана энергий с невидимым насыщением пространства будет верным путем изучения. Путь метафизика не дал </w:t>
      </w:r>
      <w:hyperlink r:id="rId253" w:anchor="_edn295" w:tooltip="295. В текст внесено исправление " w:history="1">
        <w:r w:rsidRPr="00B53FC5">
          <w:rPr>
            <w:rFonts w:ascii="Verdana" w:eastAsia="Times New Roman" w:hAnsi="Verdana" w:cs="Times New Roman"/>
            <w:color w:val="0000FF"/>
            <w:sz w:val="21"/>
            <w:szCs w:val="21"/>
            <w:lang w:eastAsia="ru-RU"/>
          </w:rPr>
          <w:t>[295]</w:t>
        </w:r>
      </w:hyperlink>
      <w:r w:rsidRPr="00B53FC5">
        <w:rPr>
          <w:rFonts w:ascii="Verdana" w:eastAsia="Times New Roman" w:hAnsi="Verdana" w:cs="Times New Roman"/>
          <w:color w:val="62615F"/>
          <w:sz w:val="21"/>
          <w:szCs w:val="21"/>
          <w:lang w:eastAsia="ru-RU"/>
        </w:rPr>
        <w:t> осязательных следствий, алхимик успокоился в гробу, но химия даст ощутимую действительность, если найдет достойное понимание психической энергии и огня всесвязующего.</w:t>
      </w:r>
    </w:p>
    <w:p w:rsidR="0017605D" w:rsidRPr="00B53FC5" w:rsidRDefault="0017605D" w:rsidP="00176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Считаю, нужно дать возможность, но свобода воли не должна быть нарушена. Кто хочет, тот поймет. Никогда не давайте всеисчерпывающую формулу, дайте некоторое место свободе воли.</w:t>
      </w:r>
    </w:p>
    <w:p w:rsidR="00EC156E" w:rsidRDefault="00EC156E" w:rsidP="00EC156E">
      <w:pPr>
        <w:rPr>
          <w:b/>
          <w:color w:val="FF0000"/>
          <w:sz w:val="32"/>
          <w:szCs w:val="32"/>
        </w:rPr>
      </w:pPr>
    </w:p>
    <w:p w:rsidR="009149C6" w:rsidRDefault="009149C6" w:rsidP="009149C6">
      <w:pPr>
        <w:jc w:val="center"/>
        <w:rPr>
          <w:b/>
          <w:color w:val="FF0000"/>
          <w:sz w:val="32"/>
          <w:szCs w:val="32"/>
        </w:rPr>
      </w:pPr>
      <w:r>
        <w:rPr>
          <w:b/>
          <w:color w:val="FF0000"/>
          <w:sz w:val="32"/>
          <w:szCs w:val="32"/>
        </w:rPr>
        <w:t>Центр чаши</w:t>
      </w:r>
    </w:p>
    <w:p w:rsidR="009149C6" w:rsidRDefault="001D3D53" w:rsidP="001D3D53">
      <w:pPr>
        <w:rPr>
          <w:b/>
          <w:color w:val="FF0000"/>
          <w:sz w:val="32"/>
          <w:szCs w:val="32"/>
        </w:rPr>
      </w:pPr>
      <w:r>
        <w:rPr>
          <w:b/>
          <w:color w:val="FF0000"/>
          <w:sz w:val="32"/>
          <w:szCs w:val="32"/>
        </w:rPr>
        <w:t>Агни йога</w:t>
      </w:r>
    </w:p>
    <w:p w:rsidR="001D3D53" w:rsidRPr="00B53FC5" w:rsidRDefault="001D3D53" w:rsidP="001D3D5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155.</w:t>
      </w:r>
      <w:r w:rsidRPr="00B53FC5">
        <w:rPr>
          <w:rFonts w:ascii="Verdana" w:eastAsia="Times New Roman" w:hAnsi="Verdana" w:cs="Times New Roman"/>
          <w:color w:val="62615F"/>
          <w:sz w:val="21"/>
          <w:szCs w:val="21"/>
          <w:lang w:eastAsia="ru-RU"/>
        </w:rPr>
        <w:t> Нужно обратить внимание на средний мозг. Именно развитие его дает достижение йогизма в жизни. Накопление явлений в жизни показывает, насколько Йога жизни выше искусственного возвышения вне действительности.</w:t>
      </w:r>
    </w:p>
    <w:p w:rsidR="004B3623" w:rsidRPr="00B53FC5" w:rsidRDefault="004B3623" w:rsidP="004B362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550.</w:t>
      </w:r>
      <w:r w:rsidRPr="00B53FC5">
        <w:rPr>
          <w:rFonts w:ascii="Verdana" w:eastAsia="Times New Roman" w:hAnsi="Verdana" w:cs="Times New Roman"/>
          <w:color w:val="62615F"/>
          <w:sz w:val="21"/>
          <w:szCs w:val="21"/>
          <w:lang w:eastAsia="ru-RU"/>
        </w:rPr>
        <w:t> В чем будет заключаться утонченность и возвышенность мышления, обожженного на священном огне? Неужели в нагромождениях искусственной логики и в ужасающих силлогизмах? Конечно, мышление будет устремляться к оценке лучшего и прекрасного и к изысканию наибольшей полезности. Можно предвидеть, как накопление «чаши» даст течение ясных мыслей, сопоставляя прошлое с будущим.</w:t>
      </w:r>
    </w:p>
    <w:p w:rsidR="00C54FD1" w:rsidRPr="00B53FC5" w:rsidRDefault="00C54FD1" w:rsidP="00C54FD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554.</w:t>
      </w:r>
      <w:r w:rsidRPr="00B53FC5">
        <w:rPr>
          <w:rFonts w:ascii="Verdana" w:eastAsia="Times New Roman" w:hAnsi="Verdana" w:cs="Times New Roman"/>
          <w:color w:val="62615F"/>
          <w:sz w:val="21"/>
          <w:szCs w:val="21"/>
          <w:lang w:eastAsia="ru-RU"/>
        </w:rPr>
        <w:t> Многие тысячи лет тому назад было сказано: «Будет время, когда люди откроют сердца свои и вознесут чашу Высшему». Пришло это время, когда человечество близится к шестому совершенствованию и начнет пылать огонь над «чашей». Сколько образов и предсказаний сложено в пространстве! О «чаше», истинно, пора вспомнить. Как пылала смола в чашах древних и жена </w:t>
      </w:r>
      <w:bookmarkStart w:id="454" w:name="_ednref66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"_edn663" \o "663. Из письма Е.И.Рерих американским сотрудникам от 25 августа 1953 г.: \«§ 554. Можно оставить – \“жрица\”. Здесь имеется в виду культ друидов, когда Жена-Мать возглавляла его\»."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[663]</w:t>
      </w:r>
      <w:r w:rsidRPr="00B53FC5">
        <w:rPr>
          <w:rFonts w:ascii="Verdana" w:eastAsia="Times New Roman" w:hAnsi="Verdana" w:cs="Times New Roman"/>
          <w:color w:val="62615F"/>
          <w:sz w:val="21"/>
          <w:szCs w:val="21"/>
          <w:lang w:eastAsia="ru-RU"/>
        </w:rPr>
        <w:fldChar w:fldCharType="end"/>
      </w:r>
      <w:bookmarkEnd w:id="454"/>
      <w:r w:rsidRPr="00B53FC5">
        <w:rPr>
          <w:rFonts w:ascii="Verdana" w:eastAsia="Times New Roman" w:hAnsi="Verdana" w:cs="Times New Roman"/>
          <w:color w:val="62615F"/>
          <w:sz w:val="21"/>
          <w:szCs w:val="21"/>
          <w:lang w:eastAsia="ru-RU"/>
        </w:rPr>
        <w:t> возносила чашу, опираясь на меч подвига.</w:t>
      </w:r>
    </w:p>
    <w:p w:rsidR="00C54FD1" w:rsidRPr="00B53FC5" w:rsidRDefault="00C54FD1" w:rsidP="00C54FD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 как тончайший узор, многообразны проявления психической энергии. Не рассудок, но чувствознание «чаши» может распознать их. Как матерь знает волнение дитяти, так огонь «чаши» освещает смятение токов. Можно предложить человечеству подумать, почему будущее развитие выдвигает значение «чаши». Как к усовершенствованию техники нужно добавить утонченность мышления, так </w:t>
      </w:r>
      <w:hyperlink r:id="rId254" w:anchor="_edn664" w:tooltip="664. В текст внесено исправление " w:history="1">
        <w:r w:rsidRPr="00B53FC5">
          <w:rPr>
            <w:rFonts w:ascii="Verdana" w:eastAsia="Times New Roman" w:hAnsi="Verdana" w:cs="Times New Roman"/>
            <w:color w:val="0000FF"/>
            <w:sz w:val="21"/>
            <w:szCs w:val="21"/>
            <w:lang w:eastAsia="ru-RU"/>
          </w:rPr>
          <w:t>[664]</w:t>
        </w:r>
      </w:hyperlink>
      <w:r w:rsidRPr="00B53FC5">
        <w:rPr>
          <w:rFonts w:ascii="Verdana" w:eastAsia="Times New Roman" w:hAnsi="Verdana" w:cs="Times New Roman"/>
          <w:color w:val="62615F"/>
          <w:sz w:val="21"/>
          <w:szCs w:val="21"/>
          <w:lang w:eastAsia="ru-RU"/>
        </w:rPr>
        <w:t> этому просветленному глазу станут доступны прекрасные облики. Ведь не только за себя, но за все множества сознаний ответственен человек </w:t>
      </w:r>
      <w:hyperlink r:id="rId255" w:anchor="_edn665" w:tooltip="665. В тетради и в издании 1929 г. фраза дана в следующей редакции: " w:history="1">
        <w:r w:rsidRPr="00B53FC5">
          <w:rPr>
            <w:rFonts w:ascii="Verdana" w:eastAsia="Times New Roman" w:hAnsi="Verdana" w:cs="Times New Roman"/>
            <w:color w:val="0000FF"/>
            <w:sz w:val="21"/>
            <w:szCs w:val="21"/>
            <w:lang w:eastAsia="ru-RU"/>
          </w:rPr>
          <w:t>[665]</w:t>
        </w:r>
      </w:hyperlink>
      <w:r w:rsidRPr="00B53FC5">
        <w:rPr>
          <w:rFonts w:ascii="Verdana" w:eastAsia="Times New Roman" w:hAnsi="Verdana" w:cs="Times New Roman"/>
          <w:color w:val="62615F"/>
          <w:sz w:val="21"/>
          <w:szCs w:val="21"/>
          <w:lang w:eastAsia="ru-RU"/>
        </w:rPr>
        <w:t>.</w:t>
      </w:r>
    </w:p>
    <w:p w:rsidR="00C54FD1" w:rsidRPr="00B53FC5" w:rsidRDefault="00C54FD1" w:rsidP="00C54FD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A00BC" w:rsidRPr="00B53FC5" w:rsidRDefault="00FA00BC" w:rsidP="00FA00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565.</w:t>
      </w:r>
      <w:r w:rsidRPr="00B53FC5">
        <w:rPr>
          <w:rFonts w:ascii="Verdana" w:eastAsia="Times New Roman" w:hAnsi="Verdana" w:cs="Times New Roman"/>
          <w:color w:val="62615F"/>
          <w:sz w:val="21"/>
          <w:szCs w:val="21"/>
          <w:lang w:eastAsia="ru-RU"/>
        </w:rPr>
        <w:t> Психическая энергия иногда называлась Теросом. В герметических заветах можно найти выражение «Воитель Терос поднял свой щит» – так указывалось на защитное значение психической энергии.</w:t>
      </w:r>
    </w:p>
    <w:p w:rsidR="00FA00BC" w:rsidRPr="00B53FC5" w:rsidRDefault="00FA00BC" w:rsidP="00FA00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Слышали ли вы, чтобы йог был растерзан зверями? Не было такого случая, ибо против щита Тероса не дерзнет ни одно животное, в котором есть доля инстинкта. Дело лишь в том, чтобы вызвать Терос «чаши» наружу к конечностям. Каналы «чаши» разветвляются до всех конечностей, и некоторые могут ощущать свет «чаши» с напряжением пальцев ног или рук или чуять свет «колокола» при соответствии «чаши». Все это не метафизика, но указание для применения в жизни </w:t>
      </w:r>
      <w:hyperlink r:id="rId256" w:anchor="_edn673" w:tooltip="673. В тетради: к жизни." w:history="1">
        <w:r w:rsidRPr="00B53FC5">
          <w:rPr>
            <w:rFonts w:ascii="Verdana" w:eastAsia="Times New Roman" w:hAnsi="Verdana" w:cs="Times New Roman"/>
            <w:color w:val="0000FF"/>
            <w:sz w:val="21"/>
            <w:szCs w:val="21"/>
            <w:lang w:eastAsia="ru-RU"/>
          </w:rPr>
          <w:t>[673]</w:t>
        </w:r>
      </w:hyperlink>
      <w:r w:rsidRPr="00B53FC5">
        <w:rPr>
          <w:rFonts w:ascii="Verdana" w:eastAsia="Times New Roman" w:hAnsi="Verdana" w:cs="Times New Roman"/>
          <w:color w:val="62615F"/>
          <w:sz w:val="21"/>
          <w:szCs w:val="21"/>
          <w:lang w:eastAsia="ru-RU"/>
        </w:rPr>
        <w:t>. Защита нужна многим, почему же не пользоваться своим сокровищем?</w:t>
      </w:r>
    </w:p>
    <w:p w:rsidR="00FA00BC" w:rsidRPr="00B53FC5" w:rsidRDefault="00FA00BC" w:rsidP="00FA00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трудно накоплять энергию Тероса, также не трудно вызывать ее наружу. Также не нужно терять сознание в решительный час, тогда не далеко до «смертного глаза». Йог не убивает животное по своей воле, но злая воля разбивается о щит Тероса. Нужно понять, что не насильственная воля, но накопление «чаши» дает и защиту и воздействие.</w:t>
      </w:r>
    </w:p>
    <w:p w:rsidR="00873613" w:rsidRDefault="00873613" w:rsidP="0087361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73613" w:rsidRPr="00B53FC5" w:rsidRDefault="00873613" w:rsidP="0087361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627.</w:t>
      </w:r>
      <w:r w:rsidRPr="00B53FC5">
        <w:rPr>
          <w:rFonts w:ascii="Verdana" w:eastAsia="Times New Roman" w:hAnsi="Verdana" w:cs="Times New Roman"/>
          <w:color w:val="62615F"/>
          <w:sz w:val="21"/>
          <w:szCs w:val="21"/>
          <w:lang w:eastAsia="ru-RU"/>
        </w:rPr>
        <w:t> Часто мы знаем слово и не можем произнести его. В глубине вращается понятие и не выносится на поверхность. В это мгновение лучше всего ощущается глубина сознания. Не извилины мозга, но какое-то другое хранилище будет складывать запасы памяти – конечно, это «чаша».</w:t>
      </w:r>
    </w:p>
    <w:p w:rsidR="00873613" w:rsidRPr="00B53FC5" w:rsidRDefault="00873613" w:rsidP="0087361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Можно напомнить наблюдения, когда «чаша» была физически повреждена, тотчас прилив воспоминаний прекращался. Наоборот, при повреждении мозга мгновенно проносилась вся прошлая жизнь, как бы всплывая из глубин. Так при расширении </w:t>
      </w:r>
      <w:r w:rsidRPr="00B53FC5">
        <w:rPr>
          <w:rFonts w:ascii="Verdana" w:eastAsia="Times New Roman" w:hAnsi="Verdana" w:cs="Times New Roman"/>
          <w:color w:val="62615F"/>
          <w:sz w:val="21"/>
          <w:szCs w:val="21"/>
          <w:lang w:eastAsia="ru-RU"/>
        </w:rPr>
        <w:lastRenderedPageBreak/>
        <w:t>сознания познается сотрудничество центров. Познается, что можно получить из каналов мозга и что почерпается из глубин «чаши». Несказуемые сокровища складываются в «чаше». «Чаша» едина для воплощений. Свойства мозга будут подвержены наследственности телесной, но качества «чаши» сложены самодеятельностью.</w:t>
      </w:r>
    </w:p>
    <w:p w:rsidR="00873613" w:rsidRPr="00B53FC5" w:rsidRDefault="00873613" w:rsidP="0087361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 «чаше» лежит крылатый ребенок – так напоминала древняя мудрость о начале сознания.</w:t>
      </w:r>
    </w:p>
    <w:p w:rsidR="001D3D53" w:rsidRDefault="002C05C6" w:rsidP="001D3D53">
      <w:pPr>
        <w:rPr>
          <w:b/>
          <w:color w:val="FF0000"/>
          <w:sz w:val="32"/>
          <w:szCs w:val="32"/>
        </w:rPr>
      </w:pPr>
      <w:r>
        <w:rPr>
          <w:b/>
          <w:color w:val="FF0000"/>
          <w:sz w:val="32"/>
          <w:szCs w:val="32"/>
        </w:rPr>
        <w:t xml:space="preserve">Беспредельность </w:t>
      </w:r>
    </w:p>
    <w:p w:rsidR="00806724" w:rsidRPr="000A0AF4" w:rsidRDefault="00806724" w:rsidP="0080672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156.</w:t>
      </w:r>
      <w:r w:rsidRPr="000A0AF4">
        <w:rPr>
          <w:rFonts w:ascii="Verdana" w:eastAsia="Times New Roman" w:hAnsi="Verdana" w:cs="Times New Roman"/>
          <w:color w:val="62615F"/>
          <w:sz w:val="21"/>
          <w:szCs w:val="21"/>
          <w:lang w:eastAsia="ru-RU"/>
        </w:rPr>
        <w:t> Истинно сказанное Урусвати </w:t>
      </w:r>
      <w:bookmarkStart w:id="455" w:name="_ednref4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"_edn412" \o "412. В предложение вставлено имя \«Урусвати\» на основании правки в одной из личных книг. В тетради: Истинно сказанное тобою.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[412]</w:t>
      </w:r>
      <w:r w:rsidRPr="000A0AF4">
        <w:rPr>
          <w:rFonts w:ascii="Verdana" w:eastAsia="Times New Roman" w:hAnsi="Verdana" w:cs="Times New Roman"/>
          <w:color w:val="62615F"/>
          <w:sz w:val="21"/>
          <w:szCs w:val="21"/>
          <w:lang w:eastAsia="ru-RU"/>
        </w:rPr>
        <w:fldChar w:fldCharType="end"/>
      </w:r>
      <w:bookmarkEnd w:id="455"/>
      <w:r w:rsidRPr="000A0AF4">
        <w:rPr>
          <w:rFonts w:ascii="Verdana" w:eastAsia="Times New Roman" w:hAnsi="Verdana" w:cs="Times New Roman"/>
          <w:color w:val="62615F"/>
          <w:sz w:val="21"/>
          <w:szCs w:val="21"/>
          <w:lang w:eastAsia="ru-RU"/>
        </w:rPr>
        <w:t> о силе любви к человечеству. Разве можно любить сад и презирать цветы? Разве можно преклоняться перед прекрасною силою и не являть уважение любви? Я уявляю, что сила, украшающая Нашу Вселенную, утверждается как Наша Матерь Мира – Женское Начало! Конечно, можно привести столько научных примеров, указывающих на творческое назначение женщины. Отрицающие явление женского творчества могут знать, что женщина добровольно отдает. Права имущие не значит права утверждающие. Потому путь женщины назван добровольным даянием. Конечно, космически все переплетается, но человечество нарушает законы Высшего Разума. Потому Женское Начало является таким прекрасным! Потому вершина Бытия не может быть без Женского Начала. Насколько люди обезобразили все великие космические законы! Насколько люди отошли от Истины!</w:t>
      </w:r>
    </w:p>
    <w:p w:rsidR="00806724" w:rsidRPr="000A0AF4" w:rsidRDefault="00806724" w:rsidP="0080672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называем добровольно отдающим того, кто имеет полную «чашу».</w:t>
      </w:r>
    </w:p>
    <w:p w:rsidR="00334099" w:rsidRDefault="00334099" w:rsidP="0033409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34099" w:rsidRPr="000A0AF4" w:rsidRDefault="00334099" w:rsidP="0033409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340.</w:t>
      </w:r>
      <w:r w:rsidRPr="000A0AF4">
        <w:rPr>
          <w:rFonts w:ascii="Verdana" w:eastAsia="Times New Roman" w:hAnsi="Verdana" w:cs="Times New Roman"/>
          <w:color w:val="62615F"/>
          <w:sz w:val="21"/>
          <w:szCs w:val="21"/>
          <w:lang w:eastAsia="ru-RU"/>
        </w:rPr>
        <w:t> Существуют токи, которые наполняют пространство несгармонизированными эманациями. Эти токи наполняют низшие слои, и пространство часто есть поле битвы эманаций несгармонизированных. Чуткий организм Агни-йога, устремленного к чистому огню, конечно, так отвечает напряжению. Чаша утверждения как сосуд, содержащий в себе нити всех тонких энергий, конечно, так звучит на все разряды, и сердце трепещет. Потому на низших слоях высокий Агни-йог утверждается как самоотверженный носитель чистого огня. Так несоответствие сфер являет такие напряжения </w:t>
      </w:r>
      <w:hyperlink r:id="rId257" w:anchor="_edn739" w:tooltip="739.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[739]</w:t>
        </w:r>
      </w:hyperlink>
      <w:r w:rsidRPr="000A0AF4">
        <w:rPr>
          <w:rFonts w:ascii="Verdana" w:eastAsia="Times New Roman" w:hAnsi="Verdana" w:cs="Times New Roman"/>
          <w:color w:val="62615F"/>
          <w:sz w:val="21"/>
          <w:szCs w:val="21"/>
          <w:lang w:eastAsia="ru-RU"/>
        </w:rPr>
        <w:t>.</w:t>
      </w:r>
    </w:p>
    <w:p w:rsidR="003C6BB5" w:rsidRDefault="003C6BB5" w:rsidP="003C6BB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C6BB5" w:rsidRPr="000A0AF4" w:rsidRDefault="003C6BB5" w:rsidP="003C6B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343.</w:t>
      </w:r>
      <w:r w:rsidRPr="000A0AF4">
        <w:rPr>
          <w:rFonts w:ascii="Verdana" w:eastAsia="Times New Roman" w:hAnsi="Verdana" w:cs="Times New Roman"/>
          <w:color w:val="62615F"/>
          <w:sz w:val="21"/>
          <w:szCs w:val="21"/>
          <w:lang w:eastAsia="ru-RU"/>
        </w:rPr>
        <w:t> От импульса зерна духа зависит устремление к развитию сознания. Накопление устремления напрягает рост сознания. Если энергия не является устремленной, то явление напряженности энергии значительно ослабевает и притяжение не может войти в сочетание. Потому зерно духа нуждается в устремлении. Лучший признак напряжения зерна духа есть напряженный огонь, потому центры матери Агни Йоги так пламенно зажжены </w:t>
      </w:r>
      <w:hyperlink r:id="rId258" w:anchor="_edn742" w:tooltip="742. В тетради: потому так центры пламенно зажжены." w:history="1">
        <w:r w:rsidRPr="000A0AF4">
          <w:rPr>
            <w:rFonts w:ascii="Verdana" w:eastAsia="Times New Roman" w:hAnsi="Verdana" w:cs="Times New Roman"/>
            <w:color w:val="0000FF"/>
            <w:sz w:val="21"/>
            <w:szCs w:val="21"/>
            <w:lang w:eastAsia="ru-RU"/>
          </w:rPr>
          <w:t>[742]</w:t>
        </w:r>
      </w:hyperlink>
      <w:r w:rsidRPr="000A0AF4">
        <w:rPr>
          <w:rFonts w:ascii="Verdana" w:eastAsia="Times New Roman" w:hAnsi="Verdana" w:cs="Times New Roman"/>
          <w:color w:val="62615F"/>
          <w:sz w:val="21"/>
          <w:szCs w:val="21"/>
          <w:lang w:eastAsia="ru-RU"/>
        </w:rPr>
        <w:t> и напряжение огня так велико. Только приток огня может свидетельствовать об огне. И творчество центров так пламенно. Когда пламенные круги умножаются, то это символ мощи духа </w:t>
      </w:r>
      <w:hyperlink r:id="rId259" w:anchor="_edn743" w:tooltip="743. В одной из личных книг окончание предложения исправлено: " w:history="1">
        <w:r w:rsidRPr="000A0AF4">
          <w:rPr>
            <w:rFonts w:ascii="Verdana" w:eastAsia="Times New Roman" w:hAnsi="Verdana" w:cs="Times New Roman"/>
            <w:color w:val="0000FF"/>
            <w:sz w:val="21"/>
            <w:szCs w:val="21"/>
            <w:lang w:eastAsia="ru-RU"/>
          </w:rPr>
          <w:t>[743]</w:t>
        </w:r>
      </w:hyperlink>
      <w:r w:rsidRPr="000A0AF4">
        <w:rPr>
          <w:rFonts w:ascii="Verdana" w:eastAsia="Times New Roman" w:hAnsi="Verdana" w:cs="Times New Roman"/>
          <w:color w:val="62615F"/>
          <w:sz w:val="21"/>
          <w:szCs w:val="21"/>
          <w:lang w:eastAsia="ru-RU"/>
        </w:rPr>
        <w:t>. И «чаша», содержащая в себе весь синтез огней, конечно, отвечает на все восприятия. Умножение кругов соответствует устремлению огня духа </w:t>
      </w:r>
      <w:hyperlink r:id="rId260" w:anchor="_edn744" w:tooltip="744. В тетради далее записана фраза, которая в одной из личных книг обозначена знаком вставки и включена в машинописный список добавлений: " w:history="1">
        <w:r w:rsidRPr="000A0AF4">
          <w:rPr>
            <w:rFonts w:ascii="Verdana" w:eastAsia="Times New Roman" w:hAnsi="Verdana" w:cs="Times New Roman"/>
            <w:color w:val="0000FF"/>
            <w:sz w:val="21"/>
            <w:szCs w:val="21"/>
            <w:lang w:eastAsia="ru-RU"/>
          </w:rPr>
          <w:t>[744]</w:t>
        </w:r>
      </w:hyperlink>
      <w:r w:rsidRPr="000A0AF4">
        <w:rPr>
          <w:rFonts w:ascii="Verdana" w:eastAsia="Times New Roman" w:hAnsi="Verdana" w:cs="Times New Roman"/>
          <w:color w:val="62615F"/>
          <w:sz w:val="21"/>
          <w:szCs w:val="21"/>
          <w:lang w:eastAsia="ru-RU"/>
        </w:rPr>
        <w:t>. Когда напряжение огня так велико, то все сплетения светил отражаются </w:t>
      </w:r>
      <w:hyperlink r:id="rId261" w:anchor="_edn745" w:tooltip="745. В тетради и в первом издании: так отражаются. В текст внесено исправление на основании правки в одной из личных книг, где слово " w:history="1">
        <w:r w:rsidRPr="000A0AF4">
          <w:rPr>
            <w:rFonts w:ascii="Verdana" w:eastAsia="Times New Roman" w:hAnsi="Verdana" w:cs="Times New Roman"/>
            <w:color w:val="0000FF"/>
            <w:sz w:val="21"/>
            <w:szCs w:val="21"/>
            <w:lang w:eastAsia="ru-RU"/>
          </w:rPr>
          <w:t>[745]</w:t>
        </w:r>
      </w:hyperlink>
      <w:r w:rsidRPr="000A0AF4">
        <w:rPr>
          <w:rFonts w:ascii="Verdana" w:eastAsia="Times New Roman" w:hAnsi="Verdana" w:cs="Times New Roman"/>
          <w:color w:val="62615F"/>
          <w:sz w:val="21"/>
          <w:szCs w:val="21"/>
          <w:lang w:eastAsia="ru-RU"/>
        </w:rPr>
        <w:t> на солнечном сплетении. Когда центры так тонко чуют, тогда все космические пространственные огни отражаются. Ведь зеркало космических огней заключается в матери Агни Йоги </w:t>
      </w:r>
      <w:hyperlink r:id="rId262" w:anchor="_edn746" w:tooltip="746. В текст внесено исправление " w:history="1">
        <w:r w:rsidRPr="000A0AF4">
          <w:rPr>
            <w:rFonts w:ascii="Verdana" w:eastAsia="Times New Roman" w:hAnsi="Verdana" w:cs="Times New Roman"/>
            <w:color w:val="0000FF"/>
            <w:sz w:val="21"/>
            <w:szCs w:val="21"/>
            <w:lang w:eastAsia="ru-RU"/>
          </w:rPr>
          <w:t>[746]</w:t>
        </w:r>
      </w:hyperlink>
      <w:r w:rsidRPr="000A0AF4">
        <w:rPr>
          <w:rFonts w:ascii="Verdana" w:eastAsia="Times New Roman" w:hAnsi="Verdana" w:cs="Times New Roman"/>
          <w:color w:val="62615F"/>
          <w:sz w:val="21"/>
          <w:szCs w:val="21"/>
          <w:lang w:eastAsia="ru-RU"/>
        </w:rPr>
        <w:t>, потому лучи так творят и напрягают.</w:t>
      </w:r>
    </w:p>
    <w:p w:rsidR="003C6BB5" w:rsidRPr="000A0AF4" w:rsidRDefault="003C6BB5" w:rsidP="003C6B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Магнит перемещает многое. Битва Сатурна с Ураном, конечно, отражается на огнях «чаши», потому притяжение центров теперь действует.</w:t>
      </w:r>
    </w:p>
    <w:p w:rsidR="003C6BB5" w:rsidRPr="000A0AF4" w:rsidRDefault="003C6BB5" w:rsidP="003C6B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A1323" w:rsidRPr="000A0AF4" w:rsidRDefault="002A1323" w:rsidP="002A132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345.</w:t>
      </w:r>
      <w:r w:rsidRPr="000A0AF4">
        <w:rPr>
          <w:rFonts w:ascii="Verdana" w:eastAsia="Times New Roman" w:hAnsi="Verdana" w:cs="Times New Roman"/>
          <w:color w:val="62615F"/>
          <w:sz w:val="21"/>
          <w:szCs w:val="21"/>
          <w:lang w:eastAsia="ru-RU"/>
        </w:rPr>
        <w:t xml:space="preserve"> Творческий принцип утверждает каждый новый центр и намечает его соотношение с мировыми событиями. Потенциал устремленного центра усиливает сочетание с Магнитом, и сознание, несущее к сочетанию, утверждает новую устремленную энергию. Сочетание этих энергий, конечно, соотносится с притяжением Магнита. Так каждый центр может направить свою энергию. Так каждая энергия утверждается своим центром. И когда пространство напрягается созиданием нового центра, то соотношение притягивает новые энергии. Потому </w:t>
      </w:r>
      <w:r w:rsidRPr="000A0AF4">
        <w:rPr>
          <w:rFonts w:ascii="Verdana" w:eastAsia="Times New Roman" w:hAnsi="Verdana" w:cs="Times New Roman"/>
          <w:color w:val="62615F"/>
          <w:sz w:val="21"/>
          <w:szCs w:val="21"/>
          <w:lang w:eastAsia="ru-RU"/>
        </w:rPr>
        <w:lastRenderedPageBreak/>
        <w:t>центры Агни-йога могут созвучать со всеми космическими проявлениями. Центры тогда так пламенно отвечают. Сознательное созидание напрягает центры </w:t>
      </w:r>
      <w:hyperlink r:id="rId263" w:anchor="_edn748" w:tooltip="748. В тетради: твои центры." w:history="1">
        <w:r w:rsidRPr="000A0AF4">
          <w:rPr>
            <w:rFonts w:ascii="Verdana" w:eastAsia="Times New Roman" w:hAnsi="Verdana" w:cs="Times New Roman"/>
            <w:color w:val="0000FF"/>
            <w:sz w:val="21"/>
            <w:szCs w:val="21"/>
            <w:lang w:eastAsia="ru-RU"/>
          </w:rPr>
          <w:t>[748]</w:t>
        </w:r>
      </w:hyperlink>
      <w:r w:rsidRPr="000A0AF4">
        <w:rPr>
          <w:rFonts w:ascii="Verdana" w:eastAsia="Times New Roman" w:hAnsi="Verdana" w:cs="Times New Roman"/>
          <w:color w:val="62615F"/>
          <w:sz w:val="21"/>
          <w:szCs w:val="21"/>
          <w:lang w:eastAsia="ru-RU"/>
        </w:rPr>
        <w:t>.</w:t>
      </w:r>
    </w:p>
    <w:p w:rsidR="002A1323" w:rsidRPr="000A0AF4" w:rsidRDefault="002A1323" w:rsidP="002A132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Конечно, много токов скрещиваются в «чаше», потому огонь центров так мощен; происходит мощная ассимиляция </w:t>
      </w:r>
      <w:hyperlink r:id="rId264" w:anchor="_edn749" w:tooltip="749.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[749]</w:t>
        </w:r>
      </w:hyperlink>
      <w:r w:rsidRPr="000A0AF4">
        <w:rPr>
          <w:rFonts w:ascii="Verdana" w:eastAsia="Times New Roman" w:hAnsi="Verdana" w:cs="Times New Roman"/>
          <w:color w:val="62615F"/>
          <w:sz w:val="21"/>
          <w:szCs w:val="21"/>
          <w:lang w:eastAsia="ru-RU"/>
        </w:rPr>
        <w:t>.</w:t>
      </w:r>
    </w:p>
    <w:p w:rsidR="001B4C3D" w:rsidRDefault="001B4C3D" w:rsidP="001B4C3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B4C3D" w:rsidRPr="000A0AF4" w:rsidRDefault="001B4C3D" w:rsidP="001B4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364.</w:t>
      </w:r>
      <w:r w:rsidRPr="000A0AF4">
        <w:rPr>
          <w:rFonts w:ascii="Verdana" w:eastAsia="Times New Roman" w:hAnsi="Verdana" w:cs="Times New Roman"/>
          <w:color w:val="62615F"/>
          <w:sz w:val="21"/>
          <w:szCs w:val="21"/>
          <w:lang w:eastAsia="ru-RU"/>
        </w:rPr>
        <w:t> Психоглаз, конечно, дает при знании духа перспективу космического движения. Притяжение основного импульса магнита подземного дает свойство устремления сферам. «Чаша», вмещающая весь космический опыт, отражает все космические веления. Синтез «Лотоса» заключает в себе все космические нити, и разносторонние импульсы собирают каждый огонь «Лотоса».</w:t>
      </w:r>
    </w:p>
    <w:p w:rsidR="001B4C3D" w:rsidRPr="000A0AF4" w:rsidRDefault="001B4C3D" w:rsidP="001B4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Психическое напряжение огня дает пространству формы. Когда зерно духа облекается токами огня, тогда устремленный огонь напрягает всю сущность зерна Агни-йога </w:t>
      </w:r>
      <w:hyperlink r:id="rId265" w:anchor="_edn782" w:tooltip="782. В одной из дополнительных тетрадей: всю сущность Огня зерна Агни-Йога." w:history="1">
        <w:r w:rsidRPr="000A0AF4">
          <w:rPr>
            <w:rFonts w:ascii="Verdana" w:eastAsia="Times New Roman" w:hAnsi="Verdana" w:cs="Times New Roman"/>
            <w:color w:val="0000FF"/>
            <w:sz w:val="21"/>
            <w:szCs w:val="21"/>
            <w:lang w:eastAsia="ru-RU"/>
          </w:rPr>
          <w:t>[782]</w:t>
        </w:r>
      </w:hyperlink>
      <w:r w:rsidRPr="000A0AF4">
        <w:rPr>
          <w:rFonts w:ascii="Verdana" w:eastAsia="Times New Roman" w:hAnsi="Verdana" w:cs="Times New Roman"/>
          <w:color w:val="62615F"/>
          <w:sz w:val="21"/>
          <w:szCs w:val="21"/>
          <w:lang w:eastAsia="ru-RU"/>
        </w:rPr>
        <w:t>. Космическое творчество направлено Разумом, устремленным явлением Материи Люциды </w:t>
      </w:r>
      <w:hyperlink r:id="rId266" w:anchor="_edn783" w:tooltip="783. В издании на английском языке это предложение дано в следующей редакции: " w:history="1">
        <w:r w:rsidRPr="000A0AF4">
          <w:rPr>
            <w:rFonts w:ascii="Verdana" w:eastAsia="Times New Roman" w:hAnsi="Verdana" w:cs="Times New Roman"/>
            <w:color w:val="0000FF"/>
            <w:sz w:val="21"/>
            <w:szCs w:val="21"/>
            <w:lang w:eastAsia="ru-RU"/>
          </w:rPr>
          <w:t>[783]</w:t>
        </w:r>
      </w:hyperlink>
      <w:r w:rsidRPr="000A0AF4">
        <w:rPr>
          <w:rFonts w:ascii="Verdana" w:eastAsia="Times New Roman" w:hAnsi="Verdana" w:cs="Times New Roman"/>
          <w:color w:val="62615F"/>
          <w:sz w:val="21"/>
          <w:szCs w:val="21"/>
          <w:lang w:eastAsia="ru-RU"/>
        </w:rPr>
        <w:t>.</w:t>
      </w:r>
    </w:p>
    <w:p w:rsidR="001B4C3D" w:rsidRPr="000A0AF4" w:rsidRDefault="001B4C3D" w:rsidP="001B4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соединяет космические токи с пламенем планеты. Ритм Махавана есть биение пульса пламени космического. Ритм Махавана передается только тому, кто чует биение Космоса </w:t>
      </w:r>
      <w:hyperlink r:id="rId267" w:anchor="_edn784" w:tooltip="784. В тетради далее записано: " w:history="1">
        <w:r w:rsidRPr="000A0AF4">
          <w:rPr>
            <w:rFonts w:ascii="Verdana" w:eastAsia="Times New Roman" w:hAnsi="Verdana" w:cs="Times New Roman"/>
            <w:color w:val="0000FF"/>
            <w:sz w:val="21"/>
            <w:szCs w:val="21"/>
            <w:lang w:eastAsia="ru-RU"/>
          </w:rPr>
          <w:t>[784]</w:t>
        </w:r>
      </w:hyperlink>
      <w:r w:rsidRPr="000A0AF4">
        <w:rPr>
          <w:rFonts w:ascii="Verdana" w:eastAsia="Times New Roman" w:hAnsi="Verdana" w:cs="Times New Roman"/>
          <w:color w:val="62615F"/>
          <w:sz w:val="21"/>
          <w:szCs w:val="21"/>
          <w:lang w:eastAsia="ru-RU"/>
        </w:rPr>
        <w:t>. Да, да, да! Только мировое сердце может биться в ритм с Космосом. Только мировое сердце может биться ритмом Махавана. Истинно, мировое сердце и пламя устремленного духа утверждают лучшее наследие расам. Потому носитель огня так </w:t>
      </w:r>
      <w:hyperlink r:id="rId268" w:anchor="_edn785" w:tooltip="785. В предложение вставлено слово " w:history="1">
        <w:r w:rsidRPr="000A0AF4">
          <w:rPr>
            <w:rFonts w:ascii="Verdana" w:eastAsia="Times New Roman" w:hAnsi="Verdana" w:cs="Times New Roman"/>
            <w:color w:val="0000FF"/>
            <w:sz w:val="21"/>
            <w:szCs w:val="21"/>
            <w:lang w:eastAsia="ru-RU"/>
          </w:rPr>
          <w:t>[785]</w:t>
        </w:r>
      </w:hyperlink>
      <w:r w:rsidRPr="000A0AF4">
        <w:rPr>
          <w:rFonts w:ascii="Verdana" w:eastAsia="Times New Roman" w:hAnsi="Verdana" w:cs="Times New Roman"/>
          <w:color w:val="62615F"/>
          <w:sz w:val="21"/>
          <w:szCs w:val="21"/>
          <w:lang w:eastAsia="ru-RU"/>
        </w:rPr>
        <w:t> чует все космические колебания. Потому сердце матери Агни Йоги </w:t>
      </w:r>
      <w:hyperlink r:id="rId269" w:anchor="_edn786" w:tooltip="786. В тетради: сердце Нашей Урусвати." w:history="1">
        <w:r w:rsidRPr="000A0AF4">
          <w:rPr>
            <w:rFonts w:ascii="Verdana" w:eastAsia="Times New Roman" w:hAnsi="Verdana" w:cs="Times New Roman"/>
            <w:color w:val="0000FF"/>
            <w:sz w:val="21"/>
            <w:szCs w:val="21"/>
            <w:lang w:eastAsia="ru-RU"/>
          </w:rPr>
          <w:t>[786]</w:t>
        </w:r>
      </w:hyperlink>
      <w:r w:rsidRPr="000A0AF4">
        <w:rPr>
          <w:rFonts w:ascii="Verdana" w:eastAsia="Times New Roman" w:hAnsi="Verdana" w:cs="Times New Roman"/>
          <w:color w:val="62615F"/>
          <w:sz w:val="21"/>
          <w:szCs w:val="21"/>
          <w:lang w:eastAsia="ru-RU"/>
        </w:rPr>
        <w:t> так трепещет, потому руки Агни-йога </w:t>
      </w:r>
      <w:hyperlink r:id="rId270" w:anchor="_edn787" w:tooltip="787. В тетради: руки Нашего Ф[уямы]." w:history="1">
        <w:r w:rsidRPr="000A0AF4">
          <w:rPr>
            <w:rFonts w:ascii="Verdana" w:eastAsia="Times New Roman" w:hAnsi="Verdana" w:cs="Times New Roman"/>
            <w:color w:val="0000FF"/>
            <w:sz w:val="21"/>
            <w:szCs w:val="21"/>
            <w:lang w:eastAsia="ru-RU"/>
          </w:rPr>
          <w:t>[787]</w:t>
        </w:r>
      </w:hyperlink>
      <w:r w:rsidRPr="000A0AF4">
        <w:rPr>
          <w:rFonts w:ascii="Verdana" w:eastAsia="Times New Roman" w:hAnsi="Verdana" w:cs="Times New Roman"/>
          <w:color w:val="62615F"/>
          <w:sz w:val="21"/>
          <w:szCs w:val="21"/>
          <w:lang w:eastAsia="ru-RU"/>
        </w:rPr>
        <w:t> в поту. Но Мы все в Башне чуем каждое трепетание огненного сердца и каждую каплю пота. Потому Скажу – Урусвати </w:t>
      </w:r>
      <w:hyperlink r:id="rId271" w:anchor="_edn788" w:tooltip="788. В текст вставлено имя " w:history="1">
        <w:r w:rsidRPr="000A0AF4">
          <w:rPr>
            <w:rFonts w:ascii="Verdana" w:eastAsia="Times New Roman" w:hAnsi="Verdana" w:cs="Times New Roman"/>
            <w:color w:val="0000FF"/>
            <w:sz w:val="21"/>
            <w:szCs w:val="21"/>
            <w:lang w:eastAsia="ru-RU"/>
          </w:rPr>
          <w:t>[788]</w:t>
        </w:r>
      </w:hyperlink>
      <w:r w:rsidRPr="000A0AF4">
        <w:rPr>
          <w:rFonts w:ascii="Verdana" w:eastAsia="Times New Roman" w:hAnsi="Verdana" w:cs="Times New Roman"/>
          <w:color w:val="62615F"/>
          <w:sz w:val="21"/>
          <w:szCs w:val="21"/>
          <w:lang w:eastAsia="ru-RU"/>
        </w:rPr>
        <w:t> токи сердца устилают пространство светолучами, и каждая капля пота цементирует пространство.</w:t>
      </w:r>
    </w:p>
    <w:p w:rsidR="00731F87" w:rsidRDefault="00731F87" w:rsidP="00731F8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31F87" w:rsidRPr="00DA0851" w:rsidRDefault="00731F87" w:rsidP="00731F8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434.</w:t>
      </w:r>
      <w:r w:rsidRPr="00DA0851">
        <w:rPr>
          <w:rFonts w:ascii="Verdana" w:eastAsia="Times New Roman" w:hAnsi="Verdana" w:cs="Times New Roman"/>
          <w:color w:val="62615F"/>
          <w:sz w:val="21"/>
          <w:szCs w:val="21"/>
          <w:lang w:eastAsia="ru-RU"/>
        </w:rPr>
        <w:t> Космическое сочетание напрягается огнем пространства. Сочетание искр притягивается Космическим Магнитом. Зерна огненные живут в каждом атоме, и сила сцепления держится на этих огненных зернах. Когда напряженный Магнит творит, тогда огонь зерна сочетается с импульсом Магнита. Утвержденный огонь вдыхает каждому атому импульс жизни. Духотворчество напрягается проявлением огня. Когда на расстоянии мысли духотворят, то это действие равняется творчеству пространственного огня. Восприятие и посылка </w:t>
      </w:r>
      <w:hyperlink r:id="rId272" w:anchor="_edn39" w:tooltip="39. В одной из дополнительных тетрадей: Восприятие и посылка мысли." w:history="1">
        <w:r w:rsidRPr="00DA0851">
          <w:rPr>
            <w:rFonts w:ascii="Verdana" w:eastAsia="Times New Roman" w:hAnsi="Verdana" w:cs="Times New Roman"/>
            <w:color w:val="0000FF"/>
            <w:sz w:val="21"/>
            <w:szCs w:val="21"/>
            <w:lang w:eastAsia="ru-RU"/>
          </w:rPr>
          <w:t>[39]</w:t>
        </w:r>
      </w:hyperlink>
      <w:r w:rsidRPr="00DA0851">
        <w:rPr>
          <w:rFonts w:ascii="Verdana" w:eastAsia="Times New Roman" w:hAnsi="Verdana" w:cs="Times New Roman"/>
          <w:color w:val="62615F"/>
          <w:sz w:val="21"/>
          <w:szCs w:val="21"/>
          <w:lang w:eastAsia="ru-RU"/>
        </w:rPr>
        <w:t> отвечают тому же закону. Действие огня заключается в устремленном Магните </w:t>
      </w:r>
      <w:bookmarkStart w:id="456" w:name="_ednref4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"_edn40" \o "40. В издании на английском языке фраза дана в следующей редакции: \«The action of Fire is comprised in the impulsion of the Magnet\». (\«Действие огня заключается в устремлении Магнита\».)"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[40]</w:t>
      </w:r>
      <w:r w:rsidRPr="00DA0851">
        <w:rPr>
          <w:rFonts w:ascii="Verdana" w:eastAsia="Times New Roman" w:hAnsi="Verdana" w:cs="Times New Roman"/>
          <w:color w:val="62615F"/>
          <w:sz w:val="21"/>
          <w:szCs w:val="21"/>
          <w:lang w:eastAsia="ru-RU"/>
        </w:rPr>
        <w:fldChar w:fldCharType="end"/>
      </w:r>
      <w:bookmarkEnd w:id="456"/>
      <w:r w:rsidRPr="00DA0851">
        <w:rPr>
          <w:rFonts w:ascii="Verdana" w:eastAsia="Times New Roman" w:hAnsi="Verdana" w:cs="Times New Roman"/>
          <w:color w:val="62615F"/>
          <w:sz w:val="21"/>
          <w:szCs w:val="21"/>
          <w:lang w:eastAsia="ru-RU"/>
        </w:rPr>
        <w:t>. Магнит духа потому отражает все космические проявления. Эти потенциальные силы установлены Разумом как сила жизненная. Магнит духа сочетает все жизненные импульсы. Конечно, даже физически Магнит духа сцепляет материю. Конечно, хранилищем духа будет «чаша», и это хранилище убережет и материю, ибо заложено могущественным импульсом сокровенного огня. Так из зерна пространственного огня струится мудрая сила. Так зерно духа напрягает устремление к сферам высшим.</w:t>
      </w:r>
    </w:p>
    <w:p w:rsidR="00731F87" w:rsidRPr="00DA0851" w:rsidRDefault="00731F87" w:rsidP="00731F8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01EC4" w:rsidRPr="00DA0851" w:rsidRDefault="00801EC4" w:rsidP="00801E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469.</w:t>
      </w:r>
      <w:r w:rsidRPr="00DA0851">
        <w:rPr>
          <w:rFonts w:ascii="Verdana" w:eastAsia="Times New Roman" w:hAnsi="Verdana" w:cs="Times New Roman"/>
          <w:color w:val="62615F"/>
          <w:sz w:val="21"/>
          <w:szCs w:val="21"/>
          <w:lang w:eastAsia="ru-RU"/>
        </w:rPr>
        <w:t> Животворная сила сердца настолько мощна, что можно сказать – она и есть Магнит </w:t>
      </w:r>
      <w:hyperlink r:id="rId273" w:anchor="_edn69" w:tooltip="69. В одной из личных книг далее следует знак вставки и пометка " w:history="1">
        <w:r w:rsidRPr="00DA0851">
          <w:rPr>
            <w:rFonts w:ascii="Verdana" w:eastAsia="Times New Roman" w:hAnsi="Verdana" w:cs="Times New Roman"/>
            <w:color w:val="0000FF"/>
            <w:sz w:val="21"/>
            <w:szCs w:val="21"/>
            <w:lang w:eastAsia="ru-RU"/>
          </w:rPr>
          <w:t>[69]</w:t>
        </w:r>
      </w:hyperlink>
      <w:r w:rsidRPr="00DA0851">
        <w:rPr>
          <w:rFonts w:ascii="Verdana" w:eastAsia="Times New Roman" w:hAnsi="Verdana" w:cs="Times New Roman"/>
          <w:color w:val="62615F"/>
          <w:sz w:val="21"/>
          <w:szCs w:val="21"/>
          <w:lang w:eastAsia="ru-RU"/>
        </w:rPr>
        <w:t>. Так творчество сердца направляет к завершению. Только эти притяжения насыщают космическое творчество. Так космическое сердце трепещет в Архате. Так космическое сердце трепещет в Таре. Так космическое сердце трепещет в атоме. Когда сознание пробуждается, тогда «чаша» звучит. Потому </w:t>
      </w:r>
      <w:hyperlink r:id="rId274" w:anchor="_edn70" w:tooltip="70. В тетради: Потому, родная Свати." w:history="1">
        <w:r w:rsidRPr="00DA0851">
          <w:rPr>
            <w:rFonts w:ascii="Verdana" w:eastAsia="Times New Roman" w:hAnsi="Verdana" w:cs="Times New Roman"/>
            <w:color w:val="0000FF"/>
            <w:sz w:val="21"/>
            <w:szCs w:val="21"/>
            <w:lang w:eastAsia="ru-RU"/>
          </w:rPr>
          <w:t>[70]</w:t>
        </w:r>
      </w:hyperlink>
      <w:r w:rsidRPr="00DA0851">
        <w:rPr>
          <w:rFonts w:ascii="Verdana" w:eastAsia="Times New Roman" w:hAnsi="Verdana" w:cs="Times New Roman"/>
          <w:color w:val="62615F"/>
          <w:sz w:val="21"/>
          <w:szCs w:val="21"/>
          <w:lang w:eastAsia="ru-RU"/>
        </w:rPr>
        <w:t> Наш путь устлан сердцем.</w:t>
      </w:r>
    </w:p>
    <w:p w:rsidR="001874F0" w:rsidRDefault="001874F0" w:rsidP="001874F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874F0" w:rsidRPr="00DA0851" w:rsidRDefault="001874F0" w:rsidP="001874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524.</w:t>
      </w:r>
      <w:r w:rsidRPr="00DA0851">
        <w:rPr>
          <w:rFonts w:ascii="Verdana" w:eastAsia="Times New Roman" w:hAnsi="Verdana" w:cs="Times New Roman"/>
          <w:color w:val="62615F"/>
          <w:sz w:val="21"/>
          <w:szCs w:val="21"/>
          <w:lang w:eastAsia="ru-RU"/>
        </w:rPr>
        <w:t> Движение в эволюцию предвидит напряжение всех центров. Каждое народное продвижение зависит от устремления центров </w:t>
      </w:r>
      <w:bookmarkStart w:id="457" w:name="_ednref11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"_edn113" \o "113. В текст внесено исправление \«зависит от устремления центров\» (в тетради и в первом издании\«зависит от устремления центра\») на основании правки в одной из личных книг и в одной из дополнительных тетрадей."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[113]</w:t>
      </w:r>
      <w:r w:rsidRPr="00DA0851">
        <w:rPr>
          <w:rFonts w:ascii="Verdana" w:eastAsia="Times New Roman" w:hAnsi="Verdana" w:cs="Times New Roman"/>
          <w:color w:val="62615F"/>
          <w:sz w:val="21"/>
          <w:szCs w:val="21"/>
          <w:lang w:eastAsia="ru-RU"/>
        </w:rPr>
        <w:fldChar w:fldCharType="end"/>
      </w:r>
      <w:bookmarkEnd w:id="457"/>
      <w:r w:rsidRPr="00DA0851">
        <w:rPr>
          <w:rFonts w:ascii="Verdana" w:eastAsia="Times New Roman" w:hAnsi="Verdana" w:cs="Times New Roman"/>
          <w:color w:val="62615F"/>
          <w:sz w:val="21"/>
          <w:szCs w:val="21"/>
          <w:lang w:eastAsia="ru-RU"/>
        </w:rPr>
        <w:t>. На непринятии закона центров и истинных напряжений человечество построило свои ступени. Восхождение духа напрягается самыми высшими центрами. Потому движение в эволюцию может только тогда проявляться, когда дух сознал величие огня. Проявления огня и центров дадут человечеству новую науку. Творчество сердца напрягается центром «чаши». Так от явления напряжения духа и накопления «чаши» зависит продвижение явления огня. Человечество, окружив свой утвержденный мир терниями, конечно, потеряло путь. Так явление Нашего Учения дает человечеству крылья и путь к Беспредельности.</w:t>
      </w:r>
    </w:p>
    <w:p w:rsidR="005C6DCC" w:rsidRPr="00DA0851" w:rsidRDefault="005C6DCC" w:rsidP="005C6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551.</w:t>
      </w:r>
      <w:r w:rsidRPr="00DA0851">
        <w:rPr>
          <w:rFonts w:ascii="Verdana" w:eastAsia="Times New Roman" w:hAnsi="Verdana" w:cs="Times New Roman"/>
          <w:color w:val="62615F"/>
          <w:sz w:val="21"/>
          <w:szCs w:val="21"/>
          <w:lang w:eastAsia="ru-RU"/>
        </w:rPr>
        <w:t> Основа трансмутации зависит от самодеятельности. Дух, который чует все космические напряжения, стремится к восприятию токов. Трансмутация зависит от устремления духа к созвучию. Лишь космическое напряжение может притянуть дух к трансмутации. Лишь дух, понявший мощь притяжения, дает созвучие. Потому когда напряженный магнит духа являет самодеятельность, то центр «чаши» совершает космическое утверждение. Так на звучание космических токов отзывается чуткий дух. Потому когда трансмутация напрягается самодеятельностью, то центр «чаши» звучит. Творчество духа зависит от творчества огня.</w:t>
      </w:r>
    </w:p>
    <w:p w:rsidR="005C6DCC" w:rsidRPr="00DA0851" w:rsidRDefault="005C6DCC" w:rsidP="005C6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C6DCC" w:rsidRPr="00DA0851" w:rsidRDefault="005C6DCC" w:rsidP="005C6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552.</w:t>
      </w:r>
      <w:r w:rsidRPr="00DA0851">
        <w:rPr>
          <w:rFonts w:ascii="Verdana" w:eastAsia="Times New Roman" w:hAnsi="Verdana" w:cs="Times New Roman"/>
          <w:color w:val="62615F"/>
          <w:sz w:val="21"/>
          <w:szCs w:val="21"/>
          <w:lang w:eastAsia="ru-RU"/>
        </w:rPr>
        <w:t> Центр «чаши» собирает все творческие нити, потому каждая космическая вибрация отзывается на «чаше». Много необходимых устремлений нужно духу проявить, чтобы принять ответные вибрации. Когда центр «чаши» может являть все ответные вибрации космических огней, то творчество самодеятельности так велико. Потому нужно центр оберегать модератором. Потому нужно так оберечь здоровье.</w:t>
      </w:r>
    </w:p>
    <w:p w:rsidR="005C6DCC" w:rsidRPr="00DA0851" w:rsidRDefault="005C6DCC" w:rsidP="005C6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Токи магнитные очень напряжены. Явление напряжено к смещению планетных центров. Идет переустройство мира, потому можно чуять близость Нашего часа.</w:t>
      </w:r>
    </w:p>
    <w:p w:rsidR="005C6DCC" w:rsidRPr="00DA0851" w:rsidRDefault="005C6DCC" w:rsidP="005C6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F09B3" w:rsidRPr="00DA0851" w:rsidRDefault="007F09B3" w:rsidP="007F09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592.</w:t>
      </w:r>
      <w:r w:rsidRPr="00DA0851">
        <w:rPr>
          <w:rFonts w:ascii="Verdana" w:eastAsia="Times New Roman" w:hAnsi="Verdana" w:cs="Times New Roman"/>
          <w:color w:val="62615F"/>
          <w:sz w:val="21"/>
          <w:szCs w:val="21"/>
          <w:lang w:eastAsia="ru-RU"/>
        </w:rPr>
        <w:t> Закон вмещения утверждается всеми начинаниями. Когда космическое творчество напрягается устремлениями, то </w:t>
      </w:r>
      <w:hyperlink r:id="rId275" w:anchor="_edn171" w:tooltip="171. В тетради союз " w:history="1">
        <w:r w:rsidRPr="00DA0851">
          <w:rPr>
            <w:rFonts w:ascii="Verdana" w:eastAsia="Times New Roman" w:hAnsi="Verdana" w:cs="Times New Roman"/>
            <w:color w:val="0000FF"/>
            <w:sz w:val="21"/>
            <w:szCs w:val="21"/>
            <w:lang w:eastAsia="ru-RU"/>
          </w:rPr>
          <w:t>[171]</w:t>
        </w:r>
      </w:hyperlink>
      <w:r w:rsidRPr="00DA0851">
        <w:rPr>
          <w:rFonts w:ascii="Verdana" w:eastAsia="Times New Roman" w:hAnsi="Verdana" w:cs="Times New Roman"/>
          <w:color w:val="62615F"/>
          <w:sz w:val="21"/>
          <w:szCs w:val="21"/>
          <w:lang w:eastAsia="ru-RU"/>
        </w:rPr>
        <w:t> закон вмещения утверждает все формулы. В космическом творчестве сокровищница содержит все явления энергий. В духовном творчестве наполняется «чаша» теми же энергиями, потому сокровищница духа должна содержать все энергии. Так закон вмещения есть насущный творческий импульс. Из «чаши» выявляются все творческие законы. В «чаше» собираются все космические явления, потому обогащение «чаши» даст осуществление всех космических планов. Так основания собраны в «чаше», и может каждая энергия быть созидателем. Так творчество слагается законом вмещения.</w:t>
      </w:r>
    </w:p>
    <w:p w:rsidR="007F09B3" w:rsidRPr="00DA0851" w:rsidRDefault="007F09B3" w:rsidP="007F09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F09B3" w:rsidRPr="00DA0851" w:rsidRDefault="007F09B3" w:rsidP="007F09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596.</w:t>
      </w:r>
      <w:r w:rsidRPr="00DA0851">
        <w:rPr>
          <w:rFonts w:ascii="Verdana" w:eastAsia="Times New Roman" w:hAnsi="Verdana" w:cs="Times New Roman"/>
          <w:color w:val="62615F"/>
          <w:sz w:val="21"/>
          <w:szCs w:val="21"/>
          <w:lang w:eastAsia="ru-RU"/>
        </w:rPr>
        <w:t> «Чаша», вмещающая космические проявления, насыщается космическими энергиями. Пространственный огонь, устремляющийся к форме, будит насыщенную «чашу» притяжением огня Космоса. Потому каждая видимая форма сложена творчеством «чаши», и «Лотос Серебряный» утверждает явление вмещения. Все космические проявления имеют свои отклики. Потому когда «чаша» вмещает все огни, то дух знает Бытие и «Лотос Серебряный» знает космическое творчество. Так в Беспредельности звучит вместившая «чаша»!</w:t>
      </w:r>
    </w:p>
    <w:p w:rsidR="009B4916" w:rsidRDefault="009B4916" w:rsidP="009B491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B4916" w:rsidRPr="00DA0851" w:rsidRDefault="009B4916" w:rsidP="009B491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598.</w:t>
      </w:r>
      <w:r w:rsidRPr="00DA0851">
        <w:rPr>
          <w:rFonts w:ascii="Verdana" w:eastAsia="Times New Roman" w:hAnsi="Verdana" w:cs="Times New Roman"/>
          <w:color w:val="62615F"/>
          <w:sz w:val="21"/>
          <w:szCs w:val="21"/>
          <w:lang w:eastAsia="ru-RU"/>
        </w:rPr>
        <w:t> Накопление «чаши» отвечает космической вибрации. Если бы человечество знало напряжение пространственного огня, то, истинно, можно было бы дать человеку </w:t>
      </w:r>
      <w:bookmarkStart w:id="458" w:name="_ednref17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"_edn173" \o "173. В текст внесено исправление \«человеку\» (в тетради и в первом издании \«человечеству\») на основании правки в одной из дополнительных тетрадей."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[173]</w:t>
      </w:r>
      <w:r w:rsidRPr="00DA0851">
        <w:rPr>
          <w:rFonts w:ascii="Verdana" w:eastAsia="Times New Roman" w:hAnsi="Verdana" w:cs="Times New Roman"/>
          <w:color w:val="62615F"/>
          <w:sz w:val="21"/>
          <w:szCs w:val="21"/>
          <w:lang w:eastAsia="ru-RU"/>
        </w:rPr>
        <w:fldChar w:fldCharType="end"/>
      </w:r>
      <w:bookmarkEnd w:id="458"/>
      <w:r w:rsidRPr="00DA0851">
        <w:rPr>
          <w:rFonts w:ascii="Verdana" w:eastAsia="Times New Roman" w:hAnsi="Verdana" w:cs="Times New Roman"/>
          <w:color w:val="62615F"/>
          <w:sz w:val="21"/>
          <w:szCs w:val="21"/>
          <w:lang w:eastAsia="ru-RU"/>
        </w:rPr>
        <w:t> знание Агни Йоги. Теперь, когда малые искры доступны пониманию, можно дать приближение космического огня. Ведь магнит «чаши» настолько силен, что вызванные вибрации творят </w:t>
      </w:r>
      <w:bookmarkStart w:id="459" w:name="_ednref17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"_edn174" \o "174. В тетради фраза записана в следующей редакции: \«Ведь Магнит Чаши настолько силен, что вызванные вибрации творят, потому заложница Урусвати содержит искры Наших огней\»."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[174]</w:t>
      </w:r>
      <w:r w:rsidRPr="00DA0851">
        <w:rPr>
          <w:rFonts w:ascii="Verdana" w:eastAsia="Times New Roman" w:hAnsi="Verdana" w:cs="Times New Roman"/>
          <w:color w:val="62615F"/>
          <w:sz w:val="21"/>
          <w:szCs w:val="21"/>
          <w:lang w:eastAsia="ru-RU"/>
        </w:rPr>
        <w:fldChar w:fldCharType="end"/>
      </w:r>
      <w:bookmarkEnd w:id="459"/>
      <w:r w:rsidRPr="00DA0851">
        <w:rPr>
          <w:rFonts w:ascii="Verdana" w:eastAsia="Times New Roman" w:hAnsi="Verdana" w:cs="Times New Roman"/>
          <w:color w:val="62615F"/>
          <w:sz w:val="21"/>
          <w:szCs w:val="21"/>
          <w:lang w:eastAsia="ru-RU"/>
        </w:rPr>
        <w:t>.</w:t>
      </w:r>
    </w:p>
    <w:p w:rsidR="009B4916" w:rsidRPr="00DA0851" w:rsidRDefault="009B4916" w:rsidP="009B491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25731" w:rsidRPr="00DA0851" w:rsidRDefault="00225731" w:rsidP="0022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601.</w:t>
      </w:r>
      <w:r w:rsidRPr="00DA0851">
        <w:rPr>
          <w:rFonts w:ascii="Verdana" w:eastAsia="Times New Roman" w:hAnsi="Verdana" w:cs="Times New Roman"/>
          <w:color w:val="62615F"/>
          <w:sz w:val="21"/>
          <w:szCs w:val="21"/>
          <w:lang w:eastAsia="ru-RU"/>
        </w:rPr>
        <w:t> Сущность духа выявляется в устремлении. Напрягаясь, «чаша» утверждает напряжение духа. Все нити, исходящие из «чаши», ведут к действию, которое имеет связь с пространственным огнем. Можно сказать, что творчество «чаши» соединяет пространственный огонь с накоплением «чаши». Только круг сознания дает устремление к творчеству. Так Наш закон гласит об утверждении </w:t>
      </w:r>
      <w:bookmarkStart w:id="460" w:name="_ednref17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"_edn176" \o "176. В одной из дополнительных тетрадей над словом \«утверждении\» записано \«устремлении\»."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[176]</w:t>
      </w:r>
      <w:r w:rsidRPr="00DA0851">
        <w:rPr>
          <w:rFonts w:ascii="Verdana" w:eastAsia="Times New Roman" w:hAnsi="Verdana" w:cs="Times New Roman"/>
          <w:color w:val="62615F"/>
          <w:sz w:val="21"/>
          <w:szCs w:val="21"/>
          <w:lang w:eastAsia="ru-RU"/>
        </w:rPr>
        <w:fldChar w:fldCharType="end"/>
      </w:r>
      <w:bookmarkEnd w:id="460"/>
      <w:r w:rsidRPr="00DA0851">
        <w:rPr>
          <w:rFonts w:ascii="Verdana" w:eastAsia="Times New Roman" w:hAnsi="Verdana" w:cs="Times New Roman"/>
          <w:color w:val="62615F"/>
          <w:sz w:val="21"/>
          <w:szCs w:val="21"/>
          <w:lang w:eastAsia="ru-RU"/>
        </w:rPr>
        <w:t> «чаши». Каждая вибрация невидимо притягивает пространственный огонь, и чуткость духа напрягает искры «чаши».</w:t>
      </w:r>
    </w:p>
    <w:p w:rsidR="00225731" w:rsidRPr="00DA0851" w:rsidRDefault="00225731" w:rsidP="0022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C1E91" w:rsidRDefault="007C1E91" w:rsidP="007C1E91">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 xml:space="preserve">Иерархия </w:t>
      </w:r>
    </w:p>
    <w:p w:rsidR="007C1E91" w:rsidRPr="00C7501E" w:rsidRDefault="007C1E91" w:rsidP="007C1E9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55.</w:t>
      </w:r>
      <w:r w:rsidRPr="00C7501E">
        <w:rPr>
          <w:rFonts w:ascii="Verdana" w:eastAsia="Times New Roman" w:hAnsi="Verdana" w:cs="Times New Roman"/>
          <w:color w:val="62615F"/>
          <w:sz w:val="21"/>
          <w:szCs w:val="21"/>
          <w:lang w:eastAsia="ru-RU"/>
        </w:rPr>
        <w:t> Накопления «чаши» определяют качество действия </w:t>
      </w:r>
      <w:hyperlink r:id="rId276" w:anchor="_edn115" w:tooltip="115. В одной из тетрадей и в первом издании фраза дана в следующей редакции: " w:history="1">
        <w:r w:rsidRPr="00C7501E">
          <w:rPr>
            <w:rFonts w:ascii="Verdana" w:eastAsia="Times New Roman" w:hAnsi="Verdana" w:cs="Times New Roman"/>
            <w:color w:val="0000FF"/>
            <w:sz w:val="21"/>
            <w:szCs w:val="21"/>
            <w:lang w:eastAsia="ru-RU"/>
          </w:rPr>
          <w:t>[115]</w:t>
        </w:r>
      </w:hyperlink>
      <w:r w:rsidRPr="00C7501E">
        <w:rPr>
          <w:rFonts w:ascii="Verdana" w:eastAsia="Times New Roman" w:hAnsi="Verdana" w:cs="Times New Roman"/>
          <w:color w:val="62615F"/>
          <w:sz w:val="21"/>
          <w:szCs w:val="21"/>
          <w:lang w:eastAsia="ru-RU"/>
        </w:rPr>
        <w:t xml:space="preserve">. Каждая мысль, ведущая к мощному пониманию Иерархии, подымает дух. Потому когда устремление растет, то явление расширения сознания приведет дух к пониманию Начал. Творчество духа может только тончайшими энергиями перебросить мост к высшему пониманию, потому накопление «чаши» дает лучшие возможности и достижения. Человек должен стремиться к накоплению «чаши» и расширению сознания. Так </w:t>
      </w:r>
      <w:r w:rsidRPr="00C7501E">
        <w:rPr>
          <w:rFonts w:ascii="Verdana" w:eastAsia="Times New Roman" w:hAnsi="Verdana" w:cs="Times New Roman"/>
          <w:color w:val="62615F"/>
          <w:sz w:val="21"/>
          <w:szCs w:val="21"/>
          <w:lang w:eastAsia="ru-RU"/>
        </w:rPr>
        <w:lastRenderedPageBreak/>
        <w:t>тончайшие энергии доступны только тончайшему </w:t>
      </w:r>
      <w:hyperlink r:id="rId277" w:anchor="_edn116" w:tooltip="116. В предложение вставлено слово " w:history="1">
        <w:r w:rsidRPr="00C7501E">
          <w:rPr>
            <w:rFonts w:ascii="Verdana" w:eastAsia="Times New Roman" w:hAnsi="Verdana" w:cs="Times New Roman"/>
            <w:color w:val="0000FF"/>
            <w:sz w:val="21"/>
            <w:szCs w:val="21"/>
            <w:lang w:eastAsia="ru-RU"/>
          </w:rPr>
          <w:t>[116]</w:t>
        </w:r>
      </w:hyperlink>
      <w:r w:rsidRPr="00C7501E">
        <w:rPr>
          <w:rFonts w:ascii="Verdana" w:eastAsia="Times New Roman" w:hAnsi="Verdana" w:cs="Times New Roman"/>
          <w:color w:val="62615F"/>
          <w:sz w:val="21"/>
          <w:szCs w:val="21"/>
          <w:lang w:eastAsia="ru-RU"/>
        </w:rPr>
        <w:t> восприятию, и беспредельное устремление открывает Врата к Красоте </w:t>
      </w:r>
      <w:hyperlink r:id="rId278" w:anchor="_edn117" w:tooltip="117. В одной из тетрадей: Врата Красоты." w:history="1">
        <w:r w:rsidRPr="00C7501E">
          <w:rPr>
            <w:rFonts w:ascii="Verdana" w:eastAsia="Times New Roman" w:hAnsi="Verdana" w:cs="Times New Roman"/>
            <w:color w:val="0000FF"/>
            <w:sz w:val="21"/>
            <w:szCs w:val="21"/>
            <w:lang w:eastAsia="ru-RU"/>
          </w:rPr>
          <w:t>[117]</w:t>
        </w:r>
      </w:hyperlink>
      <w:r w:rsidRPr="00C7501E">
        <w:rPr>
          <w:rFonts w:ascii="Verdana" w:eastAsia="Times New Roman" w:hAnsi="Verdana" w:cs="Times New Roman"/>
          <w:color w:val="62615F"/>
          <w:sz w:val="21"/>
          <w:szCs w:val="21"/>
          <w:lang w:eastAsia="ru-RU"/>
        </w:rPr>
        <w:t>.</w:t>
      </w:r>
    </w:p>
    <w:p w:rsidR="00A74A41" w:rsidRDefault="00A74A41" w:rsidP="00A74A4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74A41" w:rsidRPr="00C7501E" w:rsidRDefault="00A74A41" w:rsidP="00A74A4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155.</w:t>
      </w:r>
      <w:r w:rsidRPr="00C7501E">
        <w:rPr>
          <w:rFonts w:ascii="Verdana" w:eastAsia="Times New Roman" w:hAnsi="Verdana" w:cs="Times New Roman"/>
          <w:color w:val="62615F"/>
          <w:sz w:val="21"/>
          <w:szCs w:val="21"/>
          <w:lang w:eastAsia="ru-RU"/>
        </w:rPr>
        <w:t> </w:t>
      </w:r>
      <w:r w:rsidRPr="00A74A41">
        <w:rPr>
          <w:rFonts w:ascii="Verdana" w:eastAsia="Times New Roman" w:hAnsi="Verdana" w:cs="Times New Roman"/>
          <w:b/>
          <w:color w:val="FF0000"/>
          <w:sz w:val="21"/>
          <w:szCs w:val="21"/>
          <w:lang w:eastAsia="ru-RU"/>
        </w:rPr>
        <w:t>Сознание, не слитое с Владыкою, не может устремиться к закону накопления «чаши». Только сила Космического явленного Магнита может приблизить дух к Учителю.</w:t>
      </w:r>
      <w:r w:rsidRPr="00A74A41">
        <w:rPr>
          <w:rFonts w:ascii="Verdana" w:eastAsia="Times New Roman" w:hAnsi="Verdana" w:cs="Times New Roman"/>
          <w:color w:val="FF0000"/>
          <w:sz w:val="21"/>
          <w:szCs w:val="21"/>
          <w:lang w:eastAsia="ru-RU"/>
        </w:rPr>
        <w:t xml:space="preserve"> </w:t>
      </w:r>
      <w:r w:rsidRPr="00C7501E">
        <w:rPr>
          <w:rFonts w:ascii="Verdana" w:eastAsia="Times New Roman" w:hAnsi="Verdana" w:cs="Times New Roman"/>
          <w:color w:val="62615F"/>
          <w:sz w:val="21"/>
          <w:szCs w:val="21"/>
          <w:lang w:eastAsia="ru-RU"/>
        </w:rPr>
        <w:t>Истинно, примкнувший к Высшему Сознанию получает мощь мысли. Только когда дух принимает все посылки Свыше, он может расширять сознание, иначе не разбудить силу, находящуюся в «чаше». Так нить связи есть лестница духа, по которой восходит сила духа. Творчество утверждается путем этой чудесной нити. Так восхождение духа идет связью с Владыкою </w:t>
      </w:r>
      <w:hyperlink r:id="rId279" w:anchor="_edn237" w:tooltip="237. Из письма Е.И.Рерих Е.Я.Драудзинь от 3 февраля 1939 года: " w:history="1">
        <w:r w:rsidRPr="00C7501E">
          <w:rPr>
            <w:rFonts w:ascii="Verdana" w:eastAsia="Times New Roman" w:hAnsi="Verdana" w:cs="Times New Roman"/>
            <w:color w:val="0000FF"/>
            <w:sz w:val="21"/>
            <w:szCs w:val="21"/>
            <w:lang w:eastAsia="ru-RU"/>
          </w:rPr>
          <w:t>[237]</w:t>
        </w:r>
      </w:hyperlink>
      <w:r w:rsidRPr="00C7501E">
        <w:rPr>
          <w:rFonts w:ascii="Verdana" w:eastAsia="Times New Roman" w:hAnsi="Verdana" w:cs="Times New Roman"/>
          <w:color w:val="62615F"/>
          <w:sz w:val="21"/>
          <w:szCs w:val="21"/>
          <w:lang w:eastAsia="ru-RU"/>
        </w:rPr>
        <w:t>.</w:t>
      </w:r>
    </w:p>
    <w:p w:rsidR="00301984" w:rsidRDefault="00301984" w:rsidP="0030198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01984" w:rsidRPr="00C7501E" w:rsidRDefault="00301984" w:rsidP="0030198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364.</w:t>
      </w:r>
      <w:r w:rsidRPr="00C7501E">
        <w:rPr>
          <w:rFonts w:ascii="Verdana" w:eastAsia="Times New Roman" w:hAnsi="Verdana" w:cs="Times New Roman"/>
          <w:color w:val="62615F"/>
          <w:sz w:val="21"/>
          <w:szCs w:val="21"/>
          <w:lang w:eastAsia="ru-RU"/>
        </w:rPr>
        <w:t> Общеизвестно, что перед началом Сатиа Юги свиток кармы свертывается особенно быстро. Могут спросить, почему же многие преступления и хуления как бы остаются без наказания. Причин много. Первая – люди любят судить по грому, но не по молнии. Вторая – можно не замечать, насколько постепенно оборачивается круг событий. Третья причина лежит в побуждении и в старой кармической связи. Так лишь утонченное сознание может почувствовать, когда за нежелательным действием скрыто недурное побуждение. Но бывает наоборот, когда действие, неплохое по виду, является следствием недопустимой мысли. Когда Говорю о пространственной справедливости, то имею в виду закон равновесия. На «чаше» отразится каждое колебание духа.</w:t>
      </w:r>
    </w:p>
    <w:p w:rsidR="00B44F4D" w:rsidRDefault="00B44F4D" w:rsidP="00B44F4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44F4D" w:rsidRPr="00C7501E" w:rsidRDefault="00B44F4D" w:rsidP="00B44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448.</w:t>
      </w:r>
      <w:r w:rsidRPr="00C7501E">
        <w:rPr>
          <w:rFonts w:ascii="Verdana" w:eastAsia="Times New Roman" w:hAnsi="Verdana" w:cs="Times New Roman"/>
          <w:color w:val="62615F"/>
          <w:sz w:val="21"/>
          <w:szCs w:val="21"/>
          <w:lang w:eastAsia="ru-RU"/>
        </w:rPr>
        <w:t> Иерархия есть сотрудничество. Но при сотрудничестве нагнетение энергии дает постоянный оборот искр сверху вниз и снизу наверх. Динамо, производящим этот поток пламенный, будет сердце. Значит, поверх всего, Иерархия есть Учение Сердца. К пониманию сердца как центральной движущей силы нужно привыкать. Нельзя постичь пламень, не постигая значения сердца. Говорил вам о многих центрах, но сейчас Говорю особенно о «чаше» и сердце. «Чаша» – прошлое, сердце – будущее. Теперь, конечно, познаем, как лишь по одной серебряной нити свершается восхождение. Потому будем особенно осторожны с сужденным построением. Химик дорожит редкой реакцией в одной реторте, и ничто в мире не повторит реакцию эту, если разбить реторту. Так же и построение Наше.</w:t>
      </w:r>
    </w:p>
    <w:p w:rsidR="0041389F" w:rsidRDefault="0041389F" w:rsidP="0041389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1389F" w:rsidRPr="00C7501E" w:rsidRDefault="0041389F" w:rsidP="0041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458.</w:t>
      </w:r>
      <w:r w:rsidRPr="00C7501E">
        <w:rPr>
          <w:rFonts w:ascii="Verdana" w:eastAsia="Times New Roman" w:hAnsi="Verdana" w:cs="Times New Roman"/>
          <w:color w:val="62615F"/>
          <w:sz w:val="21"/>
          <w:szCs w:val="21"/>
          <w:lang w:eastAsia="ru-RU"/>
        </w:rPr>
        <w:t> Страх порождает безобразие. Ничто, пришедшее от боязни, не имеет достойного значения. Нельзя приблизиться к Иерархии через боязнь. Невозможно понять приложение Цепи Высшей без осознания вреда страха. Много путей Иерархии, но скользкое шатание ужаса не выдержит подъема по скалам и дрожащая рука не ощутит поручней, заботливо приготовленных. Условие безбоязненности нужно понять наравне с преданностью. Широка преданность, но вы помните, как разноцветен страх. Можно устрашить даже недурного человека, и зараза эта может навсегда лишить его восхождения. Потому от страха нужно лечиться </w:t>
      </w:r>
      <w:hyperlink r:id="rId280" w:anchor="_edn594" w:tooltip="594. В одной из тетрадей: нужно лечить." w:history="1">
        <w:r w:rsidRPr="00C7501E">
          <w:rPr>
            <w:rFonts w:ascii="Verdana" w:eastAsia="Times New Roman" w:hAnsi="Verdana" w:cs="Times New Roman"/>
            <w:color w:val="0000FF"/>
            <w:sz w:val="21"/>
            <w:szCs w:val="21"/>
            <w:lang w:eastAsia="ru-RU"/>
          </w:rPr>
          <w:t>[594]</w:t>
        </w:r>
      </w:hyperlink>
      <w:r w:rsidRPr="00C7501E">
        <w:rPr>
          <w:rFonts w:ascii="Verdana" w:eastAsia="Times New Roman" w:hAnsi="Verdana" w:cs="Times New Roman"/>
          <w:color w:val="62615F"/>
          <w:sz w:val="21"/>
          <w:szCs w:val="21"/>
          <w:lang w:eastAsia="ru-RU"/>
        </w:rPr>
        <w:t>. Кроме психической энергии полезен и мускус, ибо он дает укрепление нервной системе и зажигает оградительную сеть. Так укрепление центров сердца и «чаши» дает нужную крепость сети. Сердце, «чаша» огненная, осветите путь восходящих! </w:t>
      </w:r>
      <w:hyperlink r:id="rId281" w:anchor="_edn595" w:tooltip="595. В одной из тетрадей эта и предыдущая фразы записаны как одно предложение в следующей редакции: " w:history="1">
        <w:r w:rsidRPr="00C7501E">
          <w:rPr>
            <w:rFonts w:ascii="Verdana" w:eastAsia="Times New Roman" w:hAnsi="Verdana" w:cs="Times New Roman"/>
            <w:color w:val="0000FF"/>
            <w:sz w:val="21"/>
            <w:szCs w:val="21"/>
            <w:lang w:eastAsia="ru-RU"/>
          </w:rPr>
          <w:t>[595]</w:t>
        </w:r>
      </w:hyperlink>
    </w:p>
    <w:p w:rsidR="00734AC0" w:rsidRDefault="00734AC0" w:rsidP="00734AC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34AC0" w:rsidRPr="00734AC0" w:rsidRDefault="00734AC0" w:rsidP="00734AC0">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734AC0">
        <w:rPr>
          <w:rFonts w:ascii="Verdana" w:eastAsia="Times New Roman" w:hAnsi="Verdana" w:cs="Times New Roman"/>
          <w:b/>
          <w:bCs/>
          <w:color w:val="FF0000"/>
          <w:sz w:val="21"/>
          <w:szCs w:val="21"/>
          <w:lang w:eastAsia="ru-RU"/>
        </w:rPr>
        <w:t xml:space="preserve">Сердце </w:t>
      </w:r>
    </w:p>
    <w:p w:rsidR="00734AC0" w:rsidRPr="00385CA1" w:rsidRDefault="00734AC0" w:rsidP="00734AC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527.</w:t>
      </w:r>
      <w:r w:rsidRPr="00385CA1">
        <w:rPr>
          <w:rFonts w:ascii="Verdana" w:eastAsia="Times New Roman" w:hAnsi="Verdana" w:cs="Times New Roman"/>
          <w:color w:val="62615F"/>
          <w:sz w:val="21"/>
          <w:szCs w:val="21"/>
          <w:lang w:eastAsia="ru-RU"/>
        </w:rPr>
        <w:t> Замечайте, насколько события далекие прежде сердца отзываются на «Чаше». Эта последовательность редко отмечалась. Конечно, при наполнении «Чаши» нужно принимать сердечные средства, но все-таки «Чаша» напрягается первая. «Чаша» требует торжественности, как бы для наполнения уровня.</w:t>
      </w:r>
    </w:p>
    <w:p w:rsidR="00734AC0" w:rsidRPr="00385CA1" w:rsidRDefault="00734AC0" w:rsidP="00734AC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Знаю, насколько трудно, как бы великан очутился в пещере карлика! Так нагнетение уже сгущает слои низшие. Конечно, не от солнца жар и не от Тонкого Мира смятение; оно рождается волею человечества </w:t>
      </w:r>
      <w:hyperlink r:id="rId282" w:anchor="_edn513" w:tooltip="513. В одной из тетрадей: волею человека." w:history="1">
        <w:r w:rsidRPr="00385CA1">
          <w:rPr>
            <w:rFonts w:ascii="Verdana" w:eastAsia="Times New Roman" w:hAnsi="Verdana" w:cs="Times New Roman"/>
            <w:color w:val="0000FF"/>
            <w:sz w:val="21"/>
            <w:szCs w:val="21"/>
            <w:lang w:eastAsia="ru-RU"/>
          </w:rPr>
          <w:t>[513]</w:t>
        </w:r>
      </w:hyperlink>
      <w:r w:rsidRPr="00385CA1">
        <w:rPr>
          <w:rFonts w:ascii="Verdana" w:eastAsia="Times New Roman" w:hAnsi="Verdana" w:cs="Times New Roman"/>
          <w:color w:val="62615F"/>
          <w:sz w:val="21"/>
          <w:szCs w:val="21"/>
          <w:lang w:eastAsia="ru-RU"/>
        </w:rPr>
        <w:t>.</w:t>
      </w:r>
    </w:p>
    <w:p w:rsidR="00817FF4" w:rsidRDefault="00817FF4" w:rsidP="001D3D53">
      <w:pPr>
        <w:rPr>
          <w:b/>
          <w:color w:val="FF0000"/>
          <w:sz w:val="32"/>
          <w:szCs w:val="32"/>
        </w:rPr>
      </w:pPr>
    </w:p>
    <w:p w:rsidR="002C05C6" w:rsidRDefault="004F1627" w:rsidP="001D3D53">
      <w:pPr>
        <w:rPr>
          <w:b/>
          <w:color w:val="FF0000"/>
          <w:sz w:val="32"/>
          <w:szCs w:val="32"/>
        </w:rPr>
      </w:pPr>
      <w:r>
        <w:rPr>
          <w:b/>
          <w:color w:val="FF0000"/>
          <w:sz w:val="32"/>
          <w:szCs w:val="32"/>
        </w:rPr>
        <w:lastRenderedPageBreak/>
        <w:t>Мир огненный1</w:t>
      </w:r>
    </w:p>
    <w:p w:rsidR="00817FF4" w:rsidRPr="001931EB" w:rsidRDefault="00817FF4" w:rsidP="00817FF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26.</w:t>
      </w:r>
      <w:r w:rsidRPr="001931EB">
        <w:rPr>
          <w:rFonts w:ascii="Verdana" w:eastAsia="Times New Roman" w:hAnsi="Verdana" w:cs="Times New Roman"/>
          <w:color w:val="62615F"/>
          <w:sz w:val="21"/>
          <w:szCs w:val="21"/>
          <w:lang w:eastAsia="ru-RU"/>
        </w:rPr>
        <w:t> Змий Огненный, поднимающийся </w:t>
      </w:r>
      <w:bookmarkStart w:id="461" w:name="_ednref3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"_edn30" \o "30.</w:instrText>
      </w:r>
      <w:r w:rsidRPr="001931EB">
        <w:rPr>
          <w:rFonts w:ascii="Verdana" w:eastAsia="Times New Roman" w:hAnsi="Verdana" w:cs="Times New Roman"/>
          <w:color w:val="62615F"/>
          <w:sz w:val="21"/>
          <w:szCs w:val="21"/>
          <w:lang w:eastAsia="ru-RU"/>
        </w:rPr>
        <w:tab/>
        <w:instrText xml:space="preserve">В одной из тетрадей: подымающийся."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[30]</w:t>
      </w:r>
      <w:r w:rsidRPr="001931EB">
        <w:rPr>
          <w:rFonts w:ascii="Verdana" w:eastAsia="Times New Roman" w:hAnsi="Verdana" w:cs="Times New Roman"/>
          <w:color w:val="62615F"/>
          <w:sz w:val="21"/>
          <w:szCs w:val="21"/>
          <w:lang w:eastAsia="ru-RU"/>
        </w:rPr>
        <w:fldChar w:fldCharType="end"/>
      </w:r>
      <w:bookmarkEnd w:id="461"/>
      <w:r w:rsidRPr="001931EB">
        <w:rPr>
          <w:rFonts w:ascii="Verdana" w:eastAsia="Times New Roman" w:hAnsi="Verdana" w:cs="Times New Roman"/>
          <w:color w:val="62615F"/>
          <w:sz w:val="21"/>
          <w:szCs w:val="21"/>
          <w:lang w:eastAsia="ru-RU"/>
        </w:rPr>
        <w:t> над «Чашей» в виде змия Моисея, как восьмерка арабская, может показать напряжение «Чаши», ибо «Чаша» полна Огня. Наслоения и отложения в «Чаше» представляют продукт огненный. Так мы, прежде всего, существа Огненные. Только при этом убеждении мы начинаем растить и так называемые Огненные Крылья.</w:t>
      </w:r>
    </w:p>
    <w:p w:rsidR="00817FF4" w:rsidRPr="001931EB" w:rsidRDefault="00817FF4" w:rsidP="00817FF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Не огненные ли капли стучатся к нам? Не огненные ли волны напрягают ритм? Пусть каждое напоминание об Огне служит насыщению торжественностью.</w:t>
      </w:r>
    </w:p>
    <w:p w:rsidR="00817FF4" w:rsidRPr="001931EB" w:rsidRDefault="00817FF4" w:rsidP="00817FF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4614D" w:rsidRPr="001931EB" w:rsidRDefault="0084614D" w:rsidP="0084614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59.</w:t>
      </w:r>
      <w:r w:rsidRPr="001931EB">
        <w:rPr>
          <w:rFonts w:ascii="Verdana" w:eastAsia="Times New Roman" w:hAnsi="Verdana" w:cs="Times New Roman"/>
          <w:color w:val="62615F"/>
          <w:sz w:val="21"/>
          <w:szCs w:val="21"/>
          <w:lang w:eastAsia="ru-RU"/>
        </w:rPr>
        <w:t> Огонь носит в себе понимание Красоты, окружает творчество и переносит нетленные документы в хранилище «Чаши». Потому Мы ценим эти нетленные достижения больше всех, могущих быть уничтоженными. Потому помогайте человеческому мышлению устремиться к Нетленному.</w:t>
      </w:r>
    </w:p>
    <w:p w:rsidR="00D10DBC" w:rsidRDefault="00D10DBC" w:rsidP="00D10DB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10DBC" w:rsidRPr="00D10DBC" w:rsidRDefault="00D10DBC" w:rsidP="00D10DBC">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D10DBC">
        <w:rPr>
          <w:rFonts w:ascii="Verdana" w:eastAsia="Times New Roman" w:hAnsi="Verdana" w:cs="Times New Roman"/>
          <w:b/>
          <w:bCs/>
          <w:color w:val="FF0000"/>
          <w:sz w:val="21"/>
          <w:szCs w:val="21"/>
          <w:lang w:eastAsia="ru-RU"/>
        </w:rPr>
        <w:t>Мир огненный3</w:t>
      </w:r>
    </w:p>
    <w:p w:rsidR="00D10DBC" w:rsidRPr="00880B20" w:rsidRDefault="00D10DBC" w:rsidP="00D10DB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69.</w:t>
      </w:r>
      <w:r w:rsidRPr="00880B20">
        <w:rPr>
          <w:rFonts w:ascii="Verdana" w:eastAsia="Times New Roman" w:hAnsi="Verdana" w:cs="Times New Roman"/>
          <w:color w:val="62615F"/>
          <w:sz w:val="21"/>
          <w:szCs w:val="21"/>
          <w:lang w:eastAsia="ru-RU"/>
        </w:rPr>
        <w:t> Правильно мыслить об очищении догм, которые уводят справедливое мышление. Понятия </w:t>
      </w:r>
      <w:hyperlink r:id="rId283" w:anchor="_edn183" w:tooltip="183. В текст внесено исправление " w:history="1">
        <w:r w:rsidRPr="00880B20">
          <w:rPr>
            <w:rFonts w:ascii="Verdana" w:eastAsia="Times New Roman" w:hAnsi="Verdana" w:cs="Times New Roman"/>
            <w:color w:val="0000FF"/>
            <w:sz w:val="21"/>
            <w:szCs w:val="21"/>
            <w:lang w:eastAsia="ru-RU"/>
          </w:rPr>
          <w:t>[183]</w:t>
        </w:r>
      </w:hyperlink>
      <w:r w:rsidRPr="00880B20">
        <w:rPr>
          <w:rFonts w:ascii="Verdana" w:eastAsia="Times New Roman" w:hAnsi="Verdana" w:cs="Times New Roman"/>
          <w:color w:val="62615F"/>
          <w:sz w:val="21"/>
          <w:szCs w:val="21"/>
          <w:lang w:eastAsia="ru-RU"/>
        </w:rPr>
        <w:t> чистилища и ада могут быть заменены понятиями утверждения жизни Мира Огненного </w:t>
      </w:r>
      <w:hyperlink r:id="rId284" w:anchor="_edn184" w:tooltip="184. В тетрадях записано: " w:history="1">
        <w:r w:rsidRPr="00880B20">
          <w:rPr>
            <w:rFonts w:ascii="Verdana" w:eastAsia="Times New Roman" w:hAnsi="Verdana" w:cs="Times New Roman"/>
            <w:color w:val="0000FF"/>
            <w:sz w:val="21"/>
            <w:szCs w:val="21"/>
            <w:lang w:eastAsia="ru-RU"/>
          </w:rPr>
          <w:t>[184]</w:t>
        </w:r>
      </w:hyperlink>
      <w:r w:rsidRPr="00880B20">
        <w:rPr>
          <w:rFonts w:ascii="Verdana" w:eastAsia="Times New Roman" w:hAnsi="Verdana" w:cs="Times New Roman"/>
          <w:color w:val="62615F"/>
          <w:sz w:val="21"/>
          <w:szCs w:val="21"/>
          <w:lang w:eastAsia="ru-RU"/>
        </w:rPr>
        <w:t>. Нет более мощного чистилища, нежели жизнь земная, если напряжены все потенциальности духа. Также нет мощнее ада, нежели земные заразы духа. Утверждать чистилище на земле, как ведущее начинание к Миру Тонкому и Огненному, есть задача очищения сознания </w:t>
      </w:r>
      <w:hyperlink r:id="rId285" w:anchor="_edn185" w:tooltip="185. В одной из тетрадей фраза записана в следующей редакции: " w:history="1">
        <w:r w:rsidRPr="00880B20">
          <w:rPr>
            <w:rFonts w:ascii="Verdana" w:eastAsia="Times New Roman" w:hAnsi="Verdana" w:cs="Times New Roman"/>
            <w:color w:val="0000FF"/>
            <w:sz w:val="21"/>
            <w:szCs w:val="21"/>
            <w:lang w:eastAsia="ru-RU"/>
          </w:rPr>
          <w:t>[185]</w:t>
        </w:r>
      </w:hyperlink>
      <w:r w:rsidRPr="00880B20">
        <w:rPr>
          <w:rFonts w:ascii="Verdana" w:eastAsia="Times New Roman" w:hAnsi="Verdana" w:cs="Times New Roman"/>
          <w:color w:val="62615F"/>
          <w:sz w:val="21"/>
          <w:szCs w:val="21"/>
          <w:lang w:eastAsia="ru-RU"/>
        </w:rPr>
        <w:t>. Все устремления человечества к знанию Невидимого Мира должны побудить сознание к принятию мышления очищения, которое продолжит путь земной к Миру Огненному. Ведь лишь понятие единства пути заставит людей жить красотою и умирать – как путники, продолжающие свое странствование. Когда мир поймет эту неразрывную связь с Тонким Миром, чистилище примет тот же образ Вечной Истины. Потому так важно утвердиться в понимании нескончаемости жизни – как бы продолжение великого Колеса Жизни. Явление накопления «чаши» дает великую мощь духу в Мире Огненном, как и путь мрака дает свое мрачное существование. Направим мысли людей к чистилищу на земле.</w:t>
      </w:r>
    </w:p>
    <w:p w:rsidR="00AF6D8D" w:rsidRDefault="00AF6D8D" w:rsidP="00AF6D8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F6D8D" w:rsidRPr="00880B20" w:rsidRDefault="00AF6D8D" w:rsidP="00AF6D8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132.</w:t>
      </w:r>
      <w:r w:rsidRPr="00880B20">
        <w:rPr>
          <w:rFonts w:ascii="Verdana" w:eastAsia="Times New Roman" w:hAnsi="Verdana" w:cs="Times New Roman"/>
          <w:color w:val="62615F"/>
          <w:sz w:val="21"/>
          <w:szCs w:val="21"/>
          <w:lang w:eastAsia="ru-RU"/>
        </w:rPr>
        <w:t> Часто дух, носитель синтеза, утверждает свои знания изнутри «чаши», ибо накопленные сокровища творчества напрягаются именно вибрациями творческими. Часто дух как бы находит подтверждение свое на основании объединенного сознания. Явление творческих вибраций часто вызывает мысль, которая жила в недрах сердца. Нужно прислушиваться к тем думам, которые, как нечто знакомое, живут в духе. Можно найти много тождественных вибраций, тонко разбираясь в своем сознании. Сокровища «чаши» не являются случайными, они составляют потенциал духа. Эти творческие вибрации открывают много затворов, ибо сокрытое знание, которое живет в нем, может быть явлено. Часто устремленный дух находит ту вибрацию, которая связывала его с Высшими Силами. Как представить себе эту сокровенную мощь, которая объединяет недра сердца с Миром Огненным! Рекорды пространства ему часто доступны, ибо единение мощно явлено как связь между мирами. На пути к Миру Огненному нужно помнить о вибрации, которая касается недр сердца носителя синтеза.</w:t>
      </w:r>
    </w:p>
    <w:p w:rsidR="00CF66EA" w:rsidRPr="00CD0CD0" w:rsidRDefault="00CF66EA" w:rsidP="00CF66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463.</w:t>
      </w:r>
      <w:r w:rsidRPr="00CD0CD0">
        <w:rPr>
          <w:rFonts w:ascii="Verdana" w:eastAsia="Times New Roman" w:hAnsi="Verdana" w:cs="Times New Roman"/>
          <w:color w:val="62615F"/>
          <w:sz w:val="21"/>
          <w:szCs w:val="21"/>
          <w:lang w:eastAsia="ru-RU"/>
        </w:rPr>
        <w:t> Будут указывать, что многие общины и братства распадались, но они были не те, о которых мы говорим. Кроме того, они могли перемещаться, но постороннему глазу могло показаться, что они распались. Много ли людей знают о жизни в соседнем доме и </w:t>
      </w:r>
      <w:bookmarkStart w:id="462" w:name="_ednref32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"_edn321" \o "321. В тетрадях союз \«и\» не записан."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[321]</w:t>
      </w:r>
      <w:r w:rsidRPr="00CD0CD0">
        <w:rPr>
          <w:rFonts w:ascii="Verdana" w:eastAsia="Times New Roman" w:hAnsi="Verdana" w:cs="Times New Roman"/>
          <w:color w:val="62615F"/>
          <w:sz w:val="21"/>
          <w:szCs w:val="21"/>
          <w:lang w:eastAsia="ru-RU"/>
        </w:rPr>
        <w:fldChar w:fldCharType="end"/>
      </w:r>
      <w:bookmarkEnd w:id="462"/>
      <w:r w:rsidRPr="00CD0CD0">
        <w:rPr>
          <w:rFonts w:ascii="Verdana" w:eastAsia="Times New Roman" w:hAnsi="Verdana" w:cs="Times New Roman"/>
          <w:color w:val="62615F"/>
          <w:sz w:val="21"/>
          <w:szCs w:val="21"/>
          <w:lang w:eastAsia="ru-RU"/>
        </w:rPr>
        <w:t xml:space="preserve"> тем более о том, чего они не должны знать? Можно напомнить из жизни каждого самые значительные события, о которых никто не знал. Особенно при передаче мысли на расстояние кто может узнать их? Правда, мысль может быть перехвачена, но для этого нужны особые условия. Если мысль особенно четко направлена к определенному лицу, она непременно заденет его ауру. Потому общины могут держаться на силе мысли. Но некоторые настолько боятся мысли, что </w:t>
      </w:r>
      <w:r w:rsidRPr="00CD0CD0">
        <w:rPr>
          <w:rFonts w:ascii="Verdana" w:eastAsia="Times New Roman" w:hAnsi="Verdana" w:cs="Times New Roman"/>
          <w:color w:val="62615F"/>
          <w:sz w:val="21"/>
          <w:szCs w:val="21"/>
          <w:lang w:eastAsia="ru-RU"/>
        </w:rPr>
        <w:lastRenderedPageBreak/>
        <w:t>будут отклонять все до этой области касающееся. Не следует привлекать таких людей – они окончат свое приближение предательством.</w:t>
      </w:r>
    </w:p>
    <w:p w:rsidR="00CF66EA" w:rsidRPr="00CD0CD0" w:rsidRDefault="00CF66EA" w:rsidP="00CF66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Не раз общины перемещались, чтобы освободиться от нежелательных людей. Легче объявить о расхождении общины, нежели уявить тех, кто могут вредить. Из такого положения можно еще легче уяснить себе, почему Братство находится в недосягаемости. Потому же и каждый знающий о Братстве будет осторожен в выдаче своих осведомлений. Люди не переносят, когда они не могут понять чего-либо. Такие понимания наслаиваются медленно. «Чаша» очень редко бывает переполнена. «Чаша», как синтетический центр, хранит самые главные, несказуемые накопления.</w:t>
      </w:r>
    </w:p>
    <w:p w:rsidR="00CF66EA" w:rsidRPr="00CD0CD0" w:rsidRDefault="00CF66EA" w:rsidP="00CF66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CF66EA" w:rsidRPr="00CD0CD0" w:rsidRDefault="00CF66EA" w:rsidP="00CF66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464.</w:t>
      </w:r>
      <w:r w:rsidRPr="00CD0CD0">
        <w:rPr>
          <w:rFonts w:ascii="Verdana" w:eastAsia="Times New Roman" w:hAnsi="Verdana" w:cs="Times New Roman"/>
          <w:color w:val="62615F"/>
          <w:sz w:val="21"/>
          <w:szCs w:val="21"/>
          <w:lang w:eastAsia="ru-RU"/>
        </w:rPr>
        <w:t> «Чаша», как и сердце, особенно близка понятию Братства. «Чаша» бывает хранилищем всего любимого и драгоценного. Иногда многое, собранное в «чаше», на целые жизни остается закрытым, но если в «чаше» запечатлелось понятие о Братстве, то оно будет звучать и радостью и тоскою во всех жизнях. У людей, познавших даже в час трудностей и столкновений, понятие о Братстве будет спасительным </w:t>
      </w:r>
      <w:bookmarkStart w:id="463" w:name="_ednref322"/>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"_edn322" \o "322. В тетрадях далее записано: \«Где помещается чаша? (Вопрос Е.И. Рерих. – Ред.) Она образует треугольник, между сердцем и солнечным сплетением. Она помещается над солнечным сплетением (выделенное курсивом в одной из тетрадей не записано. – Ред.),на уровне сердца. Она является средоточием излучений. Она принадлежит к тем нервным узлам, которые еще не исследованы\». (09.05.37) Из письма Е.И. Рерих Н.П. Серафининой от 23 апреля 1938 года: \«§ 464. Почему многое, собранное в \“чаше\”, остается на целые жизни закрытым? Происходит это по нескольким причинам, чаще всего по кармическим. Человек должен нечто искупить, и потому он рождается в условиях, не способствующих выявлению приобретенных им способностей (которые, может быть, послужили причиной его падения), и тем самым он должен будет воспитывать в себе новые и часто даже противоположные способности. Или же человек получает особую миссию, при которой слишком яркое выявление какой-либо прошлой способности могло бы затруднить и даже помешать выполнению данной миссии, ибо отвлекло бы его устремление в ином направлении. Также нередко человек, связанный сильными кармическими узами, рождается в определенной семье, но она не мож[ет] дать ему организма, соответствующего всем его накоплениям. Вы знаете, что образ человека слагается или творится всем человечеством. Атавизм предков не всегда легко преодолеть. И потому высокие духи с большими накоплениями иногда не в состоянии получить подходящий во всех отношениях организм. Наблюдаемые неравновесия, или так называемые идиосинкразии, есть лишь результат такого несоответствия между духовными накоплениями и полученным инструментом. Музыкант-виртуоз вместо страдивариуса получает скрипку, сделанную из жестянки\». "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[322]</w:t>
      </w:r>
      <w:r w:rsidRPr="00CD0CD0">
        <w:rPr>
          <w:rFonts w:ascii="Verdana" w:eastAsia="Times New Roman" w:hAnsi="Verdana" w:cs="Times New Roman"/>
          <w:color w:val="62615F"/>
          <w:sz w:val="21"/>
          <w:szCs w:val="21"/>
          <w:lang w:eastAsia="ru-RU"/>
        </w:rPr>
        <w:fldChar w:fldCharType="end"/>
      </w:r>
      <w:bookmarkEnd w:id="463"/>
      <w:r w:rsidRPr="00CD0CD0">
        <w:rPr>
          <w:rFonts w:ascii="Verdana" w:eastAsia="Times New Roman" w:hAnsi="Verdana" w:cs="Times New Roman"/>
          <w:color w:val="62615F"/>
          <w:sz w:val="21"/>
          <w:szCs w:val="21"/>
          <w:lang w:eastAsia="ru-RU"/>
        </w:rPr>
        <w:t>.</w:t>
      </w:r>
    </w:p>
    <w:p w:rsidR="00817FF4" w:rsidRDefault="00817FF4" w:rsidP="001D3D53">
      <w:pPr>
        <w:rPr>
          <w:b/>
          <w:color w:val="FF0000"/>
          <w:sz w:val="32"/>
          <w:szCs w:val="32"/>
        </w:rPr>
      </w:pPr>
    </w:p>
    <w:p w:rsidR="00580BD8" w:rsidRDefault="00580BD8" w:rsidP="005F712A">
      <w:pPr>
        <w:jc w:val="center"/>
        <w:rPr>
          <w:b/>
          <w:color w:val="FF0000"/>
          <w:sz w:val="32"/>
          <w:szCs w:val="32"/>
        </w:rPr>
      </w:pPr>
      <w:r>
        <w:rPr>
          <w:b/>
          <w:color w:val="FF0000"/>
          <w:sz w:val="32"/>
          <w:szCs w:val="32"/>
        </w:rPr>
        <w:t>Лотос центров</w:t>
      </w:r>
    </w:p>
    <w:p w:rsidR="005F712A" w:rsidRPr="004847B1" w:rsidRDefault="005F712A" w:rsidP="004847B1">
      <w:pPr>
        <w:rPr>
          <w:b/>
          <w:color w:val="FF0000"/>
          <w:sz w:val="32"/>
          <w:szCs w:val="32"/>
        </w:rPr>
      </w:pPr>
      <w:r>
        <w:rPr>
          <w:b/>
          <w:color w:val="FF0000"/>
          <w:sz w:val="32"/>
          <w:szCs w:val="32"/>
        </w:rPr>
        <w:t>Беспредельность</w:t>
      </w:r>
    </w:p>
    <w:p w:rsidR="005F712A" w:rsidRPr="000A0AF4" w:rsidRDefault="005F712A" w:rsidP="005F71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w:t>
      </w:r>
      <w:r w:rsidRPr="000A0AF4">
        <w:rPr>
          <w:rFonts w:ascii="Verdana" w:eastAsia="Times New Roman" w:hAnsi="Verdana" w:cs="Times New Roman"/>
          <w:color w:val="62615F"/>
          <w:sz w:val="21"/>
          <w:szCs w:val="21"/>
          <w:lang w:eastAsia="ru-RU"/>
        </w:rPr>
        <w:t> Заметьте, что сила закона жизненного принципа непобедима. Напряжение спирали высшей энергии зовет к труду все элементы. Накопление энергии в сферах мира дает разновидности сущего </w:t>
      </w:r>
      <w:hyperlink r:id="rId286" w:anchor="_edn69" w:tooltip="69. В текст внесено исправление " w:history="1">
        <w:r w:rsidRPr="000A0AF4">
          <w:rPr>
            <w:rFonts w:ascii="Verdana" w:eastAsia="Times New Roman" w:hAnsi="Verdana" w:cs="Times New Roman"/>
            <w:color w:val="0000FF"/>
            <w:sz w:val="21"/>
            <w:szCs w:val="21"/>
            <w:lang w:eastAsia="ru-RU"/>
          </w:rPr>
          <w:t>[69]</w:t>
        </w:r>
      </w:hyperlink>
      <w:r w:rsidRPr="000A0AF4">
        <w:rPr>
          <w:rFonts w:ascii="Verdana" w:eastAsia="Times New Roman" w:hAnsi="Verdana" w:cs="Times New Roman"/>
          <w:color w:val="62615F"/>
          <w:sz w:val="21"/>
          <w:szCs w:val="21"/>
          <w:lang w:eastAsia="ru-RU"/>
        </w:rPr>
        <w:t> и призыв к проявлению творчества.</w:t>
      </w:r>
    </w:p>
    <w:p w:rsidR="005F712A" w:rsidRPr="000A0AF4" w:rsidRDefault="005F712A" w:rsidP="005F71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явлены Космосом периоды затишья. Нет отказа, но призыв человечеству принять все дары пространства. Почему же самое обширное задание космической энергии не принять к светлому приобретению новых для нас накоплений? Продвижение сознания к познанию воли откроет Беспредельность.</w:t>
      </w:r>
    </w:p>
    <w:p w:rsidR="005F712A" w:rsidRPr="000A0AF4" w:rsidRDefault="005F712A" w:rsidP="005F71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 в нашей сфере есть свидетели космических проявлений. Эту формулу можно повторять, ибо ход эволюции явлен бесстрашному духу, который знает всю тайну и всю стремительность к Беспредельности. Зажигание огней «Лотоса» – высшее проявление космического огня. Истинно, когда на Земле явлен синтез утверждения космической энергии, тогда можно сказать – наша планета окружена спиралью </w:t>
      </w:r>
      <w:hyperlink r:id="rId287" w:anchor="_edn70" w:tooltip="70. В тетради первоначально слово " w:history="1">
        <w:r w:rsidRPr="000A0AF4">
          <w:rPr>
            <w:rFonts w:ascii="Verdana" w:eastAsia="Times New Roman" w:hAnsi="Verdana" w:cs="Times New Roman"/>
            <w:color w:val="0000FF"/>
            <w:sz w:val="21"/>
            <w:szCs w:val="21"/>
            <w:lang w:eastAsia="ru-RU"/>
          </w:rPr>
          <w:t>[70]</w:t>
        </w:r>
      </w:hyperlink>
      <w:r w:rsidRPr="000A0AF4">
        <w:rPr>
          <w:rFonts w:ascii="Verdana" w:eastAsia="Times New Roman" w:hAnsi="Verdana" w:cs="Times New Roman"/>
          <w:color w:val="62615F"/>
          <w:sz w:val="21"/>
          <w:szCs w:val="21"/>
          <w:lang w:eastAsia="ru-RU"/>
        </w:rPr>
        <w:t>, и по одной спускаемся, но как прекрасен дух, восходящий и претворяющий жизнь в сияние Беспредельности! </w:t>
      </w:r>
      <w:hyperlink r:id="rId288" w:anchor="_edn71" w:tooltip="71. В одной из дополнительных тетрадей окончание фразы записано в следующей редакции: " w:history="1">
        <w:r w:rsidRPr="000A0AF4">
          <w:rPr>
            <w:rFonts w:ascii="Verdana" w:eastAsia="Times New Roman" w:hAnsi="Verdana" w:cs="Times New Roman"/>
            <w:color w:val="0000FF"/>
            <w:sz w:val="21"/>
            <w:szCs w:val="21"/>
            <w:lang w:eastAsia="ru-RU"/>
          </w:rPr>
          <w:t>[71]</w:t>
        </w:r>
      </w:hyperlink>
      <w:r w:rsidRPr="000A0AF4">
        <w:rPr>
          <w:rFonts w:ascii="Verdana" w:eastAsia="Times New Roman" w:hAnsi="Verdana" w:cs="Times New Roman"/>
          <w:color w:val="62615F"/>
          <w:sz w:val="21"/>
          <w:szCs w:val="21"/>
          <w:lang w:eastAsia="ru-RU"/>
        </w:rPr>
        <w:t> Тому носителю надземных свитков явлен доступ в высшие сферы, и тот носитель низшим сферам даст ключ к познанию Беспредельности </w:t>
      </w:r>
      <w:hyperlink r:id="rId289" w:anchor="_edn72" w:tooltip="72. В одной из личных книг далее следует пометка " w:history="1">
        <w:r w:rsidRPr="000A0AF4">
          <w:rPr>
            <w:rFonts w:ascii="Verdana" w:eastAsia="Times New Roman" w:hAnsi="Verdana" w:cs="Times New Roman"/>
            <w:color w:val="0000FF"/>
            <w:sz w:val="21"/>
            <w:szCs w:val="21"/>
            <w:lang w:eastAsia="ru-RU"/>
          </w:rPr>
          <w:t>[72]</w:t>
        </w:r>
      </w:hyperlink>
      <w:r w:rsidRPr="000A0AF4">
        <w:rPr>
          <w:rFonts w:ascii="Verdana" w:eastAsia="Times New Roman" w:hAnsi="Verdana" w:cs="Times New Roman"/>
          <w:color w:val="62615F"/>
          <w:sz w:val="21"/>
          <w:szCs w:val="21"/>
          <w:lang w:eastAsia="ru-RU"/>
        </w:rPr>
        <w:t>.</w:t>
      </w:r>
    </w:p>
    <w:p w:rsidR="00FB6CA2" w:rsidRDefault="00FB6CA2" w:rsidP="00FB6CA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B6CA2" w:rsidRPr="000A0AF4" w:rsidRDefault="00FB6CA2" w:rsidP="00FB6CA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w:t>
      </w:r>
      <w:r w:rsidRPr="000A0AF4">
        <w:rPr>
          <w:rFonts w:ascii="Verdana" w:eastAsia="Times New Roman" w:hAnsi="Verdana" w:cs="Times New Roman"/>
          <w:color w:val="62615F"/>
          <w:sz w:val="21"/>
          <w:szCs w:val="21"/>
          <w:lang w:eastAsia="ru-RU"/>
        </w:rPr>
        <w:t> Участие всех проявлений </w:t>
      </w:r>
      <w:bookmarkStart w:id="464" w:name="_ednref10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"_edn107" \o "107. В текст внесено исправление \«проявлений\» (в тетради и в первом издании \«приобретений\») на основании правки в тетради и в одной из личных книг, а также записи в одной из дополнительных тетрадей. В списке исправлений: \«следует читать: \“Участие всех проявлений начальных формул\”\».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[107]</w:t>
      </w:r>
      <w:r w:rsidRPr="000A0AF4">
        <w:rPr>
          <w:rFonts w:ascii="Verdana" w:eastAsia="Times New Roman" w:hAnsi="Verdana" w:cs="Times New Roman"/>
          <w:color w:val="62615F"/>
          <w:sz w:val="21"/>
          <w:szCs w:val="21"/>
          <w:lang w:eastAsia="ru-RU"/>
        </w:rPr>
        <w:fldChar w:fldCharType="end"/>
      </w:r>
      <w:bookmarkEnd w:id="464"/>
      <w:r w:rsidRPr="000A0AF4">
        <w:rPr>
          <w:rFonts w:ascii="Verdana" w:eastAsia="Times New Roman" w:hAnsi="Verdana" w:cs="Times New Roman"/>
          <w:color w:val="62615F"/>
          <w:sz w:val="21"/>
          <w:szCs w:val="21"/>
          <w:lang w:eastAsia="ru-RU"/>
        </w:rPr>
        <w:t> начальных формул «Лотоса» Космоса должно руководить человечеством в его развитии эволюции. Когда огонь духа </w:t>
      </w:r>
      <w:bookmarkStart w:id="465" w:name="_ednref10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"_edn108" \o "108. В текст внесено исправление \«огонь духа\» (в первом издании \«дух\»)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[108]</w:t>
      </w:r>
      <w:r w:rsidRPr="000A0AF4">
        <w:rPr>
          <w:rFonts w:ascii="Verdana" w:eastAsia="Times New Roman" w:hAnsi="Verdana" w:cs="Times New Roman"/>
          <w:color w:val="62615F"/>
          <w:sz w:val="21"/>
          <w:szCs w:val="21"/>
          <w:lang w:eastAsia="ru-RU"/>
        </w:rPr>
        <w:fldChar w:fldCharType="end"/>
      </w:r>
      <w:bookmarkEnd w:id="465"/>
      <w:r w:rsidRPr="000A0AF4">
        <w:rPr>
          <w:rFonts w:ascii="Verdana" w:eastAsia="Times New Roman" w:hAnsi="Verdana" w:cs="Times New Roman"/>
          <w:color w:val="62615F"/>
          <w:sz w:val="21"/>
          <w:szCs w:val="21"/>
          <w:lang w:eastAsia="ru-RU"/>
        </w:rPr>
        <w:t> применит явление пространственного огня и дыхание Истины коснется Источника жизни, тогда можно поручиться за сдвиг сознания. Участь юлы, являющей вращение вокруг своей оси, есть </w:t>
      </w:r>
      <w:bookmarkStart w:id="466" w:name="_ednref1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"_edn109" \o "109. В предложение вставлен глагол \«есть\»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[109]</w:t>
      </w:r>
      <w:r w:rsidRPr="000A0AF4">
        <w:rPr>
          <w:rFonts w:ascii="Verdana" w:eastAsia="Times New Roman" w:hAnsi="Verdana" w:cs="Times New Roman"/>
          <w:color w:val="62615F"/>
          <w:sz w:val="21"/>
          <w:szCs w:val="21"/>
          <w:lang w:eastAsia="ru-RU"/>
        </w:rPr>
        <w:fldChar w:fldCharType="end"/>
      </w:r>
      <w:bookmarkEnd w:id="466"/>
      <w:r w:rsidRPr="000A0AF4">
        <w:rPr>
          <w:rFonts w:ascii="Verdana" w:eastAsia="Times New Roman" w:hAnsi="Verdana" w:cs="Times New Roman"/>
          <w:color w:val="62615F"/>
          <w:sz w:val="21"/>
          <w:szCs w:val="21"/>
          <w:lang w:eastAsia="ru-RU"/>
        </w:rPr>
        <w:t> символ человека, разъединяющегося с вечным движением. Несущий «Лотос», и открытый навстречу Космосу, и являющий лучшую светоделимость центров символизирует строительство жизни, соизмеряя замкнутость с открытием центров </w:t>
      </w:r>
      <w:bookmarkStart w:id="467" w:name="_ednref1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"_edn110" \o "110. В одной из дополнительных тетрадей предложение записано в следующей редакции: \«Несущий Лотос и открытый навстречу ритму Космоса являет лучшую светоделимость центров и символизирует строительство жизни, соизмеряя замкнутость с открытием центров\»."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[110]</w:t>
      </w:r>
      <w:r w:rsidRPr="000A0AF4">
        <w:rPr>
          <w:rFonts w:ascii="Verdana" w:eastAsia="Times New Roman" w:hAnsi="Verdana" w:cs="Times New Roman"/>
          <w:color w:val="62615F"/>
          <w:sz w:val="21"/>
          <w:szCs w:val="21"/>
          <w:lang w:eastAsia="ru-RU"/>
        </w:rPr>
        <w:fldChar w:fldCharType="end"/>
      </w:r>
      <w:bookmarkEnd w:id="467"/>
      <w:r w:rsidRPr="000A0AF4">
        <w:rPr>
          <w:rFonts w:ascii="Verdana" w:eastAsia="Times New Roman" w:hAnsi="Verdana" w:cs="Times New Roman"/>
          <w:color w:val="62615F"/>
          <w:sz w:val="21"/>
          <w:szCs w:val="21"/>
          <w:lang w:eastAsia="ru-RU"/>
        </w:rPr>
        <w:t>. Найдем точное определение жизненному принципу. Открытый «Лотос» все вмещает, светоделимость его пламенных лепестков обращается кругом, на все стороны. Когда священный огонь, знак духа, касается всего сущего, тогда космическое кольцо и колесо жизни двигаются совместно.</w:t>
      </w:r>
    </w:p>
    <w:p w:rsidR="00FB6CA2" w:rsidRPr="000A0AF4" w:rsidRDefault="00FB6CA2" w:rsidP="00FB6CA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отвечают утонченному духу заостренные юлы. Дух, предпочитающий космические волны гладкой, слегка колеблющейся поверхности, истинно, знает Беспредельность!</w:t>
      </w:r>
    </w:p>
    <w:p w:rsidR="00FB6CA2" w:rsidRPr="000A0AF4" w:rsidRDefault="00FB6CA2" w:rsidP="00FB6CA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Наша указанная формула идет, направляясь к неучислимым </w:t>
      </w:r>
      <w:bookmarkStart w:id="468" w:name="_ednref1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"_edn111" \o "111. В текст внесено исправление \«к неучислимым\» (в тетради и в первом издании \«к нескольким\»)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[111]</w:t>
      </w:r>
      <w:r w:rsidRPr="000A0AF4">
        <w:rPr>
          <w:rFonts w:ascii="Verdana" w:eastAsia="Times New Roman" w:hAnsi="Verdana" w:cs="Times New Roman"/>
          <w:color w:val="62615F"/>
          <w:sz w:val="21"/>
          <w:szCs w:val="21"/>
          <w:lang w:eastAsia="ru-RU"/>
        </w:rPr>
        <w:fldChar w:fldCharType="end"/>
      </w:r>
      <w:bookmarkEnd w:id="468"/>
      <w:r w:rsidRPr="000A0AF4">
        <w:rPr>
          <w:rFonts w:ascii="Verdana" w:eastAsia="Times New Roman" w:hAnsi="Verdana" w:cs="Times New Roman"/>
          <w:color w:val="62615F"/>
          <w:sz w:val="21"/>
          <w:szCs w:val="21"/>
          <w:lang w:eastAsia="ru-RU"/>
        </w:rPr>
        <w:t xml:space="preserve"> пространственным огням. Когда человечество примет </w:t>
      </w:r>
      <w:r w:rsidRPr="000A0AF4">
        <w:rPr>
          <w:rFonts w:ascii="Verdana" w:eastAsia="Times New Roman" w:hAnsi="Verdana" w:cs="Times New Roman"/>
          <w:color w:val="62615F"/>
          <w:sz w:val="21"/>
          <w:szCs w:val="21"/>
          <w:lang w:eastAsia="ru-RU"/>
        </w:rPr>
        <w:lastRenderedPageBreak/>
        <w:t>утверждение Беспредельности, тогда участь явится не наказанием, но простором космическим. Красота простора жизни измеряется сознанием созидательства.</w:t>
      </w:r>
    </w:p>
    <w:p w:rsidR="00FB6CA2" w:rsidRPr="000A0AF4" w:rsidRDefault="00FB6CA2" w:rsidP="00FB6CA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Твердим об Огне для человечества. Урусвати знает </w:t>
      </w:r>
      <w:bookmarkStart w:id="469" w:name="_ednref1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"_edn112" \o "112. В текст внесено исправление \«Урусвати знает\» (в первом издании \«Вы знаете\»)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[112]</w:t>
      </w:r>
      <w:r w:rsidRPr="000A0AF4">
        <w:rPr>
          <w:rFonts w:ascii="Verdana" w:eastAsia="Times New Roman" w:hAnsi="Verdana" w:cs="Times New Roman"/>
          <w:color w:val="62615F"/>
          <w:sz w:val="21"/>
          <w:szCs w:val="21"/>
          <w:lang w:eastAsia="ru-RU"/>
        </w:rPr>
        <w:fldChar w:fldCharType="end"/>
      </w:r>
      <w:bookmarkEnd w:id="469"/>
      <w:r w:rsidRPr="000A0AF4">
        <w:rPr>
          <w:rFonts w:ascii="Verdana" w:eastAsia="Times New Roman" w:hAnsi="Verdana" w:cs="Times New Roman"/>
          <w:color w:val="62615F"/>
          <w:sz w:val="21"/>
          <w:szCs w:val="21"/>
          <w:lang w:eastAsia="ru-RU"/>
        </w:rPr>
        <w:t>, как нуждается мышление человеческое в новом факеле!</w:t>
      </w:r>
    </w:p>
    <w:p w:rsidR="00FB6CA2" w:rsidRPr="000A0AF4" w:rsidRDefault="00FB6CA2" w:rsidP="00FB6CA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C0FE1" w:rsidRPr="000A0AF4" w:rsidRDefault="009C0FE1" w:rsidP="009C0FE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188.</w:t>
      </w:r>
      <w:r w:rsidRPr="000A0AF4">
        <w:rPr>
          <w:rFonts w:ascii="Verdana" w:eastAsia="Times New Roman" w:hAnsi="Verdana" w:cs="Times New Roman"/>
          <w:color w:val="62615F"/>
          <w:sz w:val="21"/>
          <w:szCs w:val="21"/>
          <w:lang w:eastAsia="ru-RU"/>
        </w:rPr>
        <w:t> Когда огни Земли бушуют, тогда огонь Агни-йога отвечает. Когда дух на все космические проявления отвечает, тогда можно сказать, что утверждено космическое слияние. Конечно, так вибрации могут воспринимать токи, идущие с течением интенсивных токов самого Агни-йога.</w:t>
      </w:r>
    </w:p>
    <w:p w:rsidR="009C0FE1" w:rsidRPr="000A0AF4" w:rsidRDefault="009C0FE1" w:rsidP="009C0FE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Теперь Мы собираем духов шестой расы, и Агни Йога есть клич! </w:t>
      </w:r>
      <w:hyperlink r:id="rId290" w:anchor="_edn482" w:tooltip="482. В тетради эта фраза записана в следующем контексте: " w:history="1">
        <w:r w:rsidRPr="000A0AF4">
          <w:rPr>
            <w:rFonts w:ascii="Verdana" w:eastAsia="Times New Roman" w:hAnsi="Verdana" w:cs="Times New Roman"/>
            <w:color w:val="0000FF"/>
            <w:sz w:val="21"/>
            <w:szCs w:val="21"/>
            <w:lang w:eastAsia="ru-RU"/>
          </w:rPr>
          <w:t>[482]</w:t>
        </w:r>
      </w:hyperlink>
      <w:r w:rsidRPr="000A0AF4">
        <w:rPr>
          <w:rFonts w:ascii="Verdana" w:eastAsia="Times New Roman" w:hAnsi="Verdana" w:cs="Times New Roman"/>
          <w:color w:val="62615F"/>
          <w:sz w:val="21"/>
          <w:szCs w:val="21"/>
          <w:lang w:eastAsia="ru-RU"/>
        </w:rPr>
        <w:t> И синтез «Лотоса» утверждает новую творческую ступень </w:t>
      </w:r>
      <w:hyperlink r:id="rId291" w:anchor="_edn483" w:tooltip="483. В одной из личных книг далее следует вставка, которая включена в машинописный список добавлений: " w:history="1">
        <w:r w:rsidRPr="000A0AF4">
          <w:rPr>
            <w:rFonts w:ascii="Verdana" w:eastAsia="Times New Roman" w:hAnsi="Verdana" w:cs="Times New Roman"/>
            <w:color w:val="0000FF"/>
            <w:sz w:val="21"/>
            <w:szCs w:val="21"/>
            <w:lang w:eastAsia="ru-RU"/>
          </w:rPr>
          <w:t>[483]</w:t>
        </w:r>
      </w:hyperlink>
      <w:r w:rsidRPr="000A0AF4">
        <w:rPr>
          <w:rFonts w:ascii="Verdana" w:eastAsia="Times New Roman" w:hAnsi="Verdana" w:cs="Times New Roman"/>
          <w:color w:val="62615F"/>
          <w:sz w:val="21"/>
          <w:szCs w:val="21"/>
          <w:lang w:eastAsia="ru-RU"/>
        </w:rPr>
        <w:t>.</w:t>
      </w:r>
    </w:p>
    <w:p w:rsidR="00A925C7" w:rsidRDefault="00A925C7" w:rsidP="00A925C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925C7" w:rsidRPr="000A0AF4" w:rsidRDefault="00A925C7" w:rsidP="00A925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364.</w:t>
      </w:r>
      <w:r w:rsidRPr="000A0AF4">
        <w:rPr>
          <w:rFonts w:ascii="Verdana" w:eastAsia="Times New Roman" w:hAnsi="Verdana" w:cs="Times New Roman"/>
          <w:color w:val="62615F"/>
          <w:sz w:val="21"/>
          <w:szCs w:val="21"/>
          <w:lang w:eastAsia="ru-RU"/>
        </w:rPr>
        <w:t> Психоглаз, конечно, дает при знании духа перспективу космического движения. Притяжение основного импульса магнита подземного дает свойство устремления сферам. «Чаша», вмещающая весь космический опыт, отражает все космические веления. Синтез «Лотоса» заключает в себе все космические нити, и разносторонние импульсы собирают каждый огонь «Лотоса».</w:t>
      </w:r>
    </w:p>
    <w:p w:rsidR="00A925C7" w:rsidRPr="000A0AF4" w:rsidRDefault="00A925C7" w:rsidP="00A925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Психическое напряжение огня дает пространству формы. Когда зерно духа облекается токами огня, тогда устремленный огонь напрягает всю сущность зерна Агни-йога </w:t>
      </w:r>
      <w:hyperlink r:id="rId292" w:anchor="_edn782" w:tooltip="782. В одной из дополнительных тетрадей: всю сущность Огня зерна Агни-Йога." w:history="1">
        <w:r w:rsidRPr="000A0AF4">
          <w:rPr>
            <w:rFonts w:ascii="Verdana" w:eastAsia="Times New Roman" w:hAnsi="Verdana" w:cs="Times New Roman"/>
            <w:color w:val="0000FF"/>
            <w:sz w:val="21"/>
            <w:szCs w:val="21"/>
            <w:lang w:eastAsia="ru-RU"/>
          </w:rPr>
          <w:t>[782]</w:t>
        </w:r>
      </w:hyperlink>
      <w:r w:rsidRPr="000A0AF4">
        <w:rPr>
          <w:rFonts w:ascii="Verdana" w:eastAsia="Times New Roman" w:hAnsi="Verdana" w:cs="Times New Roman"/>
          <w:color w:val="62615F"/>
          <w:sz w:val="21"/>
          <w:szCs w:val="21"/>
          <w:lang w:eastAsia="ru-RU"/>
        </w:rPr>
        <w:t>. Космическое творчество направлено Разумом, устремленным явлением Материи Люциды </w:t>
      </w:r>
      <w:hyperlink r:id="rId293" w:anchor="_edn783" w:tooltip="783. В издании на английском языке это предложение дано в следующей редакции: " w:history="1">
        <w:r w:rsidRPr="000A0AF4">
          <w:rPr>
            <w:rFonts w:ascii="Verdana" w:eastAsia="Times New Roman" w:hAnsi="Verdana" w:cs="Times New Roman"/>
            <w:color w:val="0000FF"/>
            <w:sz w:val="21"/>
            <w:szCs w:val="21"/>
            <w:lang w:eastAsia="ru-RU"/>
          </w:rPr>
          <w:t>[783]</w:t>
        </w:r>
      </w:hyperlink>
      <w:r w:rsidRPr="000A0AF4">
        <w:rPr>
          <w:rFonts w:ascii="Verdana" w:eastAsia="Times New Roman" w:hAnsi="Verdana" w:cs="Times New Roman"/>
          <w:color w:val="62615F"/>
          <w:sz w:val="21"/>
          <w:szCs w:val="21"/>
          <w:lang w:eastAsia="ru-RU"/>
        </w:rPr>
        <w:t>.</w:t>
      </w:r>
    </w:p>
    <w:p w:rsidR="00A925C7" w:rsidRPr="000A0AF4" w:rsidRDefault="00A925C7" w:rsidP="00A925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соединяет космические токи с пламенем планеты. Ритм Махавана есть биение пульса пламени космического. Ритм Махавана передается только тому, кто чует биение Космоса </w:t>
      </w:r>
      <w:hyperlink r:id="rId294" w:anchor="_edn784" w:tooltip="784. В тетради далее записано: " w:history="1">
        <w:r w:rsidRPr="000A0AF4">
          <w:rPr>
            <w:rFonts w:ascii="Verdana" w:eastAsia="Times New Roman" w:hAnsi="Verdana" w:cs="Times New Roman"/>
            <w:color w:val="0000FF"/>
            <w:sz w:val="21"/>
            <w:szCs w:val="21"/>
            <w:lang w:eastAsia="ru-RU"/>
          </w:rPr>
          <w:t>[784]</w:t>
        </w:r>
      </w:hyperlink>
      <w:r w:rsidRPr="000A0AF4">
        <w:rPr>
          <w:rFonts w:ascii="Verdana" w:eastAsia="Times New Roman" w:hAnsi="Verdana" w:cs="Times New Roman"/>
          <w:color w:val="62615F"/>
          <w:sz w:val="21"/>
          <w:szCs w:val="21"/>
          <w:lang w:eastAsia="ru-RU"/>
        </w:rPr>
        <w:t>. Да, да, да! Только мировое сердце может биться в ритм с Космосом. Только мировое сердце может биться ритмом Махавана. Истинно, мировое сердце и пламя устремленного духа утверждают лучшее наследие расам. Потому носитель огня так </w:t>
      </w:r>
      <w:hyperlink r:id="rId295" w:anchor="_edn785" w:tooltip="785. В предложение вставлено слово " w:history="1">
        <w:r w:rsidRPr="000A0AF4">
          <w:rPr>
            <w:rFonts w:ascii="Verdana" w:eastAsia="Times New Roman" w:hAnsi="Verdana" w:cs="Times New Roman"/>
            <w:color w:val="0000FF"/>
            <w:sz w:val="21"/>
            <w:szCs w:val="21"/>
            <w:lang w:eastAsia="ru-RU"/>
          </w:rPr>
          <w:t>[785]</w:t>
        </w:r>
      </w:hyperlink>
      <w:r w:rsidRPr="000A0AF4">
        <w:rPr>
          <w:rFonts w:ascii="Verdana" w:eastAsia="Times New Roman" w:hAnsi="Verdana" w:cs="Times New Roman"/>
          <w:color w:val="62615F"/>
          <w:sz w:val="21"/>
          <w:szCs w:val="21"/>
          <w:lang w:eastAsia="ru-RU"/>
        </w:rPr>
        <w:t> чует все космические колебания. Потому сердце матери Агни Йоги </w:t>
      </w:r>
      <w:hyperlink r:id="rId296" w:anchor="_edn786" w:tooltip="786. В тетради: сердце Нашей Урусвати." w:history="1">
        <w:r w:rsidRPr="000A0AF4">
          <w:rPr>
            <w:rFonts w:ascii="Verdana" w:eastAsia="Times New Roman" w:hAnsi="Verdana" w:cs="Times New Roman"/>
            <w:color w:val="0000FF"/>
            <w:sz w:val="21"/>
            <w:szCs w:val="21"/>
            <w:lang w:eastAsia="ru-RU"/>
          </w:rPr>
          <w:t>[786]</w:t>
        </w:r>
      </w:hyperlink>
      <w:r w:rsidRPr="000A0AF4">
        <w:rPr>
          <w:rFonts w:ascii="Verdana" w:eastAsia="Times New Roman" w:hAnsi="Verdana" w:cs="Times New Roman"/>
          <w:color w:val="62615F"/>
          <w:sz w:val="21"/>
          <w:szCs w:val="21"/>
          <w:lang w:eastAsia="ru-RU"/>
        </w:rPr>
        <w:t> так трепещет, потому руки Агни-йога </w:t>
      </w:r>
      <w:hyperlink r:id="rId297" w:anchor="_edn787" w:tooltip="787. В тетради: руки Нашего Ф[уямы]." w:history="1">
        <w:r w:rsidRPr="000A0AF4">
          <w:rPr>
            <w:rFonts w:ascii="Verdana" w:eastAsia="Times New Roman" w:hAnsi="Verdana" w:cs="Times New Roman"/>
            <w:color w:val="0000FF"/>
            <w:sz w:val="21"/>
            <w:szCs w:val="21"/>
            <w:lang w:eastAsia="ru-RU"/>
          </w:rPr>
          <w:t>[787]</w:t>
        </w:r>
      </w:hyperlink>
      <w:r w:rsidRPr="000A0AF4">
        <w:rPr>
          <w:rFonts w:ascii="Verdana" w:eastAsia="Times New Roman" w:hAnsi="Verdana" w:cs="Times New Roman"/>
          <w:color w:val="62615F"/>
          <w:sz w:val="21"/>
          <w:szCs w:val="21"/>
          <w:lang w:eastAsia="ru-RU"/>
        </w:rPr>
        <w:t> в поту. Но Мы все в Башне чуем каждое трепетание огненного сердца и каждую каплю пота. Потому Скажу – Урусвати </w:t>
      </w:r>
      <w:hyperlink r:id="rId298" w:anchor="_edn788" w:tooltip="788. В текст вставлено имя " w:history="1">
        <w:r w:rsidRPr="000A0AF4">
          <w:rPr>
            <w:rFonts w:ascii="Verdana" w:eastAsia="Times New Roman" w:hAnsi="Verdana" w:cs="Times New Roman"/>
            <w:color w:val="0000FF"/>
            <w:sz w:val="21"/>
            <w:szCs w:val="21"/>
            <w:lang w:eastAsia="ru-RU"/>
          </w:rPr>
          <w:t>[788]</w:t>
        </w:r>
      </w:hyperlink>
      <w:r w:rsidRPr="000A0AF4">
        <w:rPr>
          <w:rFonts w:ascii="Verdana" w:eastAsia="Times New Roman" w:hAnsi="Verdana" w:cs="Times New Roman"/>
          <w:color w:val="62615F"/>
          <w:sz w:val="21"/>
          <w:szCs w:val="21"/>
          <w:lang w:eastAsia="ru-RU"/>
        </w:rPr>
        <w:t> токи сердца устилают пространство светолучами, и каждая капля пота цементирует пространство.</w:t>
      </w:r>
    </w:p>
    <w:p w:rsidR="00356E22" w:rsidRDefault="00356E22" w:rsidP="00356E2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56E22" w:rsidRPr="00DA0851" w:rsidRDefault="00356E22" w:rsidP="00356E2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537.</w:t>
      </w:r>
      <w:r w:rsidRPr="00DA0851">
        <w:rPr>
          <w:rFonts w:ascii="Verdana" w:eastAsia="Times New Roman" w:hAnsi="Verdana" w:cs="Times New Roman"/>
          <w:color w:val="62615F"/>
          <w:sz w:val="21"/>
          <w:szCs w:val="21"/>
          <w:lang w:eastAsia="ru-RU"/>
        </w:rPr>
        <w:t> Дух, отдающий себя на утверждение великих принципов космических огней, приносит человечеству великую ступень озарения. Потому каждый Владыка приносил Свет космических огней. Этими лучами живет человечество, и эволюция продвигается этими ступенями. Пространственный огонь смещает неприемлемые утверждения. Дух, отдающий себя </w:t>
      </w:r>
      <w:hyperlink r:id="rId299" w:anchor="_edn122" w:tooltip="122. В тетради: Дух, отдающийся." w:history="1">
        <w:r w:rsidRPr="00DA0851">
          <w:rPr>
            <w:rFonts w:ascii="Verdana" w:eastAsia="Times New Roman" w:hAnsi="Verdana" w:cs="Times New Roman"/>
            <w:color w:val="0000FF"/>
            <w:sz w:val="21"/>
            <w:szCs w:val="21"/>
            <w:lang w:eastAsia="ru-RU"/>
          </w:rPr>
          <w:t>[122]</w:t>
        </w:r>
      </w:hyperlink>
      <w:r w:rsidRPr="00DA0851">
        <w:rPr>
          <w:rFonts w:ascii="Verdana" w:eastAsia="Times New Roman" w:hAnsi="Verdana" w:cs="Times New Roman"/>
          <w:color w:val="62615F"/>
          <w:sz w:val="21"/>
          <w:szCs w:val="21"/>
          <w:lang w:eastAsia="ru-RU"/>
        </w:rPr>
        <w:t> на пользу эволюции, дает человечеству свой сияющий «Лотос», потому только высший Агни-йог знает путь озарения, и направленные огни явлены </w:t>
      </w:r>
      <w:hyperlink r:id="rId300" w:anchor="_edn123" w:tooltip="123. В тетради: направление огней явлено. В одной из дополнительных тетрадей этот вариант исправлен; правка совпадает с редакцией первого издания. " w:history="1">
        <w:r w:rsidRPr="00DA0851">
          <w:rPr>
            <w:rFonts w:ascii="Verdana" w:eastAsia="Times New Roman" w:hAnsi="Verdana" w:cs="Times New Roman"/>
            <w:color w:val="0000FF"/>
            <w:sz w:val="21"/>
            <w:szCs w:val="21"/>
            <w:lang w:eastAsia="ru-RU"/>
          </w:rPr>
          <w:t>[123]</w:t>
        </w:r>
      </w:hyperlink>
      <w:r w:rsidRPr="00DA0851">
        <w:rPr>
          <w:rFonts w:ascii="Verdana" w:eastAsia="Times New Roman" w:hAnsi="Verdana" w:cs="Times New Roman"/>
          <w:color w:val="62615F"/>
          <w:sz w:val="21"/>
          <w:szCs w:val="21"/>
          <w:lang w:eastAsia="ru-RU"/>
        </w:rPr>
        <w:t> человечеству как спасительные маяки, – да, да, да! Так Наша Матерь Агни Йоги дает спасение огненное человечеству. Так Гуру дает огненное направление к Красоте. Утверждаю сотрудников, устремленных к огненной трансмутации.</w:t>
      </w:r>
    </w:p>
    <w:p w:rsidR="005F712A" w:rsidRDefault="009A7FD0" w:rsidP="005F712A">
      <w:pPr>
        <w:rPr>
          <w:b/>
          <w:color w:val="FF0000"/>
          <w:sz w:val="32"/>
          <w:szCs w:val="32"/>
        </w:rPr>
      </w:pPr>
      <w:r>
        <w:rPr>
          <w:b/>
          <w:color w:val="FF0000"/>
          <w:sz w:val="32"/>
          <w:szCs w:val="32"/>
        </w:rPr>
        <w:t>Мир огненный1</w:t>
      </w:r>
    </w:p>
    <w:p w:rsidR="00A50699" w:rsidRPr="001931EB" w:rsidRDefault="00A50699" w:rsidP="00A5069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76.</w:t>
      </w:r>
      <w:r w:rsidRPr="001931EB">
        <w:rPr>
          <w:rFonts w:ascii="Verdana" w:eastAsia="Times New Roman" w:hAnsi="Verdana" w:cs="Times New Roman"/>
          <w:color w:val="62615F"/>
          <w:sz w:val="21"/>
          <w:szCs w:val="21"/>
          <w:lang w:eastAsia="ru-RU"/>
        </w:rPr>
        <w:t> Лотос внутренний можно наблюдать как раскрытым, так и закрытым </w:t>
      </w:r>
      <w:bookmarkStart w:id="470" w:name="_ednref6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"_edn60" \o "60.</w:instrText>
      </w:r>
      <w:r w:rsidRPr="001931EB">
        <w:rPr>
          <w:rFonts w:ascii="Verdana" w:eastAsia="Times New Roman" w:hAnsi="Verdana" w:cs="Times New Roman"/>
          <w:color w:val="62615F"/>
          <w:sz w:val="21"/>
          <w:szCs w:val="21"/>
          <w:lang w:eastAsia="ru-RU"/>
        </w:rPr>
        <w:tab/>
        <w:instrText xml:space="preserve">В одной из тетрадей и в первом издании фраза дана в следующей редакции: \«Лотос внутренний можно наблюдать, как раскрытый, так и закрытый\». В текст внесено исправление на основании записи в двух других тетрадях: \«Лотос внутренний можно наблюдать как раскрытым, так и закрытым\».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[60]</w:t>
      </w:r>
      <w:r w:rsidRPr="001931EB">
        <w:rPr>
          <w:rFonts w:ascii="Verdana" w:eastAsia="Times New Roman" w:hAnsi="Verdana" w:cs="Times New Roman"/>
          <w:color w:val="62615F"/>
          <w:sz w:val="21"/>
          <w:szCs w:val="21"/>
          <w:lang w:eastAsia="ru-RU"/>
        </w:rPr>
        <w:fldChar w:fldCharType="end"/>
      </w:r>
      <w:bookmarkEnd w:id="470"/>
      <w:r w:rsidRPr="001931EB">
        <w:rPr>
          <w:rFonts w:ascii="Verdana" w:eastAsia="Times New Roman" w:hAnsi="Verdana" w:cs="Times New Roman"/>
          <w:color w:val="62615F"/>
          <w:sz w:val="21"/>
          <w:szCs w:val="21"/>
          <w:lang w:eastAsia="ru-RU"/>
        </w:rPr>
        <w:t>. При необходимости защитной пурпуровой ауры можно видеть, как лепестки Лотоса сжимаются и покрываются отложениями кровяных сосудов. Опытный Йог понимает при таком явлении, что опасность велика и близка. Как в природе задолго до тучи лепестки цветов усиленно оборачиваются к солнцу или поспешно складываются перед вечерней зарей, так и Огненный Лотос узнает приближение космических бурь. Но при развитии Йоги можно наблюдать такое напряжение и внешнего Лотоса. Так называется круговое вращение Кундалини, прикасающееся к главным центрам, и как бы образующее </w:t>
      </w:r>
      <w:bookmarkStart w:id="471" w:name="_ednref6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"_edn61" \o "61.</w:instrText>
      </w:r>
      <w:r w:rsidRPr="001931EB">
        <w:rPr>
          <w:rFonts w:ascii="Verdana" w:eastAsia="Times New Roman" w:hAnsi="Verdana" w:cs="Times New Roman"/>
          <w:color w:val="62615F"/>
          <w:sz w:val="21"/>
          <w:szCs w:val="21"/>
          <w:lang w:eastAsia="ru-RU"/>
        </w:rPr>
        <w:tab/>
        <w:instrText xml:space="preserve">В текст внесено исправление \«образующее\» (в тетрадях и в первом издании \«образуя\») на основании грамматической целесообразности."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[61]</w:t>
      </w:r>
      <w:r w:rsidRPr="001931EB">
        <w:rPr>
          <w:rFonts w:ascii="Verdana" w:eastAsia="Times New Roman" w:hAnsi="Verdana" w:cs="Times New Roman"/>
          <w:color w:val="62615F"/>
          <w:sz w:val="21"/>
          <w:szCs w:val="21"/>
          <w:lang w:eastAsia="ru-RU"/>
        </w:rPr>
        <w:fldChar w:fldCharType="end"/>
      </w:r>
      <w:bookmarkEnd w:id="471"/>
      <w:r w:rsidRPr="001931EB">
        <w:rPr>
          <w:rFonts w:ascii="Verdana" w:eastAsia="Times New Roman" w:hAnsi="Verdana" w:cs="Times New Roman"/>
          <w:color w:val="62615F"/>
          <w:sz w:val="21"/>
          <w:szCs w:val="21"/>
          <w:lang w:eastAsia="ru-RU"/>
        </w:rPr>
        <w:t> внешний Лотос защиты. Этому особому напряжению обычно предшествует появление стрел, о которых уже сказано. Внешний Лотос также называется бронею. У Нас понимают образование его, не только как знак опасности, но и как достижение степени Йоги </w:t>
      </w:r>
      <w:bookmarkStart w:id="472" w:name="_ednref6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"_edn62" \o "62.</w:instrText>
      </w:r>
      <w:r w:rsidRPr="001931EB">
        <w:rPr>
          <w:rFonts w:ascii="Verdana" w:eastAsia="Times New Roman" w:hAnsi="Verdana" w:cs="Times New Roman"/>
          <w:color w:val="62615F"/>
          <w:sz w:val="21"/>
          <w:szCs w:val="21"/>
          <w:lang w:eastAsia="ru-RU"/>
        </w:rPr>
        <w:tab/>
        <w:instrText xml:space="preserve">В двух тетрадях и в первом издании фраза дана в следующей редакции: \«У Нас понимают образование его не только, как знак опасности, но и достижения степени Йоги\». В текст внесено исправление на основании записи в третьей тетради и правки в трех личных книгах: \«У Нас понимают образование его не только как знак опасности, но и как достижение степени Йоги\».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[62]</w:t>
      </w:r>
      <w:r w:rsidRPr="001931EB">
        <w:rPr>
          <w:rFonts w:ascii="Verdana" w:eastAsia="Times New Roman" w:hAnsi="Verdana" w:cs="Times New Roman"/>
          <w:color w:val="62615F"/>
          <w:sz w:val="21"/>
          <w:szCs w:val="21"/>
          <w:lang w:eastAsia="ru-RU"/>
        </w:rPr>
        <w:fldChar w:fldCharType="end"/>
      </w:r>
      <w:bookmarkEnd w:id="472"/>
      <w:r w:rsidRPr="001931EB">
        <w:rPr>
          <w:rFonts w:ascii="Verdana" w:eastAsia="Times New Roman" w:hAnsi="Verdana" w:cs="Times New Roman"/>
          <w:color w:val="62615F"/>
          <w:sz w:val="21"/>
          <w:szCs w:val="21"/>
          <w:lang w:eastAsia="ru-RU"/>
        </w:rPr>
        <w:t>.</w:t>
      </w:r>
    </w:p>
    <w:p w:rsidR="00E352CC" w:rsidRPr="001931EB" w:rsidRDefault="00E352CC" w:rsidP="00E352C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78.</w:t>
      </w:r>
      <w:r w:rsidRPr="001931EB">
        <w:rPr>
          <w:rFonts w:ascii="Verdana" w:eastAsia="Times New Roman" w:hAnsi="Verdana" w:cs="Times New Roman"/>
          <w:color w:val="62615F"/>
          <w:sz w:val="21"/>
          <w:szCs w:val="21"/>
          <w:lang w:eastAsia="ru-RU"/>
        </w:rPr>
        <w:t> Заметить можно, что некоторые цветы перед вечером не только закрываются, но и опускаются к земле. Совершенно тоже и с Лотосом внутренним.</w:t>
      </w:r>
    </w:p>
    <w:p w:rsidR="00E352CC" w:rsidRPr="001931EB" w:rsidRDefault="00E352CC" w:rsidP="00E352C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3C34B8" w:rsidRPr="001931EB" w:rsidRDefault="003C34B8" w:rsidP="003C34B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586.</w:t>
      </w:r>
      <w:r w:rsidRPr="001931EB">
        <w:rPr>
          <w:rFonts w:ascii="Verdana" w:eastAsia="Times New Roman" w:hAnsi="Verdana" w:cs="Times New Roman"/>
          <w:color w:val="62615F"/>
          <w:sz w:val="21"/>
          <w:szCs w:val="21"/>
          <w:lang w:eastAsia="ru-RU"/>
        </w:rPr>
        <w:t> Плыть в Лотосе против течения издревле считалось законом Великого Служения. Восторг достижения позволяет не думать – глубока ли бездна и как доплыть? Радость духа освобождает от земных болезней. Только плывший в Лотосе знает эту бодрость и радость. Так можно не мыслить о камнях подводных, когда дух чует достижение.</w:t>
      </w:r>
    </w:p>
    <w:p w:rsidR="003C34B8" w:rsidRPr="001931EB" w:rsidRDefault="003C34B8" w:rsidP="003C34B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91EEF" w:rsidRPr="001931EB" w:rsidRDefault="00891EEF" w:rsidP="00891EE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589.</w:t>
      </w:r>
      <w:r w:rsidRPr="001931EB">
        <w:rPr>
          <w:rFonts w:ascii="Verdana" w:eastAsia="Times New Roman" w:hAnsi="Verdana" w:cs="Times New Roman"/>
          <w:color w:val="62615F"/>
          <w:sz w:val="21"/>
          <w:szCs w:val="21"/>
          <w:lang w:eastAsia="ru-RU"/>
        </w:rPr>
        <w:t> Он собрал в себе Свет. Он наполнился отречением от самости и земной собственности. Он знал Дворец Духа и Храм Огненный. Нельзя внести земные вещи в Огонь. И дворец Духа не вмещает казны золота. Так можно следовать Великому Примеру. Можно иногда сравнивать предметы для сегодняшнего, но как сопоставлять предметы будущего?! Также несравнимы Образы Огненные, недоступные нам сейчас. Потому нужно мыслить про себя в сердце, чтобы посредством Великих Примеров заглянуть в Мир Огненный. Хотя бы на мгновение очутиться в ладье Лотоса против течения всех волн хаоса. Можно попросить, чтобы в час действительно трудный можно бы испытать тот же восторг преломления хаоса.</w:t>
      </w:r>
    </w:p>
    <w:p w:rsidR="009A7FD0" w:rsidRDefault="009A7FD0" w:rsidP="005F712A">
      <w:pPr>
        <w:rPr>
          <w:b/>
          <w:color w:val="FF0000"/>
          <w:sz w:val="32"/>
          <w:szCs w:val="32"/>
        </w:rPr>
      </w:pPr>
    </w:p>
    <w:p w:rsidR="00817FF4" w:rsidRDefault="004C5305" w:rsidP="004C5305">
      <w:pPr>
        <w:jc w:val="center"/>
        <w:rPr>
          <w:b/>
          <w:color w:val="FF0000"/>
          <w:sz w:val="48"/>
          <w:szCs w:val="48"/>
        </w:rPr>
      </w:pPr>
      <w:r>
        <w:rPr>
          <w:b/>
          <w:color w:val="FF0000"/>
          <w:sz w:val="48"/>
          <w:szCs w:val="48"/>
        </w:rPr>
        <w:t>АГНИ ЙОГА</w:t>
      </w:r>
    </w:p>
    <w:p w:rsidR="00DB32FA" w:rsidRPr="00B53FC5" w:rsidRDefault="00DB32FA" w:rsidP="00DB32FA">
      <w:pPr>
        <w:shd w:val="clear" w:color="auto" w:fill="FFFFFF"/>
        <w:spacing w:before="15" w:after="0" w:line="240" w:lineRule="auto"/>
        <w:jc w:val="center"/>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ПРЕДИСЛОВИЕ</w:t>
      </w:r>
    </w:p>
    <w:p w:rsidR="00DB32FA" w:rsidRPr="00B53FC5" w:rsidRDefault="00DB32FA" w:rsidP="00DB32F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Йога, как высшая связь с космическими достижениями, существовала во все века </w:t>
      </w:r>
      <w:bookmarkStart w:id="473" w:name="_ednref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 \o "3. В тетради перед фразой записано: \«Напишем предисловие\»."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w:t>
      </w:r>
      <w:r w:rsidRPr="00B53FC5">
        <w:rPr>
          <w:rFonts w:ascii="Verdana" w:eastAsia="Times New Roman" w:hAnsi="Verdana" w:cs="Times New Roman"/>
          <w:color w:val="62615F"/>
          <w:sz w:val="21"/>
          <w:szCs w:val="21"/>
          <w:lang w:eastAsia="ru-RU"/>
        </w:rPr>
        <w:fldChar w:fldCharType="end"/>
      </w:r>
      <w:bookmarkEnd w:id="473"/>
      <w:r w:rsidRPr="00B53FC5">
        <w:rPr>
          <w:rFonts w:ascii="Verdana" w:eastAsia="Times New Roman" w:hAnsi="Verdana" w:cs="Times New Roman"/>
          <w:color w:val="62615F"/>
          <w:sz w:val="21"/>
          <w:szCs w:val="21"/>
          <w:lang w:eastAsia="ru-RU"/>
        </w:rPr>
        <w:t>. Каждое Учение содержит свою Йогу, применимую к ступени эволюции. Йоги не отрицают друг друга. Как ветви одного дерева, они расширяют тень и дают прохладу путнику, утомленному зноем. Полный новыми силами, странник продолжит путь. Он не отнял ничего чужого, он не извратил устремления, он допустил явление благодати пространства, он дал свободу силам сужденным, он овладел своим единственным имуществом.</w:t>
      </w:r>
    </w:p>
    <w:p w:rsidR="00DB32FA" w:rsidRPr="00B53FC5" w:rsidRDefault="00DB32FA" w:rsidP="00DB32F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избегайте сил Йоги, но как свет относите их в сумерки неосознанного труда. Для будущего мы встаем ото сна. Для будущего обновляем покровы. Для будущего питаемся. Для будущего устремляемся мыслью. Для будущего собираем силы.</w:t>
      </w:r>
    </w:p>
    <w:p w:rsidR="00DB32FA" w:rsidRPr="00B53FC5" w:rsidRDefault="00DB32FA" w:rsidP="00DB32F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Сперва применим советы к жизни </w:t>
      </w:r>
      <w:hyperlink r:id="rId301" w:anchor="_edn4" w:tooltip="4. В текст внесено исправление " w:history="1">
        <w:r w:rsidRPr="00B53FC5">
          <w:rPr>
            <w:rFonts w:ascii="Verdana" w:eastAsia="Times New Roman" w:hAnsi="Verdana" w:cs="Times New Roman"/>
            <w:color w:val="0000FF"/>
            <w:sz w:val="21"/>
            <w:szCs w:val="21"/>
            <w:lang w:eastAsia="ru-RU"/>
          </w:rPr>
          <w:t>[4]</w:t>
        </w:r>
      </w:hyperlink>
      <w:r w:rsidRPr="00B53FC5">
        <w:rPr>
          <w:rFonts w:ascii="Verdana" w:eastAsia="Times New Roman" w:hAnsi="Verdana" w:cs="Times New Roman"/>
          <w:color w:val="62615F"/>
          <w:sz w:val="21"/>
          <w:szCs w:val="21"/>
          <w:lang w:eastAsia="ru-RU"/>
        </w:rPr>
        <w:t>, а затем произнесем название Йоги ближайших дней. Мы услышим шаги стихии огня, но будем уже готовы управлять волнами пламени. Потому Мы приветствуем старшую Раджа Йогу и утверждаем будущую Агни Йогу.</w:t>
      </w:r>
    </w:p>
    <w:p w:rsidR="00BF021E" w:rsidRPr="00BF021E" w:rsidRDefault="00BF021E" w:rsidP="00BF021E">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BF021E">
        <w:rPr>
          <w:rFonts w:ascii="Verdana" w:eastAsia="Times New Roman" w:hAnsi="Verdana" w:cs="Times New Roman"/>
          <w:b/>
          <w:bCs/>
          <w:color w:val="FF0000"/>
          <w:sz w:val="21"/>
          <w:szCs w:val="21"/>
          <w:lang w:eastAsia="ru-RU"/>
        </w:rPr>
        <w:t>АГНИ ЙОГА</w:t>
      </w:r>
    </w:p>
    <w:p w:rsidR="00BF021E" w:rsidRDefault="00BF021E" w:rsidP="00BF021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F021E" w:rsidRPr="00B53FC5" w:rsidRDefault="00BF021E" w:rsidP="00BF021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155.</w:t>
      </w:r>
      <w:r w:rsidRPr="00B53FC5">
        <w:rPr>
          <w:rFonts w:ascii="Verdana" w:eastAsia="Times New Roman" w:hAnsi="Verdana" w:cs="Times New Roman"/>
          <w:color w:val="62615F"/>
          <w:sz w:val="21"/>
          <w:szCs w:val="21"/>
          <w:lang w:eastAsia="ru-RU"/>
        </w:rPr>
        <w:t> Нужно обратить внимание на средний мозг. Именно развитие его дает достижение йогизма в жизни. Накопление явлений в жизни показывает, насколько Йога жизни выше искусственного возвышения вне действительности.</w:t>
      </w:r>
    </w:p>
    <w:p w:rsidR="00BF021E" w:rsidRPr="00B53FC5" w:rsidRDefault="00BF021E" w:rsidP="00BF021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D7CEC" w:rsidRPr="00CC0EFE" w:rsidRDefault="00DD7CEC" w:rsidP="00DD7CEC">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158.</w:t>
      </w:r>
      <w:r w:rsidRPr="00B53FC5">
        <w:rPr>
          <w:rFonts w:ascii="Verdana" w:eastAsia="Times New Roman" w:hAnsi="Verdana" w:cs="Times New Roman"/>
          <w:color w:val="62615F"/>
          <w:sz w:val="21"/>
          <w:szCs w:val="21"/>
          <w:lang w:eastAsia="ru-RU"/>
        </w:rPr>
        <w:t> </w:t>
      </w:r>
      <w:r w:rsidRPr="00CC0EFE">
        <w:rPr>
          <w:rFonts w:ascii="Verdana" w:eastAsia="Times New Roman" w:hAnsi="Verdana" w:cs="Times New Roman"/>
          <w:b/>
          <w:color w:val="FF0000"/>
          <w:sz w:val="21"/>
          <w:szCs w:val="21"/>
          <w:lang w:eastAsia="ru-RU"/>
        </w:rPr>
        <w:t>Люди обычно полагают, что они могут достигать совершенства множеством способов. Это множество миражей успокаивает убогое мышление. Между тем у человечества лишь два пути: или мудро в напряжении искать постижение Аума, или, подобно бревну, ложиться в гроб, полагая, что кто-то или нечто устроит судьбу лавочника духа.</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Истинное стремление к осознанию высших возможностей должно бы наполнять большую часть жизни человека как самое насущное и увлекательное занятие. Но свет познания заменен условными формулами религий, и человек, призванный мыслитель, кланяется темному углу и увешивает себя амулетами, даже не зная символа изображения. Повторяйте это всем спящим в темноте обычности.</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Никаких половинчатых путей не существует – или устремление, или окоченение смерти. Притом устремление, полное радости космических осознаний </w:t>
      </w:r>
      <w:hyperlink r:id="rId302" w:anchor="_edn222" w:tooltip="222. В текст внесено исправление " w:history="1">
        <w:r w:rsidRPr="00B53FC5">
          <w:rPr>
            <w:rFonts w:ascii="Verdana" w:eastAsia="Times New Roman" w:hAnsi="Verdana" w:cs="Times New Roman"/>
            <w:color w:val="0000FF"/>
            <w:sz w:val="21"/>
            <w:szCs w:val="21"/>
            <w:lang w:eastAsia="ru-RU"/>
          </w:rPr>
          <w:t>[222]</w:t>
        </w:r>
      </w:hyperlink>
      <w:r w:rsidRPr="00B53FC5">
        <w:rPr>
          <w:rFonts w:ascii="Verdana" w:eastAsia="Times New Roman" w:hAnsi="Verdana" w:cs="Times New Roman"/>
          <w:color w:val="62615F"/>
          <w:sz w:val="21"/>
          <w:szCs w:val="21"/>
          <w:lang w:eastAsia="ru-RU"/>
        </w:rPr>
        <w:t>, и смерти окоченение, полное ужаса. Правительства, полагающие прикрыть нищету помысла маскою удачи обычности, принимают на себя труд могильщиков. Так нужно предупредить молодежь о наступлении Йоги жизни.</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Все прежние Йоги, данные из высших Источников, принимали за основание определенное качество жизни. Теперь же, при наступлении века Майтрейи, нужна Йога в сущности всей жизни. Все вмещая и ничего не избегая, – именно, как библейская легенда о несгораемых отроках, мужественно предоставивших себя огню и тем получивших мощь.</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Можете предложить Мне наименование Йоги жизни, но, может быть, наиболее определительное будет </w:t>
      </w:r>
      <w:r w:rsidRPr="00B53FC5">
        <w:rPr>
          <w:rFonts w:ascii="Verdana" w:eastAsia="Times New Roman" w:hAnsi="Verdana" w:cs="Times New Roman"/>
          <w:i/>
          <w:iCs/>
          <w:color w:val="000000"/>
          <w:sz w:val="21"/>
          <w:szCs w:val="21"/>
          <w:lang w:eastAsia="ru-RU"/>
        </w:rPr>
        <w:t>Агни Йога</w:t>
      </w:r>
      <w:r w:rsidRPr="00B53FC5">
        <w:rPr>
          <w:rFonts w:ascii="Verdana" w:eastAsia="Times New Roman" w:hAnsi="Verdana" w:cs="Times New Roman"/>
          <w:color w:val="62615F"/>
          <w:sz w:val="21"/>
          <w:szCs w:val="21"/>
          <w:lang w:eastAsia="ru-RU"/>
        </w:rPr>
        <w:t>. Именно стихия огня дает этой самоотверженной Йоге наименование. Когда опасности прежней Йоги при упражнениях уменьшаются, то при огненной Йоге опасности возрастают, ибо огонь, как элемент связывающий, проявляется везде, но зато он </w:t>
      </w:r>
      <w:hyperlink r:id="rId303" w:anchor="_edn223" w:tooltip="223. В предложение вставлено местоимение " w:history="1">
        <w:r w:rsidRPr="00B53FC5">
          <w:rPr>
            <w:rFonts w:ascii="Verdana" w:eastAsia="Times New Roman" w:hAnsi="Verdana" w:cs="Times New Roman"/>
            <w:color w:val="0000FF"/>
            <w:sz w:val="21"/>
            <w:szCs w:val="21"/>
            <w:lang w:eastAsia="ru-RU"/>
          </w:rPr>
          <w:t>[223]</w:t>
        </w:r>
      </w:hyperlink>
      <w:r w:rsidRPr="00B53FC5">
        <w:rPr>
          <w:rFonts w:ascii="Verdana" w:eastAsia="Times New Roman" w:hAnsi="Verdana" w:cs="Times New Roman"/>
          <w:color w:val="62615F"/>
          <w:sz w:val="21"/>
          <w:szCs w:val="21"/>
          <w:lang w:eastAsia="ru-RU"/>
        </w:rPr>
        <w:t> дает познание тончайших энергий. Огонь не уведет от жизни, он же явится надежным проводником в дальние миры. Ибо что </w:t>
      </w:r>
      <w:bookmarkStart w:id="474" w:name="_ednref22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"_edn224" \o "224. В текст внесено исправление \«что\» (в тетради и в изданиях 1929 и 1937 гг. \«кто\»)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[224]</w:t>
      </w:r>
      <w:r w:rsidRPr="00B53FC5">
        <w:rPr>
          <w:rFonts w:ascii="Verdana" w:eastAsia="Times New Roman" w:hAnsi="Verdana" w:cs="Times New Roman"/>
          <w:color w:val="62615F"/>
          <w:sz w:val="21"/>
          <w:szCs w:val="21"/>
          <w:lang w:eastAsia="ru-RU"/>
        </w:rPr>
        <w:fldChar w:fldCharType="end"/>
      </w:r>
      <w:bookmarkEnd w:id="474"/>
      <w:r w:rsidRPr="00B53FC5">
        <w:rPr>
          <w:rFonts w:ascii="Verdana" w:eastAsia="Times New Roman" w:hAnsi="Verdana" w:cs="Times New Roman"/>
          <w:color w:val="62615F"/>
          <w:sz w:val="21"/>
          <w:szCs w:val="21"/>
          <w:lang w:eastAsia="ru-RU"/>
        </w:rPr>
        <w:t> же напитывает неизмеримое пространство?</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Итак, улыбнемся огненной жизни.</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159.</w:t>
      </w:r>
      <w:r w:rsidRPr="00B53FC5">
        <w:rPr>
          <w:rFonts w:ascii="Verdana" w:eastAsia="Times New Roman" w:hAnsi="Verdana" w:cs="Times New Roman"/>
          <w:color w:val="62615F"/>
          <w:sz w:val="21"/>
          <w:szCs w:val="21"/>
          <w:lang w:eastAsia="ru-RU"/>
        </w:rPr>
        <w:t> Почему Йога названа огненной? Явление силы улучшает яркую жизнь и тушит каждое ничтожное проявление. Уявление огня есть просветление материи, иначе говоря, где огонь, там признак совершенствования.</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Нам знакомы явления, когда напряженная аура привлекала к себе пространственный огонь и начинала окружаться особенным свечением. Таким образом получается физическая связь человека с тончайшей энергией. Мы же особенно ценим, когда можно ощущать высшие энергии в средних слоях атмосферы и чувствовать, как снисходят необычные возможности на человека.</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Ямы темноты требуют сильной дезинфекции – только огонь пронижет эти вредные испарения. Если же вам скажут об опасности стихии огня, отвечайте, что опасность есть венец подвига.</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3375E" w:rsidRPr="00B53FC5" w:rsidRDefault="0033375E" w:rsidP="0033375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162.</w:t>
      </w:r>
      <w:r w:rsidRPr="00B53FC5">
        <w:rPr>
          <w:rFonts w:ascii="Verdana" w:eastAsia="Times New Roman" w:hAnsi="Verdana" w:cs="Times New Roman"/>
          <w:color w:val="62615F"/>
          <w:sz w:val="21"/>
          <w:szCs w:val="21"/>
          <w:lang w:eastAsia="ru-RU"/>
        </w:rPr>
        <w:t> Каждая опасность дает также преимущество. Центр гортани приносит синтез. Так меч закаляется в огне. Конечно, каждое пламя опасно, но тонкость формы восприятия </w:t>
      </w:r>
      <w:hyperlink r:id="rId304" w:anchor="_edn226" w:tooltip="226. В текст внесено исправление " w:history="1">
        <w:r w:rsidRPr="00B53FC5">
          <w:rPr>
            <w:rFonts w:ascii="Verdana" w:eastAsia="Times New Roman" w:hAnsi="Verdana" w:cs="Times New Roman"/>
            <w:color w:val="0000FF"/>
            <w:sz w:val="21"/>
            <w:szCs w:val="21"/>
            <w:lang w:eastAsia="ru-RU"/>
          </w:rPr>
          <w:t>[226]</w:t>
        </w:r>
      </w:hyperlink>
      <w:r w:rsidRPr="00B53FC5">
        <w:rPr>
          <w:rFonts w:ascii="Verdana" w:eastAsia="Times New Roman" w:hAnsi="Verdana" w:cs="Times New Roman"/>
          <w:color w:val="62615F"/>
          <w:sz w:val="21"/>
          <w:szCs w:val="21"/>
          <w:lang w:eastAsia="ru-RU"/>
        </w:rPr>
        <w:t> утверждается пламенем. Потому Агни Йога создается на явлении огня – жизнедателя и создателя воли.</w:t>
      </w:r>
    </w:p>
    <w:p w:rsidR="00F4144E" w:rsidRDefault="00F4144E" w:rsidP="00F4144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4144E" w:rsidRPr="00B53FC5" w:rsidRDefault="00F4144E" w:rsidP="00F41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168.</w:t>
      </w:r>
      <w:r w:rsidRPr="00B53FC5">
        <w:rPr>
          <w:rFonts w:ascii="Verdana" w:eastAsia="Times New Roman" w:hAnsi="Verdana" w:cs="Times New Roman"/>
          <w:color w:val="62615F"/>
          <w:sz w:val="21"/>
          <w:szCs w:val="21"/>
          <w:lang w:eastAsia="ru-RU"/>
        </w:rPr>
        <w:t> Может ли человек восходить или нисходить для себя одного? Конечно, никакое существо не может действовать без значения для окружающего. Не только каждым действием возмущает он </w:t>
      </w:r>
      <w:hyperlink r:id="rId305" w:anchor="_edn237" w:tooltip="237. В текст внесено исправление " w:history="1">
        <w:r w:rsidRPr="00B53FC5">
          <w:rPr>
            <w:rFonts w:ascii="Verdana" w:eastAsia="Times New Roman" w:hAnsi="Verdana" w:cs="Times New Roman"/>
            <w:color w:val="0000FF"/>
            <w:sz w:val="21"/>
            <w:szCs w:val="21"/>
            <w:lang w:eastAsia="ru-RU"/>
          </w:rPr>
          <w:t>[237]</w:t>
        </w:r>
      </w:hyperlink>
      <w:r w:rsidRPr="00B53FC5">
        <w:rPr>
          <w:rFonts w:ascii="Verdana" w:eastAsia="Times New Roman" w:hAnsi="Verdana" w:cs="Times New Roman"/>
          <w:color w:val="62615F"/>
          <w:sz w:val="21"/>
          <w:szCs w:val="21"/>
          <w:lang w:eastAsia="ru-RU"/>
        </w:rPr>
        <w:t> различные слои атмосферы, но дословно влечет за собою близкие ему существа. Тем более человек должен осознать свою ответственность перед мирозданием. Человек возвысился помыслом и тем самым кому-то оказал существенное благодеяние. Человек пал духом и тем самым, может быть, умертвил кого-то. Помимо сознательных помыслов идет постоянное бессознательное сотрудничество, захватывая широкие круги по закону кармы и ауры.</w:t>
      </w:r>
    </w:p>
    <w:p w:rsidR="00F4144E" w:rsidRPr="00B53FC5" w:rsidRDefault="00F4144E" w:rsidP="00F41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легко решить, когда кто убийца или благодетель. Только светочи Агни Йоги могут осветить справедливо </w:t>
      </w:r>
      <w:hyperlink r:id="rId306" w:anchor="_edn238" w:tooltip="238. В текст внесено исправление " w:history="1">
        <w:r w:rsidRPr="00B53FC5">
          <w:rPr>
            <w:rFonts w:ascii="Verdana" w:eastAsia="Times New Roman" w:hAnsi="Verdana" w:cs="Times New Roman"/>
            <w:color w:val="0000FF"/>
            <w:sz w:val="21"/>
            <w:szCs w:val="21"/>
            <w:lang w:eastAsia="ru-RU"/>
          </w:rPr>
          <w:t>[238]</w:t>
        </w:r>
      </w:hyperlink>
      <w:r w:rsidRPr="00B53FC5">
        <w:rPr>
          <w:rFonts w:ascii="Verdana" w:eastAsia="Times New Roman" w:hAnsi="Verdana" w:cs="Times New Roman"/>
          <w:color w:val="62615F"/>
          <w:sz w:val="21"/>
          <w:szCs w:val="21"/>
          <w:lang w:eastAsia="ru-RU"/>
        </w:rPr>
        <w:t> работу нашего хаоса мысли, но для этого </w:t>
      </w:r>
      <w:bookmarkStart w:id="475" w:name="_ednref23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"_edn239" \o "239. В тетради: того."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[239]</w:t>
      </w:r>
      <w:r w:rsidRPr="00B53FC5">
        <w:rPr>
          <w:rFonts w:ascii="Verdana" w:eastAsia="Times New Roman" w:hAnsi="Verdana" w:cs="Times New Roman"/>
          <w:color w:val="62615F"/>
          <w:sz w:val="21"/>
          <w:szCs w:val="21"/>
          <w:lang w:eastAsia="ru-RU"/>
        </w:rPr>
        <w:fldChar w:fldCharType="end"/>
      </w:r>
      <w:bookmarkEnd w:id="475"/>
      <w:r w:rsidRPr="00B53FC5">
        <w:rPr>
          <w:rFonts w:ascii="Verdana" w:eastAsia="Times New Roman" w:hAnsi="Verdana" w:cs="Times New Roman"/>
          <w:color w:val="62615F"/>
          <w:sz w:val="21"/>
          <w:szCs w:val="21"/>
          <w:lang w:eastAsia="ru-RU"/>
        </w:rPr>
        <w:t> нужно самоотверженно посвятить себя Агни Йоге. Впрочем, не многие любят опасности самоотверженности, потому сказанное сейчас понятно не многим. Но можно привести много примеров, когда впавший в безумие в Азии был причиною гибели человека в Европе и когда поднявшийся духом в Америке исцелил кого-то в Египте. Потому благорасцветание </w:t>
      </w:r>
      <w:bookmarkStart w:id="476" w:name="_ednref24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"_edn240" \o "240. В тетради: благорасцветение."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[240]</w:t>
      </w:r>
      <w:r w:rsidRPr="00B53FC5">
        <w:rPr>
          <w:rFonts w:ascii="Verdana" w:eastAsia="Times New Roman" w:hAnsi="Verdana" w:cs="Times New Roman"/>
          <w:color w:val="62615F"/>
          <w:sz w:val="21"/>
          <w:szCs w:val="21"/>
          <w:lang w:eastAsia="ru-RU"/>
        </w:rPr>
        <w:fldChar w:fldCharType="end"/>
      </w:r>
      <w:bookmarkEnd w:id="476"/>
      <w:r w:rsidRPr="00B53FC5">
        <w:rPr>
          <w:rFonts w:ascii="Verdana" w:eastAsia="Times New Roman" w:hAnsi="Verdana" w:cs="Times New Roman"/>
          <w:color w:val="62615F"/>
          <w:sz w:val="21"/>
          <w:szCs w:val="21"/>
          <w:lang w:eastAsia="ru-RU"/>
        </w:rPr>
        <w:t> помыслов есть огненный цветок духа.</w:t>
      </w:r>
    </w:p>
    <w:p w:rsidR="00F4144E" w:rsidRPr="00B53FC5" w:rsidRDefault="00F4144E" w:rsidP="00F41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4144E" w:rsidRPr="00B53FC5" w:rsidRDefault="00F4144E" w:rsidP="00F41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169.</w:t>
      </w:r>
      <w:r w:rsidRPr="00B53FC5">
        <w:rPr>
          <w:rFonts w:ascii="Verdana" w:eastAsia="Times New Roman" w:hAnsi="Verdana" w:cs="Times New Roman"/>
          <w:color w:val="62615F"/>
          <w:sz w:val="21"/>
          <w:szCs w:val="21"/>
          <w:lang w:eastAsia="ru-RU"/>
        </w:rPr>
        <w:t xml:space="preserve"> Как огонь является всесвязующим началом, так Агни Йога проникает всю жизнь. Можно замечать, как постепенно обостряется сознание, как возникает справедливая оценка окружающего, как растет непреложность сотрудничества </w:t>
      </w:r>
      <w:r w:rsidRPr="00B53FC5">
        <w:rPr>
          <w:rFonts w:ascii="Verdana" w:eastAsia="Times New Roman" w:hAnsi="Verdana" w:cs="Times New Roman"/>
          <w:color w:val="62615F"/>
          <w:sz w:val="21"/>
          <w:szCs w:val="21"/>
          <w:lang w:eastAsia="ru-RU"/>
        </w:rPr>
        <w:lastRenderedPageBreak/>
        <w:t>миров. Так наполняется жизнь знаками высших пониманий. Правда, как реальное понятие, входит в обиход каждого дня.</w:t>
      </w:r>
    </w:p>
    <w:p w:rsidR="00F4144E" w:rsidRPr="00B53FC5" w:rsidRDefault="00F4144E" w:rsidP="00F41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только опасность пожара центров, но болезненная чуткость к несправедливости сопровождает смелых искателей Агни Йоги. Но что значат эти опасности перед сознанием правильного освобождающего пути!</w:t>
      </w:r>
    </w:p>
    <w:p w:rsidR="00F4144E" w:rsidRPr="00B53FC5" w:rsidRDefault="00F4144E" w:rsidP="00F41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сравнить Агни Йогу со Звездою Утра, которая возвещает близость света.</w:t>
      </w:r>
    </w:p>
    <w:p w:rsidR="00A654A7" w:rsidRDefault="00A654A7" w:rsidP="00A654A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654A7" w:rsidRPr="00B53FC5" w:rsidRDefault="00A654A7" w:rsidP="00A654A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188.</w:t>
      </w:r>
      <w:r w:rsidRPr="00B53FC5">
        <w:rPr>
          <w:rFonts w:ascii="Verdana" w:eastAsia="Times New Roman" w:hAnsi="Verdana" w:cs="Times New Roman"/>
          <w:color w:val="62615F"/>
          <w:sz w:val="21"/>
          <w:szCs w:val="21"/>
          <w:lang w:eastAsia="ru-RU"/>
        </w:rPr>
        <w:t> Каждый век проводится особый вид Йоги по физическому состоянию мира. Нельзя приложить элемент земли там, где требуется огненное исцеление. Ни вода, ни воздух не заменят крыльев огня. Как неумолима </w:t>
      </w:r>
      <w:bookmarkStart w:id="477" w:name="_ednref25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"_edn258" \o "258. В текст внесено исправление \«неумолима\» (в изданиях 1929 и 1937 гг. \«неумолимая\»)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[258]</w:t>
      </w:r>
      <w:r w:rsidRPr="00B53FC5">
        <w:rPr>
          <w:rFonts w:ascii="Verdana" w:eastAsia="Times New Roman" w:hAnsi="Verdana" w:cs="Times New Roman"/>
          <w:color w:val="62615F"/>
          <w:sz w:val="21"/>
          <w:szCs w:val="21"/>
          <w:lang w:eastAsia="ru-RU"/>
        </w:rPr>
        <w:fldChar w:fldCharType="end"/>
      </w:r>
      <w:bookmarkEnd w:id="477"/>
      <w:r w:rsidRPr="00B53FC5">
        <w:rPr>
          <w:rFonts w:ascii="Verdana" w:eastAsia="Times New Roman" w:hAnsi="Verdana" w:cs="Times New Roman"/>
          <w:color w:val="62615F"/>
          <w:sz w:val="21"/>
          <w:szCs w:val="21"/>
          <w:lang w:eastAsia="ru-RU"/>
        </w:rPr>
        <w:t> катастрофа, сметающая материки, так же неотложна Йога познания огненной мощи. Понимание сроков является признаком просветления сознания.</w:t>
      </w:r>
    </w:p>
    <w:p w:rsidR="00B0421C" w:rsidRDefault="00B0421C" w:rsidP="00B0421C">
      <w:pPr>
        <w:rPr>
          <w:b/>
          <w:bCs/>
          <w:color w:val="FF0000"/>
          <w:sz w:val="32"/>
          <w:szCs w:val="32"/>
        </w:rPr>
      </w:pPr>
    </w:p>
    <w:p w:rsidR="00B0421C" w:rsidRPr="00B0421C" w:rsidRDefault="00B0421C" w:rsidP="00B0421C">
      <w:pPr>
        <w:rPr>
          <w:b/>
          <w:color w:val="FF0000"/>
          <w:sz w:val="32"/>
          <w:szCs w:val="32"/>
        </w:rPr>
      </w:pPr>
      <w:r w:rsidRPr="00B0421C">
        <w:rPr>
          <w:b/>
          <w:bCs/>
          <w:color w:val="FF0000"/>
          <w:sz w:val="32"/>
          <w:szCs w:val="32"/>
        </w:rPr>
        <w:t>208.</w:t>
      </w:r>
      <w:r w:rsidRPr="00B0421C">
        <w:rPr>
          <w:b/>
          <w:color w:val="FF0000"/>
          <w:sz w:val="32"/>
          <w:szCs w:val="32"/>
        </w:rPr>
        <w:t> Законы энергии, пробуждающейся </w:t>
      </w:r>
      <w:hyperlink r:id="rId307" w:anchor="_edn280" w:tooltip="280. В тетради: Законы энергий, пробуждающихся." w:history="1">
        <w:r w:rsidRPr="00B0421C">
          <w:rPr>
            <w:rStyle w:val="a4"/>
            <w:b/>
            <w:sz w:val="32"/>
            <w:szCs w:val="32"/>
          </w:rPr>
          <w:t>[280]</w:t>
        </w:r>
      </w:hyperlink>
      <w:r w:rsidRPr="00B0421C">
        <w:rPr>
          <w:b/>
          <w:color w:val="FF0000"/>
          <w:sz w:val="32"/>
          <w:szCs w:val="32"/>
        </w:rPr>
        <w:t> в человеке при познании Йоги, действуют точно и неизбежно. Никто из прикасающихся к Йоге не может отрицать, что жизнь его изменилась в основе. Конечно, жизнь могла стать или широко преображенной, или особо ничтожной – в зависимости от свойств духа.</w:t>
      </w:r>
    </w:p>
    <w:p w:rsidR="00B0421C" w:rsidRPr="00B0421C" w:rsidRDefault="00B0421C" w:rsidP="00B0421C">
      <w:pPr>
        <w:rPr>
          <w:b/>
          <w:color w:val="FF0000"/>
          <w:sz w:val="32"/>
          <w:szCs w:val="32"/>
        </w:rPr>
      </w:pPr>
      <w:r w:rsidRPr="00B0421C">
        <w:rPr>
          <w:b/>
          <w:color w:val="FF0000"/>
          <w:sz w:val="32"/>
          <w:szCs w:val="32"/>
        </w:rPr>
        <w:t>Мы говорим каждому: «Прими полную чашу Амриты!» Но свобода выбора остается за каждым.</w:t>
      </w:r>
    </w:p>
    <w:p w:rsidR="00B0421C" w:rsidRPr="00B53FC5" w:rsidRDefault="00B0421C" w:rsidP="00B04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220.</w:t>
      </w:r>
      <w:r w:rsidRPr="00B53FC5">
        <w:rPr>
          <w:rFonts w:ascii="Verdana" w:eastAsia="Times New Roman" w:hAnsi="Verdana" w:cs="Times New Roman"/>
          <w:color w:val="62615F"/>
          <w:sz w:val="21"/>
          <w:szCs w:val="21"/>
          <w:lang w:eastAsia="ru-RU"/>
        </w:rPr>
        <w:t> Агни Йога является не только очередным расширением возможностей человечества, но она должна привести к сочетанию космические энергии, к сроку достигающие нашу планету. Это обстоятельство должно быть твердо осознано, иначе распространится как бы ряд заболеваний и внешнее лечение их поведет к самым пагубным следствиям.</w:t>
      </w:r>
    </w:p>
    <w:p w:rsidR="00B0421C" w:rsidRPr="00B53FC5" w:rsidRDefault="00B0421C" w:rsidP="00B04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можно излечить от появления огней? Их можно лишь направить как полезную психорабочую силу. Как можно лечить боли в спине, если они связаны с пробуждением кундалини? Знающий будет лишь приветствовать и способствовать натиранием мятой. Можно ли прекратить жжение третьего глаза, если он начал работать? Не разумнее ли дать ему развиваться, защищая его от солнца? Уже давно собирали волосы на темени, чтобы охранить этот канал. Можно ли остановить движение солнечного сплетения, если оно начинает вращаться? Насилие над солнечным змеем </w:t>
      </w:r>
      <w:hyperlink r:id="rId308" w:anchor="_edn293" w:tooltip="293. В тетради: змием." w:history="1">
        <w:r w:rsidRPr="00B53FC5">
          <w:rPr>
            <w:rFonts w:ascii="Verdana" w:eastAsia="Times New Roman" w:hAnsi="Verdana" w:cs="Times New Roman"/>
            <w:color w:val="0000FF"/>
            <w:sz w:val="21"/>
            <w:szCs w:val="21"/>
            <w:lang w:eastAsia="ru-RU"/>
          </w:rPr>
          <w:t>[293]</w:t>
        </w:r>
      </w:hyperlink>
      <w:r w:rsidRPr="00B53FC5">
        <w:rPr>
          <w:rFonts w:ascii="Verdana" w:eastAsia="Times New Roman" w:hAnsi="Verdana" w:cs="Times New Roman"/>
          <w:color w:val="62615F"/>
          <w:sz w:val="21"/>
          <w:szCs w:val="21"/>
          <w:lang w:eastAsia="ru-RU"/>
        </w:rPr>
        <w:t> может кончиться поражением мозга. Также опасно пресечение работы центра «чаши». Конечно, отравление опиумом прекращает движение центров, но тогда еще проще отрубить голову.</w:t>
      </w:r>
    </w:p>
    <w:p w:rsidR="00B0421C" w:rsidRPr="00B53FC5" w:rsidRDefault="00B0421C" w:rsidP="00B04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себе представить, какое смущение вызовут эти непонятные движения, если не подойти к ним путем психической энергии. Как ни странно, но изучение физических следов империла может толкнуть к пониманию отложений психической энергии. Следы империла можно наблюдать в любом нервном канале, но можно заметить, что вокруг грануляций яда собирается какое-то вещество, которое поглощает эту вредную ехидну. Отложения психической энергии будут найдены, ибо каждая энергия имеет физический кристалл.</w:t>
      </w:r>
    </w:p>
    <w:p w:rsidR="00B0421C" w:rsidRPr="00B53FC5" w:rsidRDefault="00B0421C" w:rsidP="00B04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видел кристаллы Фохата и Светоносной Материи, тот знает, как видимы кристаллы даже тончайших </w:t>
      </w:r>
      <w:hyperlink r:id="rId309" w:anchor="_edn294" w:tooltip="294. В текст внесено исправление " w:history="1">
        <w:r w:rsidRPr="00B53FC5">
          <w:rPr>
            <w:rFonts w:ascii="Verdana" w:eastAsia="Times New Roman" w:hAnsi="Verdana" w:cs="Times New Roman"/>
            <w:color w:val="0000FF"/>
            <w:sz w:val="21"/>
            <w:szCs w:val="21"/>
            <w:lang w:eastAsia="ru-RU"/>
          </w:rPr>
          <w:t>[294]</w:t>
        </w:r>
      </w:hyperlink>
      <w:r w:rsidRPr="00B53FC5">
        <w:rPr>
          <w:rFonts w:ascii="Verdana" w:eastAsia="Times New Roman" w:hAnsi="Verdana" w:cs="Times New Roman"/>
          <w:color w:val="62615F"/>
          <w:sz w:val="21"/>
          <w:szCs w:val="21"/>
          <w:lang w:eastAsia="ru-RU"/>
        </w:rPr>
        <w:t> энергий. Соединение физического плана энергий с невидимым насыщением пространства будет верным путем изучения. Путь метафизика не дал </w:t>
      </w:r>
      <w:hyperlink r:id="rId310" w:anchor="_edn295" w:tooltip="295. В текст внесено исправление " w:history="1">
        <w:r w:rsidRPr="00B53FC5">
          <w:rPr>
            <w:rFonts w:ascii="Verdana" w:eastAsia="Times New Roman" w:hAnsi="Verdana" w:cs="Times New Roman"/>
            <w:color w:val="0000FF"/>
            <w:sz w:val="21"/>
            <w:szCs w:val="21"/>
            <w:lang w:eastAsia="ru-RU"/>
          </w:rPr>
          <w:t>[295]</w:t>
        </w:r>
      </w:hyperlink>
      <w:r w:rsidRPr="00B53FC5">
        <w:rPr>
          <w:rFonts w:ascii="Verdana" w:eastAsia="Times New Roman" w:hAnsi="Verdana" w:cs="Times New Roman"/>
          <w:color w:val="62615F"/>
          <w:sz w:val="21"/>
          <w:szCs w:val="21"/>
          <w:lang w:eastAsia="ru-RU"/>
        </w:rPr>
        <w:t xml:space="preserve"> осязательных следствий, алхимик успокоился в гробу, но </w:t>
      </w:r>
      <w:r w:rsidRPr="00B53FC5">
        <w:rPr>
          <w:rFonts w:ascii="Verdana" w:eastAsia="Times New Roman" w:hAnsi="Verdana" w:cs="Times New Roman"/>
          <w:color w:val="62615F"/>
          <w:sz w:val="21"/>
          <w:szCs w:val="21"/>
          <w:lang w:eastAsia="ru-RU"/>
        </w:rPr>
        <w:lastRenderedPageBreak/>
        <w:t>химия даст ощутимую действительность, если найдет достойное понимание психической энергии и огня всесвязующего.</w:t>
      </w:r>
    </w:p>
    <w:p w:rsidR="00B0421C" w:rsidRPr="00B53FC5" w:rsidRDefault="00B0421C" w:rsidP="00B04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Считаю, нужно дать возможность, но свобода воли не должна быть нарушена. Кто хочет, тот поймет. Никогда не давайте всеисчерпывающую формулу, дайте некоторое место свободе воли.</w:t>
      </w:r>
    </w:p>
    <w:p w:rsidR="00B0421C" w:rsidRPr="00B53FC5" w:rsidRDefault="00B0421C" w:rsidP="00B04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01CC7" w:rsidRPr="00F01CC7" w:rsidRDefault="00F01CC7" w:rsidP="00F01CC7">
      <w:pPr>
        <w:shd w:val="clear" w:color="auto" w:fill="FFFFFF"/>
        <w:spacing w:before="15" w:after="0" w:line="240" w:lineRule="auto"/>
        <w:jc w:val="both"/>
        <w:rPr>
          <w:rFonts w:ascii="Verdana" w:eastAsia="Times New Roman" w:hAnsi="Verdana" w:cs="Times New Roman"/>
          <w:b/>
          <w:color w:val="FF0000"/>
          <w:sz w:val="40"/>
          <w:szCs w:val="40"/>
          <w:lang w:eastAsia="ru-RU"/>
        </w:rPr>
      </w:pPr>
      <w:r w:rsidRPr="00B53FC5">
        <w:rPr>
          <w:rFonts w:ascii="Verdana" w:eastAsia="Times New Roman" w:hAnsi="Verdana" w:cs="Times New Roman"/>
          <w:b/>
          <w:bCs/>
          <w:color w:val="62615F"/>
          <w:sz w:val="21"/>
          <w:szCs w:val="21"/>
          <w:lang w:eastAsia="ru-RU"/>
        </w:rPr>
        <w:t>325.</w:t>
      </w:r>
      <w:r w:rsidRPr="00B53FC5">
        <w:rPr>
          <w:rFonts w:ascii="Verdana" w:eastAsia="Times New Roman" w:hAnsi="Verdana" w:cs="Times New Roman"/>
          <w:color w:val="62615F"/>
          <w:sz w:val="21"/>
          <w:szCs w:val="21"/>
          <w:lang w:eastAsia="ru-RU"/>
        </w:rPr>
        <w:t> </w:t>
      </w:r>
      <w:r w:rsidRPr="00F01CC7">
        <w:rPr>
          <w:rFonts w:ascii="Verdana" w:eastAsia="Times New Roman" w:hAnsi="Verdana" w:cs="Times New Roman"/>
          <w:b/>
          <w:color w:val="FF0000"/>
          <w:sz w:val="40"/>
          <w:szCs w:val="40"/>
          <w:lang w:eastAsia="ru-RU"/>
        </w:rPr>
        <w:t>Давая Агни Йогу, делаете дело неописуемой важности.</w:t>
      </w:r>
    </w:p>
    <w:p w:rsidR="00F01CC7" w:rsidRPr="00F01CC7" w:rsidRDefault="00F01CC7" w:rsidP="00F01CC7">
      <w:pPr>
        <w:shd w:val="clear" w:color="auto" w:fill="FFFFFF"/>
        <w:spacing w:before="15" w:after="0" w:line="240" w:lineRule="auto"/>
        <w:jc w:val="both"/>
        <w:rPr>
          <w:rFonts w:ascii="Verdana" w:eastAsia="Times New Roman" w:hAnsi="Verdana" w:cs="Times New Roman"/>
          <w:b/>
          <w:color w:val="FF0000"/>
          <w:sz w:val="40"/>
          <w:szCs w:val="40"/>
          <w:lang w:eastAsia="ru-RU"/>
        </w:rPr>
      </w:pPr>
      <w:r w:rsidRPr="00F01CC7">
        <w:rPr>
          <w:rFonts w:ascii="Verdana" w:eastAsia="Times New Roman" w:hAnsi="Verdana" w:cs="Times New Roman"/>
          <w:b/>
          <w:bCs/>
          <w:color w:val="FF0000"/>
          <w:sz w:val="40"/>
          <w:szCs w:val="40"/>
          <w:lang w:eastAsia="ru-RU"/>
        </w:rPr>
        <w:t> </w:t>
      </w:r>
    </w:p>
    <w:p w:rsidR="00605C7D" w:rsidRPr="00605C7D" w:rsidRDefault="00605C7D" w:rsidP="00605C7D">
      <w:pPr>
        <w:shd w:val="clear" w:color="auto" w:fill="FFFFFF"/>
        <w:spacing w:before="225" w:after="225" w:line="360" w:lineRule="atLeast"/>
        <w:outlineLvl w:val="1"/>
        <w:rPr>
          <w:rFonts w:ascii="Arial" w:eastAsia="Times New Roman" w:hAnsi="Arial" w:cs="Arial"/>
          <w:b/>
          <w:color w:val="FF0000"/>
          <w:sz w:val="33"/>
          <w:szCs w:val="33"/>
          <w:lang w:eastAsia="ru-RU"/>
        </w:rPr>
      </w:pPr>
      <w:r w:rsidRPr="00605C7D">
        <w:rPr>
          <w:rFonts w:ascii="Arial" w:eastAsia="Times New Roman" w:hAnsi="Arial" w:cs="Arial"/>
          <w:b/>
          <w:color w:val="FF0000"/>
          <w:sz w:val="33"/>
          <w:szCs w:val="33"/>
          <w:lang w:eastAsia="ru-RU"/>
        </w:rPr>
        <w:t>БЕСПРЕДЕЛЬНОСТЬ</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Приобщаясь к Агни Йоге, мы неуклонно устремляемся в Беспредельность. Стихия всенасыщающая ведет к дальним мирам. Невозможно выразить беспредельное величие в одной книге. Первоначально следует сложить осознание Беспредельности. Как устремление побеждает пространство, так сознание приведет к Беспредельности.</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ужас, не смятение, но трепет окружает вступившего в чертоги Света. Так не медля, не отступая, будем слушать голос Зари и устремимся к порогу Преображения!</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Можно получить ключ к последующим Вратам, но прежде нужно укрепить дух на осознании величия Беспредельности.</w:t>
      </w:r>
    </w:p>
    <w:p w:rsidR="00605C7D" w:rsidRPr="000A0AF4" w:rsidRDefault="00605C7D" w:rsidP="00605C7D">
      <w:pPr>
        <w:shd w:val="clear" w:color="auto" w:fill="FFFFFF"/>
        <w:spacing w:before="15" w:after="0" w:line="240" w:lineRule="auto"/>
        <w:jc w:val="center"/>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   *</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Даем книгу «Беспредельность».</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Дельно ли говорить о Беспредельности, если она недосягаема? Но ведь она есть; и каждое великое, если даже оно незримо, то все же оно заставляет обдумать пути к нему. Также и теперь нужно обдумывать пути к Беспредельности, ибо она есть, и она ужасна, если она не осмыслена. Но даже в жизни земли можно приближать и закалять дух к принятию бездны.</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Также многое мы не знаем, но все же преодолеваем наше незнание. Также если даже не понимаем значения Беспредельности, но можем осмыслить ее как неизбежное и потому особо заслуживающее внимания. К тому же на чем другом закалим соизмеримость наших помышлений и дел? Поистине, по сравнению с Беспредельностью мы осознаем размер наших огорчений и торжеств.</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Также, и теперь особенно, следует уравнять уделы мышления государств, и потому напоминание о Беспредельности особенно значительно, когда идут рассуждения лжи.</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будем давать сияние лучей Беспредельности, куда уносится не только дух, но и камни, как бы сочетая высшее творение с низшим телом. Но в вихре Вечности и камень, и дух невесомы, ибо втянуты в тот же Магнит. Самое понятие </w:t>
      </w:r>
      <w:bookmarkStart w:id="478" w:name="_ednref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 \o "1. В издании на английском языке: realization (понимание, осознание). В этом же значении слово \«понятие\» часто используется и далее."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w:t>
      </w:r>
      <w:r w:rsidRPr="000A0AF4">
        <w:rPr>
          <w:rFonts w:ascii="Verdana" w:eastAsia="Times New Roman" w:hAnsi="Verdana" w:cs="Times New Roman"/>
          <w:color w:val="62615F"/>
          <w:sz w:val="21"/>
          <w:szCs w:val="21"/>
          <w:lang w:eastAsia="ru-RU"/>
        </w:rPr>
        <w:fldChar w:fldCharType="end"/>
      </w:r>
      <w:bookmarkEnd w:id="478"/>
      <w:r w:rsidRPr="000A0AF4">
        <w:rPr>
          <w:rFonts w:ascii="Verdana" w:eastAsia="Times New Roman" w:hAnsi="Verdana" w:cs="Times New Roman"/>
          <w:color w:val="62615F"/>
          <w:sz w:val="21"/>
          <w:szCs w:val="21"/>
          <w:lang w:eastAsia="ru-RU"/>
        </w:rPr>
        <w:t> Магнита увеличивает притяжение, собирая его в фокусе напряжения токов. Те же вихри преодолевают пространство, и вы не знаете, из которых сфер достиг вас неделимый электрон – средотело Тамаса и Тероса.</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Подумайте, насколько претворяете и понимаете язык Мой в вашем наречии. Также поймите ваши взаимочувства и объясните их языком вашего сердца. Этот язык понимания и сочувствия откроет первые Врата Беспредельности.</w:t>
      </w:r>
    </w:p>
    <w:p w:rsidR="00EA6B56" w:rsidRDefault="00EA6B56" w:rsidP="00EA6B5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A6B56" w:rsidRPr="000A0AF4" w:rsidRDefault="00EA6B56" w:rsidP="00EA6B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391.</w:t>
      </w:r>
      <w:r w:rsidRPr="000A0AF4">
        <w:rPr>
          <w:rFonts w:ascii="Verdana" w:eastAsia="Times New Roman" w:hAnsi="Verdana" w:cs="Times New Roman"/>
          <w:color w:val="62615F"/>
          <w:sz w:val="21"/>
          <w:szCs w:val="21"/>
          <w:lang w:eastAsia="ru-RU"/>
        </w:rPr>
        <w:t> Когда утверждается новое задание, то всегда есть колючие иглы. Но те противные иглы обращаются в тупые умыслы. Бьющиеся под Нашим Щитом идут смело и, приняв такт течения </w:t>
      </w:r>
      <w:hyperlink r:id="rId311" w:anchor="_edn827" w:tooltip="827. В тетради: так течение." w:history="1">
        <w:r w:rsidRPr="000A0AF4">
          <w:rPr>
            <w:rFonts w:ascii="Verdana" w:eastAsia="Times New Roman" w:hAnsi="Verdana" w:cs="Times New Roman"/>
            <w:color w:val="0000FF"/>
            <w:sz w:val="21"/>
            <w:szCs w:val="21"/>
            <w:lang w:eastAsia="ru-RU"/>
          </w:rPr>
          <w:t>[827]</w:t>
        </w:r>
      </w:hyperlink>
      <w:r w:rsidRPr="000A0AF4">
        <w:rPr>
          <w:rFonts w:ascii="Verdana" w:eastAsia="Times New Roman" w:hAnsi="Verdana" w:cs="Times New Roman"/>
          <w:color w:val="62615F"/>
          <w:sz w:val="21"/>
          <w:szCs w:val="21"/>
          <w:lang w:eastAsia="ru-RU"/>
        </w:rPr>
        <w:t> Космического Магнита, могут, истинно, знать победу. Конечно, подымутся голоса против великой Истины Агни Йоги. Ревнители церкви и слуги тьмы, конечно, не вынесут искру Фохата. Конечно, утверждение Агни Йоги разит нагромождения, по которым </w:t>
      </w:r>
      <w:hyperlink r:id="rId312" w:anchor="_edn828" w:tooltip="828. В одной из дополнительных тетрадей: под которыми." w:history="1">
        <w:r w:rsidRPr="000A0AF4">
          <w:rPr>
            <w:rFonts w:ascii="Verdana" w:eastAsia="Times New Roman" w:hAnsi="Verdana" w:cs="Times New Roman"/>
            <w:color w:val="0000FF"/>
            <w:sz w:val="21"/>
            <w:szCs w:val="21"/>
            <w:lang w:eastAsia="ru-RU"/>
          </w:rPr>
          <w:t>[828]</w:t>
        </w:r>
      </w:hyperlink>
      <w:r w:rsidRPr="000A0AF4">
        <w:rPr>
          <w:rFonts w:ascii="Verdana" w:eastAsia="Times New Roman" w:hAnsi="Verdana" w:cs="Times New Roman"/>
          <w:color w:val="62615F"/>
          <w:sz w:val="21"/>
          <w:szCs w:val="21"/>
          <w:lang w:eastAsia="ru-RU"/>
        </w:rPr>
        <w:t xml:space="preserve"> ютятся люди. Потому Агни Йога являет вызов всем слугам тьмы; так строится истинная эволюция. Конечно, трудно </w:t>
      </w:r>
      <w:r w:rsidRPr="000A0AF4">
        <w:rPr>
          <w:rFonts w:ascii="Verdana" w:eastAsia="Times New Roman" w:hAnsi="Verdana" w:cs="Times New Roman"/>
          <w:color w:val="62615F"/>
          <w:sz w:val="21"/>
          <w:szCs w:val="21"/>
          <w:lang w:eastAsia="ru-RU"/>
        </w:rPr>
        <w:lastRenderedPageBreak/>
        <w:t>трепещущей матери Агни Йоги </w:t>
      </w:r>
      <w:hyperlink r:id="rId313" w:anchor="_edn829" w:tooltip="829. В тетради: матери утвержденной Агни Йоги." w:history="1">
        <w:r w:rsidRPr="000A0AF4">
          <w:rPr>
            <w:rFonts w:ascii="Verdana" w:eastAsia="Times New Roman" w:hAnsi="Verdana" w:cs="Times New Roman"/>
            <w:color w:val="0000FF"/>
            <w:sz w:val="21"/>
            <w:szCs w:val="21"/>
            <w:lang w:eastAsia="ru-RU"/>
          </w:rPr>
          <w:t>[829]</w:t>
        </w:r>
      </w:hyperlink>
      <w:r w:rsidRPr="000A0AF4">
        <w:rPr>
          <w:rFonts w:ascii="Verdana" w:eastAsia="Times New Roman" w:hAnsi="Verdana" w:cs="Times New Roman"/>
          <w:color w:val="62615F"/>
          <w:sz w:val="21"/>
          <w:szCs w:val="21"/>
          <w:lang w:eastAsia="ru-RU"/>
        </w:rPr>
        <w:t>. Конечно, трудно воину Агни-йогу </w:t>
      </w:r>
      <w:hyperlink r:id="rId314" w:anchor="_edn830" w:tooltip="830. В тетради: воину Фуяме." w:history="1">
        <w:r w:rsidRPr="000A0AF4">
          <w:rPr>
            <w:rFonts w:ascii="Verdana" w:eastAsia="Times New Roman" w:hAnsi="Verdana" w:cs="Times New Roman"/>
            <w:color w:val="0000FF"/>
            <w:sz w:val="21"/>
            <w:szCs w:val="21"/>
            <w:lang w:eastAsia="ru-RU"/>
          </w:rPr>
          <w:t>[830]</w:t>
        </w:r>
      </w:hyperlink>
      <w:r w:rsidRPr="000A0AF4">
        <w:rPr>
          <w:rFonts w:ascii="Verdana" w:eastAsia="Times New Roman" w:hAnsi="Verdana" w:cs="Times New Roman"/>
          <w:color w:val="62615F"/>
          <w:sz w:val="21"/>
          <w:szCs w:val="21"/>
          <w:lang w:eastAsia="ru-RU"/>
        </w:rPr>
        <w:t>, но восхождение дает умножение всех сил. Так </w:t>
      </w:r>
      <w:bookmarkStart w:id="479" w:name="_ednref8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"_edn831" \o "831. В тетради: Так, родная Моя."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[831]</w:t>
      </w:r>
      <w:r w:rsidRPr="000A0AF4">
        <w:rPr>
          <w:rFonts w:ascii="Verdana" w:eastAsia="Times New Roman" w:hAnsi="Verdana" w:cs="Times New Roman"/>
          <w:color w:val="62615F"/>
          <w:sz w:val="21"/>
          <w:szCs w:val="21"/>
          <w:lang w:eastAsia="ru-RU"/>
        </w:rPr>
        <w:fldChar w:fldCharType="end"/>
      </w:r>
      <w:bookmarkEnd w:id="479"/>
      <w:r w:rsidRPr="000A0AF4">
        <w:rPr>
          <w:rFonts w:ascii="Verdana" w:eastAsia="Times New Roman" w:hAnsi="Verdana" w:cs="Times New Roman"/>
          <w:color w:val="62615F"/>
          <w:sz w:val="21"/>
          <w:szCs w:val="21"/>
          <w:lang w:eastAsia="ru-RU"/>
        </w:rPr>
        <w:t> Повернувшие руль Космического Магнита утверждают точку притяжения. Идущие слитым сердцем, конечно, побеждают </w:t>
      </w:r>
      <w:bookmarkStart w:id="480" w:name="_ednref83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"_edn832" \o "832.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[832]</w:t>
      </w:r>
      <w:r w:rsidRPr="000A0AF4">
        <w:rPr>
          <w:rFonts w:ascii="Verdana" w:eastAsia="Times New Roman" w:hAnsi="Verdana" w:cs="Times New Roman"/>
          <w:color w:val="62615F"/>
          <w:sz w:val="21"/>
          <w:szCs w:val="21"/>
          <w:lang w:eastAsia="ru-RU"/>
        </w:rPr>
        <w:fldChar w:fldCharType="end"/>
      </w:r>
      <w:bookmarkEnd w:id="480"/>
      <w:r w:rsidRPr="000A0AF4">
        <w:rPr>
          <w:rFonts w:ascii="Verdana" w:eastAsia="Times New Roman" w:hAnsi="Verdana" w:cs="Times New Roman"/>
          <w:color w:val="62615F"/>
          <w:sz w:val="21"/>
          <w:szCs w:val="21"/>
          <w:lang w:eastAsia="ru-RU"/>
        </w:rPr>
        <w:t>.</w:t>
      </w:r>
    </w:p>
    <w:p w:rsidR="004B499A" w:rsidRDefault="004B499A" w:rsidP="004B49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B499A" w:rsidRPr="00DA0851" w:rsidRDefault="004B499A" w:rsidP="004B49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534.</w:t>
      </w:r>
      <w:r w:rsidRPr="00DA0851">
        <w:rPr>
          <w:rFonts w:ascii="Verdana" w:eastAsia="Times New Roman" w:hAnsi="Verdana" w:cs="Times New Roman"/>
          <w:color w:val="62615F"/>
          <w:sz w:val="21"/>
          <w:szCs w:val="21"/>
          <w:lang w:eastAsia="ru-RU"/>
        </w:rPr>
        <w:t> </w:t>
      </w:r>
      <w:r w:rsidRPr="004B499A">
        <w:rPr>
          <w:rFonts w:ascii="Verdana" w:eastAsia="Times New Roman" w:hAnsi="Verdana" w:cs="Times New Roman"/>
          <w:b/>
          <w:color w:val="FF0000"/>
          <w:sz w:val="21"/>
          <w:szCs w:val="21"/>
          <w:u w:val="single"/>
          <w:lang w:eastAsia="ru-RU"/>
        </w:rPr>
        <w:t xml:space="preserve">Пространственный огонь очищает земную кору. Чистые эманации, приближаясь к земной сфере, разрежают сгущенные эманации. Принятие Агни Йоги утвердит человечество в сознательном общении с Космическим Магнитом. Потому общение с огнем пространства даст возможность улучшения земных условий. </w:t>
      </w:r>
      <w:r w:rsidRPr="00DA0851">
        <w:rPr>
          <w:rFonts w:ascii="Verdana" w:eastAsia="Times New Roman" w:hAnsi="Verdana" w:cs="Times New Roman"/>
          <w:color w:val="62615F"/>
          <w:sz w:val="21"/>
          <w:szCs w:val="21"/>
          <w:lang w:eastAsia="ru-RU"/>
        </w:rPr>
        <w:t>Творчество Космоса утверждает кооперацию всех сфер. Пространственный огонь уменьшает напор газов на земную сферу </w:t>
      </w:r>
      <w:hyperlink r:id="rId315" w:anchor="_edn119" w:tooltip="119. В одной из дополнительных тетрадей: на земную кору." w:history="1">
        <w:r w:rsidRPr="00DA0851">
          <w:rPr>
            <w:rFonts w:ascii="Verdana" w:eastAsia="Times New Roman" w:hAnsi="Verdana" w:cs="Times New Roman"/>
            <w:color w:val="0000FF"/>
            <w:sz w:val="21"/>
            <w:szCs w:val="21"/>
            <w:lang w:eastAsia="ru-RU"/>
          </w:rPr>
          <w:t>[119]</w:t>
        </w:r>
      </w:hyperlink>
      <w:r w:rsidRPr="00DA0851">
        <w:rPr>
          <w:rFonts w:ascii="Verdana" w:eastAsia="Times New Roman" w:hAnsi="Verdana" w:cs="Times New Roman"/>
          <w:color w:val="62615F"/>
          <w:sz w:val="21"/>
          <w:szCs w:val="21"/>
          <w:lang w:eastAsia="ru-RU"/>
        </w:rPr>
        <w:t>, потому утверждено, что привлечение огня пространства даст человечеству лучшую ступень. Условия улучшатся, когда центры проснутся.</w:t>
      </w:r>
    </w:p>
    <w:p w:rsidR="00EE4AE4" w:rsidRDefault="00EE4AE4" w:rsidP="00EE4AE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E4AE4" w:rsidRPr="00DA0851" w:rsidRDefault="00EE4AE4" w:rsidP="00EE4AE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714.</w:t>
      </w:r>
      <w:r w:rsidRPr="00DA0851">
        <w:rPr>
          <w:rFonts w:ascii="Verdana" w:eastAsia="Times New Roman" w:hAnsi="Verdana" w:cs="Times New Roman"/>
          <w:color w:val="62615F"/>
          <w:sz w:val="21"/>
          <w:szCs w:val="21"/>
          <w:lang w:eastAsia="ru-RU"/>
        </w:rPr>
        <w:t> В связи с творчеством энергий пространства непреложно строится явленное восхождение. Новая наука Агни Йоги даст те приемы, которые нужны для чуткости восприятия. Эта огненная наука будет знать пространство, будет знать формулу огня. Так строится непреложно наука будущего.</w:t>
      </w:r>
    </w:p>
    <w:p w:rsidR="00D55377" w:rsidRDefault="00D55377" w:rsidP="00D5537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55377" w:rsidRPr="00D55377" w:rsidRDefault="00D55377" w:rsidP="00D55377">
      <w:pPr>
        <w:shd w:val="clear" w:color="auto" w:fill="FFFFFF"/>
        <w:spacing w:before="15" w:after="0" w:line="240" w:lineRule="auto"/>
        <w:jc w:val="both"/>
        <w:rPr>
          <w:rFonts w:ascii="Verdana" w:eastAsia="Times New Roman" w:hAnsi="Verdana" w:cs="Times New Roman"/>
          <w:b/>
          <w:color w:val="FF0000"/>
          <w:sz w:val="32"/>
          <w:szCs w:val="32"/>
          <w:lang w:eastAsia="ru-RU"/>
        </w:rPr>
      </w:pPr>
      <w:r w:rsidRPr="00DA0851">
        <w:rPr>
          <w:rFonts w:ascii="Verdana" w:eastAsia="Times New Roman" w:hAnsi="Verdana" w:cs="Times New Roman"/>
          <w:b/>
          <w:bCs/>
          <w:color w:val="62615F"/>
          <w:sz w:val="21"/>
          <w:szCs w:val="21"/>
          <w:lang w:eastAsia="ru-RU"/>
        </w:rPr>
        <w:t>913.</w:t>
      </w:r>
      <w:r w:rsidRPr="00DA0851">
        <w:rPr>
          <w:rFonts w:ascii="Verdana" w:eastAsia="Times New Roman" w:hAnsi="Verdana" w:cs="Times New Roman"/>
          <w:color w:val="62615F"/>
          <w:sz w:val="21"/>
          <w:szCs w:val="21"/>
          <w:lang w:eastAsia="ru-RU"/>
        </w:rPr>
        <w:t> </w:t>
      </w:r>
      <w:r w:rsidRPr="00D55377">
        <w:rPr>
          <w:rFonts w:ascii="Verdana" w:eastAsia="Times New Roman" w:hAnsi="Verdana" w:cs="Times New Roman"/>
          <w:b/>
          <w:color w:val="FF0000"/>
          <w:sz w:val="32"/>
          <w:szCs w:val="32"/>
          <w:lang w:eastAsia="ru-RU"/>
        </w:rPr>
        <w:t>Конечно, великая Агни Йога дана для утверждения великого созвучия. Так жизненное действо насыщено всеми огнями. Так каждая энергия проводится в жизнь, и великая Материя объединяется с духовными центрами. Так нагнетается лучом созвучие!</w:t>
      </w:r>
    </w:p>
    <w:p w:rsidR="006E68F5" w:rsidRDefault="006E68F5" w:rsidP="006E68F5">
      <w:pPr>
        <w:shd w:val="clear" w:color="auto" w:fill="FFFFFF"/>
        <w:spacing w:before="225" w:after="225" w:line="360" w:lineRule="atLeast"/>
        <w:outlineLvl w:val="1"/>
        <w:rPr>
          <w:rFonts w:ascii="Arial" w:eastAsia="Times New Roman" w:hAnsi="Arial" w:cs="Arial"/>
          <w:b/>
          <w:color w:val="FF0000"/>
          <w:sz w:val="33"/>
          <w:szCs w:val="33"/>
          <w:lang w:eastAsia="ru-RU"/>
        </w:rPr>
      </w:pPr>
    </w:p>
    <w:p w:rsidR="006E68F5" w:rsidRDefault="006E68F5" w:rsidP="006E68F5">
      <w:pPr>
        <w:shd w:val="clear" w:color="auto" w:fill="FFFFFF"/>
        <w:spacing w:before="225" w:after="225" w:line="360" w:lineRule="atLeast"/>
        <w:outlineLvl w:val="1"/>
        <w:rPr>
          <w:rFonts w:ascii="Arial" w:eastAsia="Times New Roman" w:hAnsi="Arial" w:cs="Arial"/>
          <w:b/>
          <w:color w:val="FF0000"/>
          <w:sz w:val="33"/>
          <w:szCs w:val="33"/>
          <w:lang w:eastAsia="ru-RU"/>
        </w:rPr>
      </w:pPr>
      <w:r w:rsidRPr="006E68F5">
        <w:rPr>
          <w:rFonts w:ascii="Arial" w:eastAsia="Times New Roman" w:hAnsi="Arial" w:cs="Arial"/>
          <w:b/>
          <w:color w:val="FF0000"/>
          <w:sz w:val="33"/>
          <w:szCs w:val="33"/>
          <w:lang w:eastAsia="ru-RU"/>
        </w:rPr>
        <w:t>СЕРДЦЕ</w:t>
      </w:r>
    </w:p>
    <w:p w:rsidR="006E68F5" w:rsidRPr="00385CA1" w:rsidRDefault="006E68F5" w:rsidP="006E68F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44. </w:t>
      </w:r>
      <w:r w:rsidRPr="00385CA1">
        <w:rPr>
          <w:rFonts w:ascii="Verdana" w:eastAsia="Times New Roman" w:hAnsi="Verdana" w:cs="Times New Roman"/>
          <w:color w:val="62615F"/>
          <w:sz w:val="21"/>
          <w:szCs w:val="21"/>
          <w:lang w:eastAsia="ru-RU"/>
        </w:rPr>
        <w:t>Нужно навсегда установить, что Йога не есть магия. Прежде всего в Йоге нет ничего искусственного. Родственность и созвучие законам Бытия противны всему насильственному. Йог не будет без крайности тревожить первичную энергию </w:t>
      </w:r>
      <w:bookmarkStart w:id="481" w:name="_ednref3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"_edn35" \o "35.</w:instrText>
      </w:r>
      <w:r w:rsidRPr="00385CA1">
        <w:rPr>
          <w:rFonts w:ascii="Verdana" w:eastAsia="Times New Roman" w:hAnsi="Verdana" w:cs="Times New Roman"/>
          <w:color w:val="62615F"/>
          <w:sz w:val="21"/>
          <w:szCs w:val="21"/>
          <w:lang w:eastAsia="ru-RU"/>
        </w:rPr>
        <w:tab/>
        <w:instrText xml:space="preserve">В первом издании и в издании 1934 года на английском языке фраза дана в следующей редакции: \«Йог не будет без крайности тревожить Первичную Субстанцию\». (\«А Yogi may not disturb the Primordial Substance without extreme necessity\».) В одной из тетрадей фраза дана в иной редакции: \«Йог не будет без крайности тревожить Первичную Материю\». В текст внесено исправление на основании правки в этой тетради и записи в трех других тетрадях: \«Йог не будет без крайности тревожить первичную энергию\». Из письма Е.И.Рерих З.Г.Фосдик и Д.Фосдику от 21 января 1944 года: \«В параграфе 44 на третьей строке вместо Substance следует читать Energy\». Соответствующая правка сделана в одной из личных книг издания 1934 года на английском языке.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[35]</w:t>
      </w:r>
      <w:r w:rsidRPr="00385CA1">
        <w:rPr>
          <w:rFonts w:ascii="Verdana" w:eastAsia="Times New Roman" w:hAnsi="Verdana" w:cs="Times New Roman"/>
          <w:color w:val="62615F"/>
          <w:sz w:val="21"/>
          <w:szCs w:val="21"/>
          <w:lang w:eastAsia="ru-RU"/>
        </w:rPr>
        <w:fldChar w:fldCharType="end"/>
      </w:r>
      <w:bookmarkEnd w:id="481"/>
      <w:r w:rsidRPr="00385CA1">
        <w:rPr>
          <w:rFonts w:ascii="Verdana" w:eastAsia="Times New Roman" w:hAnsi="Verdana" w:cs="Times New Roman"/>
          <w:color w:val="62615F"/>
          <w:sz w:val="21"/>
          <w:szCs w:val="21"/>
          <w:lang w:eastAsia="ru-RU"/>
        </w:rPr>
        <w:t>. У йога создается полное сотрудничество с природою. Так знание йога прежде всего основано на чувствознании; по этой чистой поверхности пишутся знаки опыта.</w:t>
      </w:r>
    </w:p>
    <w:p w:rsidR="006E68F5" w:rsidRPr="00385CA1" w:rsidRDefault="006E68F5" w:rsidP="006E68F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97440" w:rsidRPr="00385CA1" w:rsidRDefault="00C97440" w:rsidP="00C9744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113. </w:t>
      </w:r>
      <w:r w:rsidRPr="00C97440">
        <w:rPr>
          <w:rFonts w:ascii="Verdana" w:eastAsia="Times New Roman" w:hAnsi="Verdana" w:cs="Times New Roman"/>
          <w:b/>
          <w:color w:val="FF0000"/>
          <w:sz w:val="21"/>
          <w:szCs w:val="21"/>
          <w:lang w:eastAsia="ru-RU"/>
        </w:rPr>
        <w:t>Человечество ужасается всему так называемому сверхъестественному, забывая, что ничто поверх Сущего не может быть сверхъестественным. Потому очень настаивайте, что Агни Йога и Учение Сердца ничего сверхъестественного содержать не могут.</w:t>
      </w:r>
      <w:r w:rsidRPr="00C97440">
        <w:rPr>
          <w:rFonts w:ascii="Verdana" w:eastAsia="Times New Roman" w:hAnsi="Verdana" w:cs="Times New Roman"/>
          <w:color w:val="FF0000"/>
          <w:sz w:val="21"/>
          <w:szCs w:val="21"/>
          <w:lang w:eastAsia="ru-RU"/>
        </w:rPr>
        <w:t xml:space="preserve"> </w:t>
      </w:r>
      <w:r w:rsidRPr="00385CA1">
        <w:rPr>
          <w:rFonts w:ascii="Verdana" w:eastAsia="Times New Roman" w:hAnsi="Verdana" w:cs="Times New Roman"/>
          <w:color w:val="62615F"/>
          <w:sz w:val="21"/>
          <w:szCs w:val="21"/>
          <w:lang w:eastAsia="ru-RU"/>
        </w:rPr>
        <w:t xml:space="preserve">Особенно будьте осторожны с молодыми до тридцати лет, когда не все центры могут функционировать без вреда сердцу. </w:t>
      </w:r>
      <w:r w:rsidRPr="000B048E">
        <w:rPr>
          <w:rFonts w:ascii="Verdana" w:eastAsia="Times New Roman" w:hAnsi="Verdana" w:cs="Times New Roman"/>
          <w:b/>
          <w:color w:val="FF0000"/>
          <w:sz w:val="21"/>
          <w:szCs w:val="21"/>
          <w:lang w:eastAsia="ru-RU"/>
        </w:rPr>
        <w:t>Необходимо высказывать, насколько Наша Йога не содержит никакого насильственного колдовства и никогда не будет производителем хаоса.</w:t>
      </w:r>
      <w:r w:rsidRPr="00385CA1">
        <w:rPr>
          <w:rFonts w:ascii="Verdana" w:eastAsia="Times New Roman" w:hAnsi="Verdana" w:cs="Times New Roman"/>
          <w:color w:val="62615F"/>
          <w:sz w:val="21"/>
          <w:szCs w:val="21"/>
          <w:lang w:eastAsia="ru-RU"/>
        </w:rPr>
        <w:t xml:space="preserve"> Нужно зажигать молодых подвигом, который преобразит их сущность и незаметно для них самих подготовит сердце для будущего совершенствования. Так нужно как можно проще и радостнее отплывать к Острову Белому, как иногда зовем Наше Место.</w:t>
      </w:r>
    </w:p>
    <w:p w:rsidR="00C97440" w:rsidRPr="00385CA1" w:rsidRDefault="00C97440" w:rsidP="00C9744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97440" w:rsidRPr="00385CA1" w:rsidRDefault="00C97440" w:rsidP="00C9744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114.</w:t>
      </w:r>
      <w:r w:rsidRPr="00385CA1">
        <w:rPr>
          <w:rFonts w:ascii="Verdana" w:eastAsia="Times New Roman" w:hAnsi="Verdana" w:cs="Times New Roman"/>
          <w:color w:val="62615F"/>
          <w:sz w:val="21"/>
          <w:szCs w:val="21"/>
          <w:lang w:eastAsia="ru-RU"/>
        </w:rPr>
        <w:t> Приобщение к Агни Йоге происходит просто, так же как </w:t>
      </w:r>
      <w:bookmarkStart w:id="482" w:name="_ednref101"/>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"_edn101" \o "101.</w:instrText>
      </w:r>
      <w:r w:rsidRPr="00385CA1">
        <w:rPr>
          <w:rFonts w:ascii="Verdana" w:eastAsia="Times New Roman" w:hAnsi="Verdana" w:cs="Times New Roman"/>
          <w:color w:val="62615F"/>
          <w:sz w:val="21"/>
          <w:szCs w:val="21"/>
          <w:lang w:eastAsia="ru-RU"/>
        </w:rPr>
        <w:tab/>
        <w:instrText xml:space="preserve">В одной из тетрадей союз \«как\» не записан: \«Приобщение к Агни Йоге происходит просто, также многие знаменательные опыты и достижения совершались просто\»."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[101]</w:t>
      </w:r>
      <w:r w:rsidRPr="00385CA1">
        <w:rPr>
          <w:rFonts w:ascii="Verdana" w:eastAsia="Times New Roman" w:hAnsi="Verdana" w:cs="Times New Roman"/>
          <w:color w:val="62615F"/>
          <w:sz w:val="21"/>
          <w:szCs w:val="21"/>
          <w:lang w:eastAsia="ru-RU"/>
        </w:rPr>
        <w:fldChar w:fldCharType="end"/>
      </w:r>
      <w:bookmarkEnd w:id="482"/>
      <w:r w:rsidRPr="00385CA1">
        <w:rPr>
          <w:rFonts w:ascii="Verdana" w:eastAsia="Times New Roman" w:hAnsi="Verdana" w:cs="Times New Roman"/>
          <w:color w:val="62615F"/>
          <w:sz w:val="21"/>
          <w:szCs w:val="21"/>
          <w:lang w:eastAsia="ru-RU"/>
        </w:rPr>
        <w:t xml:space="preserve"> многие знаменательные опыты и достижения совершались просто. Каждый шаг ценен, когда он непосредственен в своем неуклонном стремлении. Мы проходим столько специальностей только для того, чтобы слить их в сердце, для претворения. Кто же </w:t>
      </w:r>
      <w:r w:rsidRPr="00385CA1">
        <w:rPr>
          <w:rFonts w:ascii="Verdana" w:eastAsia="Times New Roman" w:hAnsi="Verdana" w:cs="Times New Roman"/>
          <w:color w:val="62615F"/>
          <w:sz w:val="21"/>
          <w:szCs w:val="21"/>
          <w:lang w:eastAsia="ru-RU"/>
        </w:rPr>
        <w:lastRenderedPageBreak/>
        <w:t>не запылает, если костер уже подожжен! Сколько сердец уже готово к будущему воспламенению! </w:t>
      </w:r>
      <w:bookmarkStart w:id="483" w:name="_ednref102"/>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"_edn102" \o "102.</w:instrText>
      </w:r>
      <w:r w:rsidRPr="00385CA1">
        <w:rPr>
          <w:rFonts w:ascii="Verdana" w:eastAsia="Times New Roman" w:hAnsi="Verdana" w:cs="Times New Roman"/>
          <w:color w:val="62615F"/>
          <w:sz w:val="21"/>
          <w:szCs w:val="21"/>
          <w:lang w:eastAsia="ru-RU"/>
        </w:rPr>
        <w:tab/>
        <w:instrText xml:space="preserve">В тетрадях фраза записана в следующей редакции: \«Сколько сердец уже готовы для будущего воспламенения!\»"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[102]</w:t>
      </w:r>
      <w:r w:rsidRPr="00385CA1">
        <w:rPr>
          <w:rFonts w:ascii="Verdana" w:eastAsia="Times New Roman" w:hAnsi="Verdana" w:cs="Times New Roman"/>
          <w:color w:val="62615F"/>
          <w:sz w:val="21"/>
          <w:szCs w:val="21"/>
          <w:lang w:eastAsia="ru-RU"/>
        </w:rPr>
        <w:fldChar w:fldCharType="end"/>
      </w:r>
      <w:bookmarkEnd w:id="483"/>
    </w:p>
    <w:p w:rsidR="00CE7F44" w:rsidRDefault="00CE7F44" w:rsidP="00CE7F4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E7F44" w:rsidRPr="00385CA1" w:rsidRDefault="00CE7F44" w:rsidP="00CE7F4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446.</w:t>
      </w:r>
      <w:r w:rsidRPr="00385CA1">
        <w:rPr>
          <w:rFonts w:ascii="Verdana" w:eastAsia="Times New Roman" w:hAnsi="Verdana" w:cs="Times New Roman"/>
          <w:color w:val="62615F"/>
          <w:sz w:val="21"/>
          <w:szCs w:val="21"/>
          <w:lang w:eastAsia="ru-RU"/>
        </w:rPr>
        <w:t> </w:t>
      </w:r>
      <w:r w:rsidRPr="0093796C">
        <w:rPr>
          <w:rFonts w:ascii="Verdana" w:eastAsia="Times New Roman" w:hAnsi="Verdana" w:cs="Times New Roman"/>
          <w:b/>
          <w:color w:val="FF0000"/>
          <w:sz w:val="21"/>
          <w:szCs w:val="21"/>
          <w:lang w:eastAsia="ru-RU"/>
        </w:rPr>
        <w:t xml:space="preserve">В конце Кали-Юги, действительно, все процессы ускоряются, потому не следует принимать прошлые сроки как неизменные. Даже полвека в Кали-Юге при конце ее уже представляет немалый срок. </w:t>
      </w:r>
      <w:r w:rsidRPr="00385CA1">
        <w:rPr>
          <w:rFonts w:ascii="Verdana" w:eastAsia="Times New Roman" w:hAnsi="Verdana" w:cs="Times New Roman"/>
          <w:color w:val="62615F"/>
          <w:sz w:val="21"/>
          <w:szCs w:val="21"/>
          <w:lang w:eastAsia="ru-RU"/>
        </w:rPr>
        <w:t>Также и Агни Йога становится как мост к будущему. Нужно твердо понять, что силы духа, которые прежде требовали десятков лет, теперь путем сердца ускорены до последней степени. Можно признать Агни Йогу как стремительную эволюцию сил. Там, где целыми годами упражнялись в утончении и нагнетении тела, там сердце может подвинуть дух почти немедленно. Конечно, нужно воспитание сердца, но это лежит в сфере чувств, но не механики. Так спешно призовем сердце на служение Новому Миру.</w:t>
      </w:r>
    </w:p>
    <w:p w:rsidR="00665201" w:rsidRDefault="00665201" w:rsidP="0066520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65201" w:rsidRPr="00CB3372" w:rsidRDefault="00665201" w:rsidP="006652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65201">
        <w:rPr>
          <w:rFonts w:ascii="Verdana" w:eastAsia="Times New Roman" w:hAnsi="Verdana" w:cs="Times New Roman"/>
          <w:b/>
          <w:bCs/>
          <w:color w:val="62615F"/>
          <w:sz w:val="21"/>
          <w:szCs w:val="21"/>
          <w:lang w:eastAsia="ru-RU"/>
        </w:rPr>
        <w:t>500</w:t>
      </w:r>
      <w:r w:rsidRPr="00CB3372">
        <w:rPr>
          <w:rFonts w:ascii="Verdana" w:eastAsia="Times New Roman" w:hAnsi="Verdana" w:cs="Times New Roman"/>
          <w:b/>
          <w:bCs/>
          <w:color w:val="FF0000"/>
          <w:sz w:val="21"/>
          <w:szCs w:val="21"/>
          <w:lang w:eastAsia="ru-RU"/>
        </w:rPr>
        <w:t>.</w:t>
      </w:r>
      <w:r w:rsidRPr="00CB3372">
        <w:rPr>
          <w:rFonts w:ascii="Verdana" w:eastAsia="Times New Roman" w:hAnsi="Verdana" w:cs="Times New Roman"/>
          <w:b/>
          <w:color w:val="FF0000"/>
          <w:sz w:val="21"/>
          <w:szCs w:val="21"/>
          <w:lang w:eastAsia="ru-RU"/>
        </w:rPr>
        <w:t xml:space="preserve"> Сердце всегда считалось средоточием жизни. Затем люди познали в сердце Йогу Иерархическую, иначе, связь с Высшим. Теперь установилась Йога Тонкого и Огненного Мира, такое сотрудничество сердца оказывается новым обстоятельством в сознании людей. </w:t>
      </w:r>
      <w:r w:rsidRPr="00CB3372">
        <w:rPr>
          <w:rFonts w:ascii="Verdana" w:eastAsia="Times New Roman" w:hAnsi="Verdana" w:cs="Times New Roman"/>
          <w:b/>
          <w:color w:val="FF0000"/>
          <w:sz w:val="21"/>
          <w:szCs w:val="21"/>
          <w:u w:val="single"/>
          <w:lang w:eastAsia="ru-RU"/>
        </w:rPr>
        <w:t>Именно мы не должны оставаться в пределах отвлеченной этики.</w:t>
      </w:r>
      <w:r w:rsidRPr="00CB3372">
        <w:rPr>
          <w:rFonts w:ascii="Verdana" w:eastAsia="Times New Roman" w:hAnsi="Verdana" w:cs="Times New Roman"/>
          <w:b/>
          <w:color w:val="FF0000"/>
          <w:sz w:val="21"/>
          <w:szCs w:val="21"/>
          <w:lang w:eastAsia="ru-RU"/>
        </w:rPr>
        <w:t xml:space="preserve"> События и неоспоримые обстоятельства ведут человечество к новым путям, потому так Советуем отрешиться от гнета привычек и понять особое наше время.</w:t>
      </w:r>
    </w:p>
    <w:p w:rsidR="00665201" w:rsidRPr="00385CA1" w:rsidRDefault="00665201" w:rsidP="00665201">
      <w:pPr>
        <w:shd w:val="clear" w:color="auto" w:fill="FFFFFF"/>
        <w:spacing w:before="15" w:after="0" w:line="240" w:lineRule="auto"/>
        <w:jc w:val="both"/>
        <w:rPr>
          <w:rFonts w:ascii="Verdana" w:eastAsia="Times New Roman" w:hAnsi="Verdana" w:cs="Times New Roman"/>
          <w:color w:val="62615F"/>
          <w:sz w:val="21"/>
          <w:szCs w:val="21"/>
          <w:lang w:eastAsia="ru-RU"/>
        </w:rPr>
      </w:pPr>
      <w:r w:rsidRPr="00665201">
        <w:rPr>
          <w:rFonts w:ascii="Verdana" w:eastAsia="Times New Roman" w:hAnsi="Verdana" w:cs="Times New Roman"/>
          <w:color w:val="62615F"/>
          <w:sz w:val="21"/>
          <w:szCs w:val="21"/>
          <w:lang w:eastAsia="ru-RU"/>
        </w:rPr>
        <w:t>Моисей погружался в науку Египта, но он опередил ее десятью строками </w:t>
      </w:r>
      <w:bookmarkStart w:id="484" w:name="_ednref489"/>
      <w:r w:rsidRPr="00665201">
        <w:rPr>
          <w:rFonts w:ascii="Verdana" w:eastAsia="Times New Roman" w:hAnsi="Verdana" w:cs="Times New Roman"/>
          <w:color w:val="62615F"/>
          <w:sz w:val="21"/>
          <w:szCs w:val="21"/>
          <w:lang w:eastAsia="ru-RU"/>
        </w:rPr>
        <w:fldChar w:fldCharType="begin"/>
      </w:r>
      <w:r w:rsidRPr="00665201">
        <w:rPr>
          <w:rFonts w:ascii="Verdana" w:eastAsia="Times New Roman" w:hAnsi="Verdana" w:cs="Times New Roman"/>
          <w:color w:val="62615F"/>
          <w:sz w:val="21"/>
          <w:szCs w:val="21"/>
          <w:lang w:eastAsia="ru-RU"/>
        </w:rPr>
        <w:instrText xml:space="preserve"> HYPERLINK "https://roerich-lib.ru/zhivaya-etika/serdtse" \l "_edn489" \o "489.</w:instrText>
      </w:r>
      <w:r w:rsidRPr="00665201">
        <w:rPr>
          <w:rFonts w:ascii="Verdana" w:eastAsia="Times New Roman" w:hAnsi="Verdana" w:cs="Times New Roman"/>
          <w:color w:val="62615F"/>
          <w:sz w:val="21"/>
          <w:szCs w:val="21"/>
          <w:lang w:eastAsia="ru-RU"/>
        </w:rPr>
        <w:tab/>
        <w:instrText xml:space="preserve">Из письма Е.И.Рерих Э.Р.Рудзите и Р.Я.Рудзитису от 15 апреля 1939 года: \«\“Сердце\”, § 500. Десять заповедей в сжатой и удобопонятной и жизненной форме дали массам высокую мораль. Кодекс морали в Египте не был достоянием масс, и к тому времени страна эта находилась уже в полном упадке\»." </w:instrText>
      </w:r>
      <w:r w:rsidRPr="00665201">
        <w:rPr>
          <w:rFonts w:ascii="Verdana" w:eastAsia="Times New Roman" w:hAnsi="Verdana" w:cs="Times New Roman"/>
          <w:color w:val="62615F"/>
          <w:sz w:val="21"/>
          <w:szCs w:val="21"/>
          <w:lang w:eastAsia="ru-RU"/>
        </w:rPr>
        <w:fldChar w:fldCharType="separate"/>
      </w:r>
      <w:r w:rsidRPr="00665201">
        <w:rPr>
          <w:rFonts w:ascii="Verdana" w:eastAsia="Times New Roman" w:hAnsi="Verdana" w:cs="Times New Roman"/>
          <w:color w:val="0000FF"/>
          <w:sz w:val="21"/>
          <w:szCs w:val="21"/>
          <w:lang w:eastAsia="ru-RU"/>
        </w:rPr>
        <w:t>[489]</w:t>
      </w:r>
      <w:r w:rsidRPr="00665201">
        <w:rPr>
          <w:rFonts w:ascii="Verdana" w:eastAsia="Times New Roman" w:hAnsi="Verdana" w:cs="Times New Roman"/>
          <w:color w:val="62615F"/>
          <w:sz w:val="21"/>
          <w:szCs w:val="21"/>
          <w:lang w:eastAsia="ru-RU"/>
        </w:rPr>
        <w:fldChar w:fldCharType="end"/>
      </w:r>
      <w:bookmarkEnd w:id="484"/>
      <w:r w:rsidRPr="00665201">
        <w:rPr>
          <w:rFonts w:ascii="Verdana" w:eastAsia="Times New Roman" w:hAnsi="Verdana" w:cs="Times New Roman"/>
          <w:color w:val="62615F"/>
          <w:sz w:val="21"/>
          <w:szCs w:val="21"/>
          <w:lang w:eastAsia="ru-RU"/>
        </w:rPr>
        <w:t>. Так действует Йога Иерархическая. Теперь Мы советуем </w:t>
      </w:r>
      <w:bookmarkStart w:id="485" w:name="_ednref490"/>
      <w:r w:rsidRPr="00665201">
        <w:rPr>
          <w:rFonts w:ascii="Verdana" w:eastAsia="Times New Roman" w:hAnsi="Verdana" w:cs="Times New Roman"/>
          <w:color w:val="62615F"/>
          <w:sz w:val="21"/>
          <w:szCs w:val="21"/>
          <w:lang w:eastAsia="ru-RU"/>
        </w:rPr>
        <w:fldChar w:fldCharType="begin"/>
      </w:r>
      <w:r w:rsidRPr="00665201">
        <w:rPr>
          <w:rFonts w:ascii="Verdana" w:eastAsia="Times New Roman" w:hAnsi="Verdana" w:cs="Times New Roman"/>
          <w:color w:val="62615F"/>
          <w:sz w:val="21"/>
          <w:szCs w:val="21"/>
          <w:lang w:eastAsia="ru-RU"/>
        </w:rPr>
        <w:instrText xml:space="preserve"> HYPERLINK "https://roerich-lib.ru/zhivaya-etika/serdtse" \l "_edn490" \o "490.</w:instrText>
      </w:r>
      <w:r w:rsidRPr="00665201">
        <w:rPr>
          <w:rFonts w:ascii="Verdana" w:eastAsia="Times New Roman" w:hAnsi="Verdana" w:cs="Times New Roman"/>
          <w:color w:val="62615F"/>
          <w:sz w:val="21"/>
          <w:szCs w:val="21"/>
          <w:lang w:eastAsia="ru-RU"/>
        </w:rPr>
        <w:tab/>
        <w:instrText xml:space="preserve">В одной из тетрадей: говорим." </w:instrText>
      </w:r>
      <w:r w:rsidRPr="00665201">
        <w:rPr>
          <w:rFonts w:ascii="Verdana" w:eastAsia="Times New Roman" w:hAnsi="Verdana" w:cs="Times New Roman"/>
          <w:color w:val="62615F"/>
          <w:sz w:val="21"/>
          <w:szCs w:val="21"/>
          <w:lang w:eastAsia="ru-RU"/>
        </w:rPr>
        <w:fldChar w:fldCharType="separate"/>
      </w:r>
      <w:r w:rsidRPr="00665201">
        <w:rPr>
          <w:rFonts w:ascii="Verdana" w:eastAsia="Times New Roman" w:hAnsi="Verdana" w:cs="Times New Roman"/>
          <w:color w:val="0000FF"/>
          <w:sz w:val="21"/>
          <w:szCs w:val="21"/>
          <w:lang w:eastAsia="ru-RU"/>
        </w:rPr>
        <w:t>[490]</w:t>
      </w:r>
      <w:r w:rsidRPr="00665201">
        <w:rPr>
          <w:rFonts w:ascii="Verdana" w:eastAsia="Times New Roman" w:hAnsi="Verdana" w:cs="Times New Roman"/>
          <w:color w:val="62615F"/>
          <w:sz w:val="21"/>
          <w:szCs w:val="21"/>
          <w:lang w:eastAsia="ru-RU"/>
        </w:rPr>
        <w:fldChar w:fldCharType="end"/>
      </w:r>
      <w:bookmarkEnd w:id="485"/>
      <w:r w:rsidRPr="00665201">
        <w:rPr>
          <w:rFonts w:ascii="Verdana" w:eastAsia="Times New Roman" w:hAnsi="Verdana" w:cs="Times New Roman"/>
          <w:color w:val="62615F"/>
          <w:sz w:val="21"/>
          <w:szCs w:val="21"/>
          <w:lang w:eastAsia="ru-RU"/>
        </w:rPr>
        <w:t> ученым – нужно наблюдать сердце всеми вашими </w:t>
      </w:r>
      <w:bookmarkStart w:id="486" w:name="_ednref491"/>
      <w:r w:rsidRPr="00665201">
        <w:rPr>
          <w:rFonts w:ascii="Verdana" w:eastAsia="Times New Roman" w:hAnsi="Verdana" w:cs="Times New Roman"/>
          <w:color w:val="62615F"/>
          <w:sz w:val="21"/>
          <w:szCs w:val="21"/>
          <w:lang w:eastAsia="ru-RU"/>
        </w:rPr>
        <w:fldChar w:fldCharType="begin"/>
      </w:r>
      <w:r w:rsidRPr="00665201">
        <w:rPr>
          <w:rFonts w:ascii="Verdana" w:eastAsia="Times New Roman" w:hAnsi="Verdana" w:cs="Times New Roman"/>
          <w:color w:val="62615F"/>
          <w:sz w:val="21"/>
          <w:szCs w:val="21"/>
          <w:lang w:eastAsia="ru-RU"/>
        </w:rPr>
        <w:instrText xml:space="preserve"> HYPERLINK "https://roerich-lib.ru/zhivaya-etika/serdtse" \l "_edn491" \o "491.</w:instrText>
      </w:r>
      <w:r w:rsidRPr="00665201">
        <w:rPr>
          <w:rFonts w:ascii="Verdana" w:eastAsia="Times New Roman" w:hAnsi="Verdana" w:cs="Times New Roman"/>
          <w:color w:val="62615F"/>
          <w:sz w:val="21"/>
          <w:szCs w:val="21"/>
          <w:lang w:eastAsia="ru-RU"/>
        </w:rPr>
        <w:tab/>
        <w:instrText xml:space="preserve">В одной из тетрадей: высшими." </w:instrText>
      </w:r>
      <w:r w:rsidRPr="00665201">
        <w:rPr>
          <w:rFonts w:ascii="Verdana" w:eastAsia="Times New Roman" w:hAnsi="Verdana" w:cs="Times New Roman"/>
          <w:color w:val="62615F"/>
          <w:sz w:val="21"/>
          <w:szCs w:val="21"/>
          <w:lang w:eastAsia="ru-RU"/>
        </w:rPr>
        <w:fldChar w:fldCharType="separate"/>
      </w:r>
      <w:r w:rsidRPr="00665201">
        <w:rPr>
          <w:rFonts w:ascii="Verdana" w:eastAsia="Times New Roman" w:hAnsi="Verdana" w:cs="Times New Roman"/>
          <w:color w:val="0000FF"/>
          <w:sz w:val="21"/>
          <w:szCs w:val="21"/>
          <w:lang w:eastAsia="ru-RU"/>
        </w:rPr>
        <w:t>[491]</w:t>
      </w:r>
      <w:r w:rsidRPr="00665201">
        <w:rPr>
          <w:rFonts w:ascii="Verdana" w:eastAsia="Times New Roman" w:hAnsi="Verdana" w:cs="Times New Roman"/>
          <w:color w:val="62615F"/>
          <w:sz w:val="21"/>
          <w:szCs w:val="21"/>
          <w:lang w:eastAsia="ru-RU"/>
        </w:rPr>
        <w:fldChar w:fldCharType="end"/>
      </w:r>
      <w:bookmarkEnd w:id="486"/>
      <w:r w:rsidRPr="00665201">
        <w:rPr>
          <w:rFonts w:ascii="Verdana" w:eastAsia="Times New Roman" w:hAnsi="Verdana" w:cs="Times New Roman"/>
          <w:color w:val="62615F"/>
          <w:sz w:val="21"/>
          <w:szCs w:val="21"/>
          <w:lang w:eastAsia="ru-RU"/>
        </w:rPr>
        <w:t> приемами, и вы натолкнетесь на не ясные вам явления.</w:t>
      </w:r>
    </w:p>
    <w:p w:rsidR="00625284" w:rsidRPr="00625284" w:rsidRDefault="00625284" w:rsidP="00625284">
      <w:pPr>
        <w:shd w:val="clear" w:color="auto" w:fill="FFFFFF"/>
        <w:spacing w:before="225" w:after="225" w:line="360" w:lineRule="atLeast"/>
        <w:outlineLvl w:val="1"/>
        <w:rPr>
          <w:rFonts w:ascii="Arial" w:eastAsia="Times New Roman" w:hAnsi="Arial" w:cs="Arial"/>
          <w:b/>
          <w:color w:val="FF0000"/>
          <w:sz w:val="33"/>
          <w:szCs w:val="33"/>
          <w:lang w:eastAsia="ru-RU"/>
        </w:rPr>
      </w:pPr>
      <w:r w:rsidRPr="00625284">
        <w:rPr>
          <w:rFonts w:ascii="Arial" w:eastAsia="Times New Roman" w:hAnsi="Arial" w:cs="Arial"/>
          <w:b/>
          <w:color w:val="FF0000"/>
          <w:sz w:val="33"/>
          <w:szCs w:val="33"/>
          <w:lang w:eastAsia="ru-RU"/>
        </w:rPr>
        <w:t>Мир Огненный</w:t>
      </w:r>
      <w:r w:rsidRPr="00625284">
        <w:rPr>
          <w:rFonts w:ascii="Arial" w:eastAsia="Times New Roman" w:hAnsi="Arial" w:cs="Arial"/>
          <w:b/>
          <w:color w:val="FF0000"/>
          <w:sz w:val="27"/>
          <w:szCs w:val="27"/>
          <w:lang w:eastAsia="ru-RU"/>
        </w:rPr>
        <w:t>1</w:t>
      </w:r>
    </w:p>
    <w:p w:rsidR="001E6D3C" w:rsidRPr="001931EB" w:rsidRDefault="001E6D3C" w:rsidP="001E6D3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286.</w:t>
      </w:r>
      <w:r w:rsidRPr="001931EB">
        <w:rPr>
          <w:rFonts w:ascii="Verdana" w:eastAsia="Times New Roman" w:hAnsi="Verdana" w:cs="Times New Roman"/>
          <w:color w:val="62615F"/>
          <w:sz w:val="21"/>
          <w:szCs w:val="21"/>
          <w:lang w:eastAsia="ru-RU"/>
        </w:rPr>
        <w:t> </w:t>
      </w:r>
      <w:r w:rsidRPr="007F0723">
        <w:rPr>
          <w:rFonts w:ascii="Verdana" w:eastAsia="Times New Roman" w:hAnsi="Verdana" w:cs="Times New Roman"/>
          <w:b/>
          <w:color w:val="FF0000"/>
          <w:sz w:val="21"/>
          <w:szCs w:val="21"/>
          <w:lang w:eastAsia="ru-RU"/>
        </w:rPr>
        <w:t>Агни Йог не только является магнитным центром, но он следует как оздоровитель местности. Так Радж Йог и Агни Йог принимают на себя токи пространственные. Не будет преувеличением сказать – Йога есть оздоровление планеты. Нужно поторопиться, чтобы признать значение усовершенствования духовного.</w:t>
      </w:r>
      <w:r w:rsidRPr="001931EB">
        <w:rPr>
          <w:rFonts w:ascii="Verdana" w:eastAsia="Times New Roman" w:hAnsi="Verdana" w:cs="Times New Roman"/>
          <w:color w:val="62615F"/>
          <w:sz w:val="21"/>
          <w:szCs w:val="21"/>
          <w:lang w:eastAsia="ru-RU"/>
        </w:rPr>
        <w:t xml:space="preserve"> Только в таком признании можно облегчить трудность задания Йога, когда каждый может отяготить его, но помочь могут лишь немногие. Нужно хотя бы дойти до степени простого уважения к необычному. Никто не хочет задуматься над тем, как легко он причинит страдания своим отрицательным, злобным нападением. Каждый невежда уподобляется темному служителю.</w:t>
      </w:r>
    </w:p>
    <w:p w:rsidR="001E59C3" w:rsidRDefault="001E59C3" w:rsidP="001E59C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E59C3" w:rsidRPr="001931EB" w:rsidRDefault="001E59C3" w:rsidP="001E59C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387.</w:t>
      </w:r>
      <w:r w:rsidRPr="001931EB">
        <w:rPr>
          <w:rFonts w:ascii="Verdana" w:eastAsia="Times New Roman" w:hAnsi="Verdana" w:cs="Times New Roman"/>
          <w:color w:val="62615F"/>
          <w:sz w:val="21"/>
          <w:szCs w:val="21"/>
          <w:lang w:eastAsia="ru-RU"/>
        </w:rPr>
        <w:t> Система, ритм имеют решающее значение. По жизнеописаниям усмотрите, как ритм укрепляет ум и Огонь. Конечно, сейчас много говорят о ритме, но не пользуются им в жизни. Очень беспорядочно мышление и беспорядочна жизнь. Уже упражнение древних в Пранаяме вносило известный ритм. Но сейчас все позволено, и человек – раб всего. Йога Огня должна еще раз напомнить о назначении человека </w:t>
      </w:r>
      <w:hyperlink r:id="rId316" w:anchor="_edn332" w:tooltip="332. В текст внесено исправление " w:history="1">
        <w:r w:rsidRPr="001931EB">
          <w:rPr>
            <w:rFonts w:ascii="Verdana" w:eastAsia="Times New Roman" w:hAnsi="Verdana" w:cs="Times New Roman"/>
            <w:color w:val="0000FF"/>
            <w:sz w:val="21"/>
            <w:szCs w:val="21"/>
            <w:lang w:eastAsia="ru-RU"/>
          </w:rPr>
          <w:t>[332]</w:t>
        </w:r>
      </w:hyperlink>
      <w:r w:rsidRPr="001931EB">
        <w:rPr>
          <w:rFonts w:ascii="Verdana" w:eastAsia="Times New Roman" w:hAnsi="Verdana" w:cs="Times New Roman"/>
          <w:color w:val="62615F"/>
          <w:sz w:val="21"/>
          <w:szCs w:val="21"/>
          <w:lang w:eastAsia="ru-RU"/>
        </w:rPr>
        <w:t>.</w:t>
      </w:r>
    </w:p>
    <w:p w:rsidR="001E59C3" w:rsidRPr="001931EB" w:rsidRDefault="001E59C3" w:rsidP="001E59C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C7502" w:rsidRPr="001931EB" w:rsidRDefault="00DC7502" w:rsidP="00DC750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561</w:t>
      </w:r>
      <w:r w:rsidRPr="00824123">
        <w:rPr>
          <w:rFonts w:ascii="Verdana" w:eastAsia="Times New Roman" w:hAnsi="Verdana" w:cs="Times New Roman"/>
          <w:b/>
          <w:bCs/>
          <w:color w:val="FF0000"/>
          <w:sz w:val="21"/>
          <w:szCs w:val="21"/>
          <w:lang w:eastAsia="ru-RU"/>
        </w:rPr>
        <w:t>.</w:t>
      </w:r>
      <w:r w:rsidRPr="00824123">
        <w:rPr>
          <w:rFonts w:ascii="Verdana" w:eastAsia="Times New Roman" w:hAnsi="Verdana" w:cs="Times New Roman"/>
          <w:b/>
          <w:color w:val="FF0000"/>
          <w:sz w:val="21"/>
          <w:szCs w:val="21"/>
          <w:lang w:eastAsia="ru-RU"/>
        </w:rPr>
        <w:t> Лучше идти ко сну с молитвою, нежели с проклятием. Лучше начинать день с благословения, нежели в ожесточении. Лучше принимать пищу с улыбкою, нежели с ужасом. Лучше приступать к труду с радостью, нежели с унынием. Так говорили все матери Мира, так слышали все дети Мира. Вне Йоги простое сердце знает, что нужно для преуспеяния. Можно представить себе все определения, но смысл основы радостной и торжественной сохранится во всех веках.</w:t>
      </w:r>
      <w:r w:rsidRPr="00824123">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 xml:space="preserve">Но Йога Огня должна усилить основу восхождения. Агни Йог, прежде всего, не ипохондрик; он зовет с собою всех сильных духом и радостных. Когда же радость теплится даже в самых трудных условиях, Агни Йог преисполнится несломимой мощью. Там, за самым трудным восходом, начнется Мир Огненный. Явление Мира Огненного непреложно, Йог знает, что ничто не удержит </w:t>
      </w:r>
      <w:r w:rsidRPr="001931EB">
        <w:rPr>
          <w:rFonts w:ascii="Verdana" w:eastAsia="Times New Roman" w:hAnsi="Verdana" w:cs="Times New Roman"/>
          <w:color w:val="62615F"/>
          <w:sz w:val="21"/>
          <w:szCs w:val="21"/>
          <w:lang w:eastAsia="ru-RU"/>
        </w:rPr>
        <w:lastRenderedPageBreak/>
        <w:t>его в достижении Огненного Мира. Так первая молитва матери и само Великолепие Огненных Миров на той же нити сердца.</w:t>
      </w:r>
    </w:p>
    <w:p w:rsidR="005E2FD0" w:rsidRDefault="005E2FD0" w:rsidP="002A239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A239C" w:rsidRPr="001931EB" w:rsidRDefault="002A239C" w:rsidP="002A239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567.</w:t>
      </w:r>
      <w:r w:rsidRPr="001931EB">
        <w:rPr>
          <w:rFonts w:ascii="Verdana" w:eastAsia="Times New Roman" w:hAnsi="Verdana" w:cs="Times New Roman"/>
          <w:color w:val="62615F"/>
          <w:sz w:val="21"/>
          <w:szCs w:val="21"/>
          <w:lang w:eastAsia="ru-RU"/>
        </w:rPr>
        <w:t> Всякое несоответствие и неуравновесие является признаком хаоса. Когда среди низшей природы замечаются эти признаки, можно надеяться, что при переходе в высшие состояния они могут преобразиться. Но что же сделать с высшими земными творениями – людьми, если они окажутся преисполненными самого хаотического неуравновесия? Между тем, в течение многих веков, среди различных достижений нужно поражаться росту неуравновешенности. Никто и ничто не заставляет людей думать о ценностях равновесия. Учения всех народов говорят о Золотом Пути; именно меньше всего думают о нем люди. В неуравновешенности, в хаотичности человечество дожило до приближения восстания Огня. Но даже на самой границе опасности люди будут противиться каждому полезному совету о самосохранении. Они будут по-прежнему метаться от самого старого до самого нового, хотя бы и призрачного. Как сказать, что Агни Йога не стара и не нова. Стихия, всегда и везде сущая, не подлежит определению времени. Огонь у порога! Нужно напомнить о встрече его и понять, что лишь Агни, психическая энергия, может быть единственным толмачом при приближении Огня.</w:t>
      </w:r>
    </w:p>
    <w:p w:rsidR="002A239C" w:rsidRPr="001931EB" w:rsidRDefault="002A239C" w:rsidP="002A239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D0F30" w:rsidRDefault="00DD0F30" w:rsidP="00DD0F30">
      <w:pPr>
        <w:shd w:val="clear" w:color="auto" w:fill="FFFFFF"/>
        <w:spacing w:before="225" w:after="225" w:line="360" w:lineRule="atLeast"/>
        <w:outlineLvl w:val="1"/>
        <w:rPr>
          <w:rFonts w:ascii="Arial" w:eastAsia="Times New Roman" w:hAnsi="Arial" w:cs="Arial"/>
          <w:b/>
          <w:color w:val="FF0000"/>
          <w:sz w:val="33"/>
          <w:szCs w:val="33"/>
          <w:lang w:eastAsia="ru-RU"/>
        </w:rPr>
      </w:pPr>
      <w:r w:rsidRPr="005565B3">
        <w:rPr>
          <w:rFonts w:ascii="Arial" w:eastAsia="Times New Roman" w:hAnsi="Arial" w:cs="Arial"/>
          <w:b/>
          <w:color w:val="FF0000"/>
          <w:sz w:val="33"/>
          <w:szCs w:val="33"/>
          <w:lang w:eastAsia="ru-RU"/>
        </w:rPr>
        <w:t>Мир Огненный2</w:t>
      </w:r>
    </w:p>
    <w:p w:rsidR="005565B3" w:rsidRPr="0011705F" w:rsidRDefault="005565B3" w:rsidP="005565B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8.</w:t>
      </w:r>
      <w:r w:rsidRPr="0011705F">
        <w:rPr>
          <w:rFonts w:ascii="Verdana" w:eastAsia="Times New Roman" w:hAnsi="Verdana" w:cs="Times New Roman"/>
          <w:color w:val="62615F"/>
          <w:sz w:val="21"/>
          <w:szCs w:val="21"/>
          <w:lang w:eastAsia="ru-RU"/>
        </w:rPr>
        <w:t> Агни Йога требует особой находчивости, она не может проявляться </w:t>
      </w:r>
      <w:hyperlink r:id="rId317" w:anchor="_edn13" w:tooltip="13. В текст внесено исправление " w:history="1">
        <w:r w:rsidRPr="0011705F">
          <w:rPr>
            <w:rFonts w:ascii="Verdana" w:eastAsia="Times New Roman" w:hAnsi="Verdana" w:cs="Times New Roman"/>
            <w:color w:val="0000FF"/>
            <w:sz w:val="21"/>
            <w:szCs w:val="21"/>
            <w:lang w:eastAsia="ru-RU"/>
          </w:rPr>
          <w:t>[13]</w:t>
        </w:r>
      </w:hyperlink>
      <w:r w:rsidRPr="0011705F">
        <w:rPr>
          <w:rFonts w:ascii="Verdana" w:eastAsia="Times New Roman" w:hAnsi="Verdana" w:cs="Times New Roman"/>
          <w:color w:val="62615F"/>
          <w:sz w:val="21"/>
          <w:szCs w:val="21"/>
          <w:lang w:eastAsia="ru-RU"/>
        </w:rPr>
        <w:t> через физическую механику, которая является в разных степенях при других Йогах. Такая стихия, как Огонь, казалось бы, должна учитываться физическими законами не менее других стихий. Но сущность Агни подчинена таким тончайшим законам, что физически она несказуема. Так нужно прилагать всю утонченную находчивость, чтобы следовать за огненными знаками. Потому можно усмотреть, как часто посылаемы Иерархией Огни, но люди не пытаются уловить и применить их. Уложение огненное лежит в основании жизни человеческой – зачатие, рождение и все акты, подлежащие Агни, не вызывают удивления как проявление Несказуемого </w:t>
      </w:r>
      <w:hyperlink r:id="rId318" w:anchor="_edn14" w:tooltip="14. В одной из тетрадей: проявления несказуемые." w:history="1">
        <w:r w:rsidRPr="0011705F">
          <w:rPr>
            <w:rFonts w:ascii="Verdana" w:eastAsia="Times New Roman" w:hAnsi="Verdana" w:cs="Times New Roman"/>
            <w:color w:val="0000FF"/>
            <w:sz w:val="21"/>
            <w:szCs w:val="21"/>
            <w:lang w:eastAsia="ru-RU"/>
          </w:rPr>
          <w:t>[14]</w:t>
        </w:r>
      </w:hyperlink>
      <w:r w:rsidRPr="0011705F">
        <w:rPr>
          <w:rFonts w:ascii="Verdana" w:eastAsia="Times New Roman" w:hAnsi="Verdana" w:cs="Times New Roman"/>
          <w:color w:val="62615F"/>
          <w:sz w:val="21"/>
          <w:szCs w:val="21"/>
          <w:lang w:eastAsia="ru-RU"/>
        </w:rPr>
        <w:t>. Можно много бродить около механических построений, но двигаться в будущее можно лишь познаванием Агни. Когда умертвятся целые материки, как же найти новые жилища без новой энергии? Необходимо подготовить духовное сознание к большим земным переворотам – это в лучшем случае; но если мы встретимся у последней черты в прежней черной ненависти, то люди будут лишь пороховым погребом. Так находчиво помыслим об Агни.</w:t>
      </w:r>
    </w:p>
    <w:p w:rsidR="004A62D3" w:rsidRDefault="004A62D3" w:rsidP="004A62D3">
      <w:pPr>
        <w:shd w:val="clear" w:color="auto" w:fill="FFFFFF"/>
        <w:spacing w:before="225" w:after="225" w:line="360" w:lineRule="atLeast"/>
        <w:outlineLvl w:val="1"/>
        <w:rPr>
          <w:rFonts w:ascii="Arial" w:eastAsia="Times New Roman" w:hAnsi="Arial" w:cs="Arial"/>
          <w:b/>
          <w:color w:val="FF0000"/>
          <w:sz w:val="33"/>
          <w:szCs w:val="33"/>
          <w:lang w:eastAsia="ru-RU"/>
        </w:rPr>
      </w:pPr>
      <w:r w:rsidRPr="001730A0">
        <w:rPr>
          <w:rFonts w:ascii="Arial" w:eastAsia="Times New Roman" w:hAnsi="Arial" w:cs="Arial"/>
          <w:b/>
          <w:color w:val="FF0000"/>
          <w:sz w:val="33"/>
          <w:szCs w:val="33"/>
          <w:lang w:eastAsia="ru-RU"/>
        </w:rPr>
        <w:t>Мир Огненный3</w:t>
      </w:r>
    </w:p>
    <w:p w:rsidR="001730A0" w:rsidRPr="001730A0" w:rsidRDefault="001730A0" w:rsidP="001730A0">
      <w:pPr>
        <w:shd w:val="clear" w:color="auto" w:fill="FFFFFF"/>
        <w:spacing w:before="15" w:after="0" w:line="240" w:lineRule="auto"/>
        <w:jc w:val="both"/>
        <w:rPr>
          <w:rFonts w:ascii="Verdana" w:eastAsia="Times New Roman" w:hAnsi="Verdana" w:cs="Times New Roman"/>
          <w:b/>
          <w:color w:val="FF0000"/>
          <w:sz w:val="36"/>
          <w:szCs w:val="36"/>
          <w:lang w:eastAsia="ru-RU"/>
        </w:rPr>
      </w:pPr>
      <w:r w:rsidRPr="00880B20">
        <w:rPr>
          <w:rFonts w:ascii="Verdana" w:eastAsia="Times New Roman" w:hAnsi="Verdana" w:cs="Times New Roman"/>
          <w:b/>
          <w:bCs/>
          <w:color w:val="62615F"/>
          <w:sz w:val="21"/>
          <w:szCs w:val="21"/>
          <w:lang w:eastAsia="ru-RU"/>
        </w:rPr>
        <w:t>168.</w:t>
      </w:r>
      <w:r w:rsidRPr="00880B20">
        <w:rPr>
          <w:rFonts w:ascii="Verdana" w:eastAsia="Times New Roman" w:hAnsi="Verdana" w:cs="Times New Roman"/>
          <w:color w:val="62615F"/>
          <w:sz w:val="21"/>
          <w:szCs w:val="21"/>
          <w:lang w:eastAsia="ru-RU"/>
        </w:rPr>
        <w:t> </w:t>
      </w:r>
      <w:r w:rsidRPr="001730A0">
        <w:rPr>
          <w:rFonts w:ascii="Verdana" w:eastAsia="Times New Roman" w:hAnsi="Verdana" w:cs="Times New Roman"/>
          <w:b/>
          <w:color w:val="FF0000"/>
          <w:sz w:val="36"/>
          <w:szCs w:val="36"/>
          <w:lang w:eastAsia="ru-RU"/>
        </w:rPr>
        <w:t>Огненная пора началась. Как изучают сейчас явления физические, так будут изучать огненные явления центров. Агни Йога является предтечей Великой Эпохи – да, да, да.</w:t>
      </w:r>
    </w:p>
    <w:p w:rsidR="001730A0" w:rsidRDefault="001730A0" w:rsidP="004A62D3">
      <w:pPr>
        <w:shd w:val="clear" w:color="auto" w:fill="FFFFFF"/>
        <w:spacing w:before="225" w:after="225" w:line="360" w:lineRule="atLeast"/>
        <w:outlineLvl w:val="1"/>
        <w:rPr>
          <w:rFonts w:ascii="Arial" w:eastAsia="Times New Roman" w:hAnsi="Arial" w:cs="Arial"/>
          <w:b/>
          <w:color w:val="FF0000"/>
          <w:sz w:val="36"/>
          <w:szCs w:val="36"/>
          <w:lang w:eastAsia="ru-RU"/>
        </w:rPr>
      </w:pPr>
    </w:p>
    <w:p w:rsidR="00F07406" w:rsidRDefault="00F07406" w:rsidP="004A62D3">
      <w:pPr>
        <w:shd w:val="clear" w:color="auto" w:fill="FFFFFF"/>
        <w:spacing w:before="225" w:after="225" w:line="360" w:lineRule="atLeast"/>
        <w:outlineLvl w:val="1"/>
        <w:rPr>
          <w:rFonts w:ascii="Arial" w:eastAsia="Times New Roman" w:hAnsi="Arial" w:cs="Arial"/>
          <w:b/>
          <w:color w:val="FF0000"/>
          <w:sz w:val="36"/>
          <w:szCs w:val="36"/>
          <w:lang w:eastAsia="ru-RU"/>
        </w:rPr>
      </w:pPr>
    </w:p>
    <w:p w:rsidR="00F07406" w:rsidRDefault="00F07406" w:rsidP="004A62D3">
      <w:pPr>
        <w:shd w:val="clear" w:color="auto" w:fill="FFFFFF"/>
        <w:spacing w:before="225" w:after="225" w:line="360" w:lineRule="atLeast"/>
        <w:outlineLvl w:val="1"/>
        <w:rPr>
          <w:rFonts w:ascii="Arial" w:eastAsia="Times New Roman" w:hAnsi="Arial" w:cs="Arial"/>
          <w:b/>
          <w:color w:val="FF0000"/>
          <w:sz w:val="36"/>
          <w:szCs w:val="36"/>
          <w:lang w:eastAsia="ru-RU"/>
        </w:rPr>
      </w:pPr>
    </w:p>
    <w:p w:rsidR="009C7F82" w:rsidRDefault="009C7F82" w:rsidP="00F07406">
      <w:pPr>
        <w:shd w:val="clear" w:color="auto" w:fill="FFFFFF"/>
        <w:spacing w:before="225" w:after="225" w:line="360" w:lineRule="atLeast"/>
        <w:jc w:val="center"/>
        <w:outlineLvl w:val="1"/>
        <w:rPr>
          <w:rFonts w:ascii="Arial" w:eastAsia="Times New Roman" w:hAnsi="Arial" w:cs="Arial"/>
          <w:b/>
          <w:color w:val="FF0000"/>
          <w:sz w:val="36"/>
          <w:szCs w:val="36"/>
          <w:lang w:eastAsia="ru-RU"/>
        </w:rPr>
      </w:pPr>
      <w:r>
        <w:rPr>
          <w:rFonts w:ascii="Arial" w:eastAsia="Times New Roman" w:hAnsi="Arial" w:cs="Arial"/>
          <w:b/>
          <w:color w:val="FF0000"/>
          <w:sz w:val="36"/>
          <w:szCs w:val="36"/>
          <w:lang w:eastAsia="ru-RU"/>
        </w:rPr>
        <w:lastRenderedPageBreak/>
        <w:t>Матерь Агни Йоги</w:t>
      </w:r>
    </w:p>
    <w:p w:rsidR="00F07406" w:rsidRDefault="00F07406" w:rsidP="004A62D3">
      <w:pPr>
        <w:shd w:val="clear" w:color="auto" w:fill="FFFFFF"/>
        <w:spacing w:before="225" w:after="225" w:line="360" w:lineRule="atLeast"/>
        <w:outlineLvl w:val="1"/>
        <w:rPr>
          <w:rFonts w:ascii="Arial" w:eastAsia="Times New Roman" w:hAnsi="Arial" w:cs="Arial"/>
          <w:b/>
          <w:color w:val="FF0000"/>
          <w:sz w:val="36"/>
          <w:szCs w:val="36"/>
          <w:lang w:eastAsia="ru-RU"/>
        </w:rPr>
      </w:pPr>
      <w:r>
        <w:rPr>
          <w:rFonts w:ascii="Arial" w:eastAsia="Times New Roman" w:hAnsi="Arial" w:cs="Arial"/>
          <w:b/>
          <w:color w:val="FF0000"/>
          <w:sz w:val="36"/>
          <w:szCs w:val="36"/>
          <w:lang w:eastAsia="ru-RU"/>
        </w:rPr>
        <w:t>Агни йога</w:t>
      </w:r>
    </w:p>
    <w:p w:rsidR="00F07406" w:rsidRPr="00B53FC5" w:rsidRDefault="00F07406" w:rsidP="00F0740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211.</w:t>
      </w:r>
      <w:r w:rsidRPr="00B53FC5">
        <w:rPr>
          <w:rFonts w:ascii="Verdana" w:eastAsia="Times New Roman" w:hAnsi="Verdana" w:cs="Times New Roman"/>
          <w:color w:val="62615F"/>
          <w:sz w:val="21"/>
          <w:szCs w:val="21"/>
          <w:lang w:eastAsia="ru-RU"/>
        </w:rPr>
        <w:t> Матерь друидов охраняла Знание от извращения, также матерь Агни Йоги охранит Учение от злотолкования. Огненное понимание Истины тяжко, но служение дозора не терпит предательства. Солнечный меч не выпадает из руки, и колено не преклоняется перед неправдой.</w:t>
      </w:r>
    </w:p>
    <w:p w:rsidR="00F07406" w:rsidRPr="00B53FC5" w:rsidRDefault="00F07406" w:rsidP="00F0740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нужно понимать Учение, которое несет кование новой жизни. Оно говорит – вы слышали, вы должны понять, с этого часа вы приняли ответственность за извращение.</w:t>
      </w:r>
    </w:p>
    <w:p w:rsidR="00A972C3" w:rsidRDefault="00A972C3" w:rsidP="002D087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670.</w:t>
      </w:r>
      <w:r w:rsidRPr="00B53FC5">
        <w:rPr>
          <w:rFonts w:ascii="Verdana" w:eastAsia="Times New Roman" w:hAnsi="Verdana" w:cs="Times New Roman"/>
          <w:color w:val="62615F"/>
          <w:sz w:val="21"/>
          <w:szCs w:val="21"/>
          <w:lang w:eastAsia="ru-RU"/>
        </w:rPr>
        <w:t> Дайте эти записи без имени, чтобы кто-то не кричал из темного угла о корыстном воздействии. Продолжим Агни Йогу, когда будут использованы предложенные Указания.</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Много средств и предложений следует после овладения огнями. Как Беспредельность, неограничена стихия огня. Изучение свойств ее составит радость жизни.</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Приложение качеств огня соответствует подвигу!</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Агни Йога окончена </w:t>
      </w:r>
      <w:bookmarkStart w:id="487" w:name="_ednref77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"_edn777" \o "777. В тетради: кончена."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[777]</w:t>
      </w:r>
      <w:r w:rsidRPr="00B53FC5">
        <w:rPr>
          <w:rFonts w:ascii="Verdana" w:eastAsia="Times New Roman" w:hAnsi="Verdana" w:cs="Times New Roman"/>
          <w:color w:val="62615F"/>
          <w:sz w:val="21"/>
          <w:szCs w:val="21"/>
          <w:lang w:eastAsia="ru-RU"/>
        </w:rPr>
        <w:fldChar w:fldCharType="end"/>
      </w:r>
      <w:bookmarkEnd w:id="487"/>
      <w:r w:rsidRPr="00B53FC5">
        <w:rPr>
          <w:rFonts w:ascii="Verdana" w:eastAsia="Times New Roman" w:hAnsi="Verdana" w:cs="Times New Roman"/>
          <w:color w:val="62615F"/>
          <w:sz w:val="21"/>
          <w:szCs w:val="21"/>
          <w:lang w:eastAsia="ru-RU"/>
        </w:rPr>
        <w:t>. Будут прибавления к следующей части, будут опыты и наблюдения над зачатием </w:t>
      </w:r>
      <w:bookmarkStart w:id="488" w:name="_ednref77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"_edn778" \o "778. В текст внесено исправление \«зачатием\» (в издании 1937 г. \«зачатком\») на основании записи в тетради, что соответствует также редакции изданий 1931 и 1954 гг. на английском языке: \«the conception\»."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[778]</w:t>
      </w:r>
      <w:r w:rsidRPr="00B53FC5">
        <w:rPr>
          <w:rFonts w:ascii="Verdana" w:eastAsia="Times New Roman" w:hAnsi="Verdana" w:cs="Times New Roman"/>
          <w:color w:val="62615F"/>
          <w:sz w:val="21"/>
          <w:szCs w:val="21"/>
          <w:lang w:eastAsia="ru-RU"/>
        </w:rPr>
        <w:fldChar w:fldCharType="end"/>
      </w:r>
      <w:bookmarkEnd w:id="488"/>
      <w:r w:rsidRPr="00B53FC5">
        <w:rPr>
          <w:rFonts w:ascii="Verdana" w:eastAsia="Times New Roman" w:hAnsi="Verdana" w:cs="Times New Roman"/>
          <w:color w:val="62615F"/>
          <w:sz w:val="21"/>
          <w:szCs w:val="21"/>
          <w:lang w:eastAsia="ru-RU"/>
        </w:rPr>
        <w:t> и ростом огненного цветка.</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Приложите чистое устремление! </w:t>
      </w:r>
      <w:bookmarkStart w:id="489" w:name="_ednref77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"_edn779" \o "779. В тетради фраза записана в следующей редакции: \«Пусть приложите чистое устремление!\»"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[779]</w:t>
      </w:r>
      <w:r w:rsidRPr="00B53FC5">
        <w:rPr>
          <w:rFonts w:ascii="Verdana" w:eastAsia="Times New Roman" w:hAnsi="Verdana" w:cs="Times New Roman"/>
          <w:color w:val="62615F"/>
          <w:sz w:val="21"/>
          <w:szCs w:val="21"/>
          <w:lang w:eastAsia="ru-RU"/>
        </w:rPr>
        <w:fldChar w:fldCharType="end"/>
      </w:r>
      <w:bookmarkEnd w:id="489"/>
    </w:p>
    <w:p w:rsidR="002D0873" w:rsidRPr="00B53FC5" w:rsidRDefault="002D0873" w:rsidP="002D0873">
      <w:pPr>
        <w:shd w:val="clear" w:color="auto" w:fill="FFFFFF"/>
        <w:spacing w:before="15" w:after="0" w:line="240" w:lineRule="auto"/>
        <w:jc w:val="center"/>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   *</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Дано в долине Брамапутры, взявшей исток из озера Великих Нагов, хранящих Заветы Риг-Веды.</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 положил основание Агни Йоги на четыре конца, как цветочный пестик.</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 утвердил Агни Йогу столбами ступней Моих и в руки принял Камня огонь.</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 дал огненный Камень той, которая по решению Нашему будет именоваться матерью Агни Йоги, ибо она предоставила себя на испытание Пространственному Огню.</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Струи этого Огня запечатлелись на Камне при великом полете перед ликом Солнца. Туман искр закрыл вершину </w:t>
      </w:r>
      <w:hyperlink r:id="rId319" w:anchor="_edn780" w:tooltip="780. В текст внесено исправление " w:history="1">
        <w:r w:rsidRPr="00B53FC5">
          <w:rPr>
            <w:rFonts w:ascii="Verdana" w:eastAsia="Times New Roman" w:hAnsi="Verdana" w:cs="Times New Roman"/>
            <w:color w:val="0000FF"/>
            <w:sz w:val="21"/>
            <w:szCs w:val="21"/>
            <w:lang w:eastAsia="ru-RU"/>
          </w:rPr>
          <w:t>[780]</w:t>
        </w:r>
      </w:hyperlink>
      <w:r w:rsidRPr="00B53FC5">
        <w:rPr>
          <w:rFonts w:ascii="Verdana" w:eastAsia="Times New Roman" w:hAnsi="Verdana" w:cs="Times New Roman"/>
          <w:color w:val="62615F"/>
          <w:sz w:val="21"/>
          <w:szCs w:val="21"/>
          <w:lang w:eastAsia="ru-RU"/>
        </w:rPr>
        <w:t> Хранительницы Снегов, когда Камень совершил огненный путь с юга на север в Хранимую Долину».</w:t>
      </w:r>
    </w:p>
    <w:p w:rsidR="00F07406" w:rsidRDefault="00170B94" w:rsidP="002D0873">
      <w:pPr>
        <w:shd w:val="clear" w:color="auto" w:fill="FFFFFF"/>
        <w:spacing w:before="225" w:after="225" w:line="360" w:lineRule="atLeast"/>
        <w:outlineLvl w:val="1"/>
        <w:rPr>
          <w:rFonts w:ascii="Arial" w:eastAsia="Times New Roman" w:hAnsi="Arial" w:cs="Arial"/>
          <w:b/>
          <w:color w:val="FF0000"/>
          <w:sz w:val="36"/>
          <w:szCs w:val="36"/>
          <w:lang w:eastAsia="ru-RU"/>
        </w:rPr>
      </w:pPr>
      <w:r>
        <w:rPr>
          <w:rFonts w:ascii="Times New Roman" w:eastAsia="Times New Roman" w:hAnsi="Times New Roman" w:cs="Times New Roman"/>
          <w:sz w:val="24"/>
          <w:szCs w:val="24"/>
          <w:lang w:eastAsia="ru-RU"/>
        </w:rPr>
        <w:pict>
          <v:rect id="_x0000_i1025" style="width:0;height:0" o:hralign="center" o:hrstd="t" o:hrnoshade="t" o:hr="t" fillcolor="#62615f" stroked="f"/>
        </w:pict>
      </w:r>
    </w:p>
    <w:p w:rsidR="009C7F82" w:rsidRDefault="00BB3CCD" w:rsidP="004A62D3">
      <w:pPr>
        <w:shd w:val="clear" w:color="auto" w:fill="FFFFFF"/>
        <w:spacing w:before="225" w:after="225" w:line="360" w:lineRule="atLeast"/>
        <w:outlineLvl w:val="1"/>
        <w:rPr>
          <w:rFonts w:ascii="Arial" w:eastAsia="Times New Roman" w:hAnsi="Arial" w:cs="Arial"/>
          <w:b/>
          <w:color w:val="FF0000"/>
          <w:sz w:val="36"/>
          <w:szCs w:val="36"/>
          <w:lang w:eastAsia="ru-RU"/>
        </w:rPr>
      </w:pPr>
      <w:r>
        <w:rPr>
          <w:rFonts w:ascii="Arial" w:eastAsia="Times New Roman" w:hAnsi="Arial" w:cs="Arial"/>
          <w:b/>
          <w:color w:val="FF0000"/>
          <w:sz w:val="36"/>
          <w:szCs w:val="36"/>
          <w:lang w:eastAsia="ru-RU"/>
        </w:rPr>
        <w:t xml:space="preserve">Беспредельность </w:t>
      </w:r>
    </w:p>
    <w:p w:rsidR="003636AF" w:rsidRPr="000A0AF4" w:rsidRDefault="003636AF" w:rsidP="003636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w:t>
      </w:r>
      <w:r w:rsidRPr="000A0AF4">
        <w:rPr>
          <w:rFonts w:ascii="Verdana" w:eastAsia="Times New Roman" w:hAnsi="Verdana" w:cs="Times New Roman"/>
          <w:color w:val="62615F"/>
          <w:sz w:val="21"/>
          <w:szCs w:val="21"/>
          <w:lang w:eastAsia="ru-RU"/>
        </w:rPr>
        <w:t> Подумали ли о духе будущих планет? Возможно ли, чтоб с вас началось и с вами кончилось? Кончается ли любой процесс? Цепь миров бесконечна. Там, где одна планета рассыпается, там другая зарождается. Истина борется со смертью, и там, где скептики говорят: «Конец», Мы говорим: «Начало!» Познание уявленной эволюции даст торжество Истины. Не приобщимся ли к торжеству? Закроем ли наши сосуды пустыми? Отвергнем ли посылки мощи сознания? Когда Говорю – черпайте явленные лучи, когда Говорю – наполняйте чашу знания, когда Говорю – начертайте чувствознанием лучшие творения, когда Говорю – сила </w:t>
      </w:r>
      <w:hyperlink r:id="rId320" w:anchor="_edn11" w:tooltip="11. В текст внесено исправление " w:history="1">
        <w:r w:rsidRPr="000A0AF4">
          <w:rPr>
            <w:rFonts w:ascii="Verdana" w:eastAsia="Times New Roman" w:hAnsi="Verdana" w:cs="Times New Roman"/>
            <w:color w:val="0000FF"/>
            <w:sz w:val="21"/>
            <w:szCs w:val="21"/>
            <w:lang w:eastAsia="ru-RU"/>
          </w:rPr>
          <w:t>[11]</w:t>
        </w:r>
      </w:hyperlink>
      <w:r w:rsidRPr="000A0AF4">
        <w:rPr>
          <w:rFonts w:ascii="Verdana" w:eastAsia="Times New Roman" w:hAnsi="Verdana" w:cs="Times New Roman"/>
          <w:color w:val="62615F"/>
          <w:sz w:val="21"/>
          <w:szCs w:val="21"/>
          <w:lang w:eastAsia="ru-RU"/>
        </w:rPr>
        <w:t> в беспредельности знания, значит – приложите ухо открытое к космическим вихрям. Значит – ищите сияние Фохата. Значит – явите музыке сфер понимание.</w:t>
      </w:r>
    </w:p>
    <w:p w:rsidR="003636AF" w:rsidRPr="000A0AF4" w:rsidRDefault="003636AF" w:rsidP="003636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 Нас есть на вашей планете доверенная, испившая Чашу опыта. Она послана вам как свидетельница космических явлений, как носительница Моих поручений, как ваша пророчица будущего. Потому понятие искупителей так жизненно. Именно, принятие опыта убедительно. Особенно человечество должно учиться на переживаниях, исходящих из высших сфер и пережитых на земле.</w:t>
      </w:r>
    </w:p>
    <w:p w:rsidR="003636AF" w:rsidRPr="000A0AF4" w:rsidRDefault="003636AF" w:rsidP="003636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Истинно, имеете высшее и низшее! </w:t>
      </w:r>
      <w:hyperlink r:id="rId321" w:anchor="_edn12" w:tooltip="12. В одной из личных книг далее следует вставка, текст которой включен в машинописный список добавлений: " w:history="1">
        <w:r w:rsidRPr="000A0AF4">
          <w:rPr>
            <w:rFonts w:ascii="Verdana" w:eastAsia="Times New Roman" w:hAnsi="Verdana" w:cs="Times New Roman"/>
            <w:color w:val="0000FF"/>
            <w:sz w:val="21"/>
            <w:szCs w:val="21"/>
            <w:lang w:eastAsia="ru-RU"/>
          </w:rPr>
          <w:t>[12]</w:t>
        </w:r>
      </w:hyperlink>
    </w:p>
    <w:p w:rsidR="009F7A14" w:rsidRPr="000A0AF4" w:rsidRDefault="009F7A14" w:rsidP="009F7A1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76.</w:t>
      </w:r>
      <w:r w:rsidRPr="000A0AF4">
        <w:rPr>
          <w:rFonts w:ascii="Verdana" w:eastAsia="Times New Roman" w:hAnsi="Verdana" w:cs="Times New Roman"/>
          <w:color w:val="62615F"/>
          <w:sz w:val="21"/>
          <w:szCs w:val="21"/>
          <w:lang w:eastAsia="ru-RU"/>
        </w:rPr>
        <w:t> Мы, Братья человечества, не принимаем параллельность там, где напряженная спираль. Но </w:t>
      </w:r>
      <w:hyperlink r:id="rId322" w:anchor="_edn241" w:tooltip="241. В предложение вставлен союз " w:history="1">
        <w:r w:rsidRPr="000A0AF4">
          <w:rPr>
            <w:rFonts w:ascii="Verdana" w:eastAsia="Times New Roman" w:hAnsi="Verdana" w:cs="Times New Roman"/>
            <w:color w:val="0000FF"/>
            <w:sz w:val="21"/>
            <w:szCs w:val="21"/>
            <w:lang w:eastAsia="ru-RU"/>
          </w:rPr>
          <w:t>[241]</w:t>
        </w:r>
      </w:hyperlink>
      <w:r w:rsidRPr="000A0AF4">
        <w:rPr>
          <w:rFonts w:ascii="Verdana" w:eastAsia="Times New Roman" w:hAnsi="Verdana" w:cs="Times New Roman"/>
          <w:color w:val="62615F"/>
          <w:sz w:val="21"/>
          <w:szCs w:val="21"/>
          <w:lang w:eastAsia="ru-RU"/>
        </w:rPr>
        <w:t> параллельность, явленная при действии и вмещении красоты, является целесообразностью. Порыв творчества не должен угасать из-за несвоевременности. Каждому порыву творчества созидателя дана свобода и своя твердыня.</w:t>
      </w:r>
    </w:p>
    <w:p w:rsidR="009F7A14" w:rsidRPr="000A0AF4" w:rsidRDefault="009F7A14" w:rsidP="009F7A1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Братья человечества, хотим помочь человечеству создать место на вечной проявленной Беспредельности!</w:t>
      </w:r>
    </w:p>
    <w:p w:rsidR="009F7A14" w:rsidRPr="000A0AF4" w:rsidRDefault="009F7A14" w:rsidP="009F7A1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Запишите как вклад жизни опыт огней пространства, явленных матерью Агни Йоги </w:t>
      </w:r>
      <w:hyperlink r:id="rId323" w:anchor="_edn242" w:tooltip="242. В тетради: явленных Урусвати." w:history="1">
        <w:r w:rsidRPr="000A0AF4">
          <w:rPr>
            <w:rFonts w:ascii="Verdana" w:eastAsia="Times New Roman" w:hAnsi="Verdana" w:cs="Times New Roman"/>
            <w:color w:val="0000FF"/>
            <w:sz w:val="21"/>
            <w:szCs w:val="21"/>
            <w:lang w:eastAsia="ru-RU"/>
          </w:rPr>
          <w:t>[242]</w:t>
        </w:r>
      </w:hyperlink>
      <w:r w:rsidRPr="000A0AF4">
        <w:rPr>
          <w:rFonts w:ascii="Verdana" w:eastAsia="Times New Roman" w:hAnsi="Verdana" w:cs="Times New Roman"/>
          <w:color w:val="62615F"/>
          <w:sz w:val="21"/>
          <w:szCs w:val="21"/>
          <w:lang w:eastAsia="ru-RU"/>
        </w:rPr>
        <w:t>. Запишите как великую школу духа опыт матери Агни Йоги </w:t>
      </w:r>
      <w:hyperlink r:id="rId324" w:anchor="_edn243" w:tooltip="243. В тетради: опыт Нашей Урусвати." w:history="1">
        <w:r w:rsidRPr="000A0AF4">
          <w:rPr>
            <w:rFonts w:ascii="Verdana" w:eastAsia="Times New Roman" w:hAnsi="Verdana" w:cs="Times New Roman"/>
            <w:color w:val="0000FF"/>
            <w:sz w:val="21"/>
            <w:szCs w:val="21"/>
            <w:lang w:eastAsia="ru-RU"/>
          </w:rPr>
          <w:t>[243]</w:t>
        </w:r>
      </w:hyperlink>
      <w:r w:rsidRPr="000A0AF4">
        <w:rPr>
          <w:rFonts w:ascii="Verdana" w:eastAsia="Times New Roman" w:hAnsi="Verdana" w:cs="Times New Roman"/>
          <w:color w:val="62615F"/>
          <w:sz w:val="21"/>
          <w:szCs w:val="21"/>
          <w:lang w:eastAsia="ru-RU"/>
        </w:rPr>
        <w:t>.</w:t>
      </w:r>
    </w:p>
    <w:p w:rsidR="009F7A14" w:rsidRPr="000A0AF4" w:rsidRDefault="009F7A14" w:rsidP="009F7A1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Истина превышает фантазию, так и будущее превыше мечты. Говорил Ориген: «Глазами сердца видим Бытие». Только сердцем прозреваем красоту мира, явленного Сердцем Космоса. Любовь к Космосу двигает чувствознанием. Любовь к лилиям или к дальним мирам имеет в основе ту же космичность. Да, да, да! Так будем </w:t>
      </w:r>
      <w:hyperlink r:id="rId325" w:anchor="_edn244" w:tooltip="244. В тетради: Мы будем." w:history="1">
        <w:r w:rsidRPr="000A0AF4">
          <w:rPr>
            <w:rFonts w:ascii="Verdana" w:eastAsia="Times New Roman" w:hAnsi="Verdana" w:cs="Times New Roman"/>
            <w:color w:val="0000FF"/>
            <w:sz w:val="21"/>
            <w:szCs w:val="21"/>
            <w:lang w:eastAsia="ru-RU"/>
          </w:rPr>
          <w:t>[244]</w:t>
        </w:r>
      </w:hyperlink>
      <w:r w:rsidRPr="000A0AF4">
        <w:rPr>
          <w:rFonts w:ascii="Verdana" w:eastAsia="Times New Roman" w:hAnsi="Verdana" w:cs="Times New Roman"/>
          <w:color w:val="62615F"/>
          <w:sz w:val="21"/>
          <w:szCs w:val="21"/>
          <w:lang w:eastAsia="ru-RU"/>
        </w:rPr>
        <w:t> измерять космической любовью!</w:t>
      </w:r>
    </w:p>
    <w:p w:rsidR="008A4B0D" w:rsidRDefault="008A4B0D" w:rsidP="008A4B0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A4B0D" w:rsidRPr="000A0AF4" w:rsidRDefault="008A4B0D" w:rsidP="008A4B0D">
      <w:pPr>
        <w:shd w:val="clear" w:color="auto" w:fill="FFFFFF"/>
        <w:spacing w:before="15" w:after="0" w:line="240" w:lineRule="auto"/>
        <w:jc w:val="both"/>
        <w:rPr>
          <w:rFonts w:ascii="Verdana" w:eastAsia="Times New Roman" w:hAnsi="Verdana" w:cs="Times New Roman"/>
          <w:color w:val="62615F"/>
          <w:sz w:val="21"/>
          <w:szCs w:val="21"/>
          <w:lang w:eastAsia="ru-RU"/>
        </w:rPr>
      </w:pPr>
      <w:r w:rsidRPr="008A4B0D">
        <w:rPr>
          <w:rFonts w:ascii="Verdana" w:eastAsia="Times New Roman" w:hAnsi="Verdana" w:cs="Times New Roman"/>
          <w:b/>
          <w:bCs/>
          <w:color w:val="62615F"/>
          <w:sz w:val="21"/>
          <w:szCs w:val="21"/>
          <w:lang w:eastAsia="ru-RU"/>
        </w:rPr>
        <w:t>82.</w:t>
      </w:r>
      <w:r w:rsidRPr="008A4B0D">
        <w:rPr>
          <w:rFonts w:ascii="Verdana" w:eastAsia="Times New Roman" w:hAnsi="Verdana" w:cs="Times New Roman"/>
          <w:color w:val="62615F"/>
          <w:sz w:val="21"/>
          <w:szCs w:val="21"/>
          <w:lang w:eastAsia="ru-RU"/>
        </w:rPr>
        <w:t> Достижение внутреннего огня степени, достигнутой матерью Агни Йоги </w:t>
      </w:r>
      <w:hyperlink r:id="rId326" w:anchor="_edn255" w:tooltip="255. В тетради: достигнутой Нашей Урусвати." w:history="1">
        <w:r w:rsidRPr="008A4B0D">
          <w:rPr>
            <w:rFonts w:ascii="Verdana" w:eastAsia="Times New Roman" w:hAnsi="Verdana" w:cs="Times New Roman"/>
            <w:color w:val="0000FF"/>
            <w:sz w:val="21"/>
            <w:szCs w:val="21"/>
            <w:lang w:eastAsia="ru-RU"/>
          </w:rPr>
          <w:t>[255]</w:t>
        </w:r>
      </w:hyperlink>
      <w:r w:rsidRPr="008A4B0D">
        <w:rPr>
          <w:rFonts w:ascii="Verdana" w:eastAsia="Times New Roman" w:hAnsi="Verdana" w:cs="Times New Roman"/>
          <w:color w:val="62615F"/>
          <w:sz w:val="21"/>
          <w:szCs w:val="21"/>
          <w:lang w:eastAsia="ru-RU"/>
        </w:rPr>
        <w:t>, – редчайшее достижение. Эта </w:t>
      </w:r>
      <w:hyperlink r:id="rId327" w:anchor="_edn256" w:tooltip="256. В предложение вставлено местоимение " w:history="1">
        <w:r w:rsidRPr="008A4B0D">
          <w:rPr>
            <w:rFonts w:ascii="Verdana" w:eastAsia="Times New Roman" w:hAnsi="Verdana" w:cs="Times New Roman"/>
            <w:color w:val="0000FF"/>
            <w:sz w:val="21"/>
            <w:szCs w:val="21"/>
            <w:lang w:eastAsia="ru-RU"/>
          </w:rPr>
          <w:t>[256]</w:t>
        </w:r>
      </w:hyperlink>
      <w:r w:rsidRPr="008A4B0D">
        <w:rPr>
          <w:rFonts w:ascii="Verdana" w:eastAsia="Times New Roman" w:hAnsi="Verdana" w:cs="Times New Roman"/>
          <w:color w:val="62615F"/>
          <w:sz w:val="21"/>
          <w:szCs w:val="21"/>
          <w:lang w:eastAsia="ru-RU"/>
        </w:rPr>
        <w:t> степень огня называется степенью уявленного идущего Архата. В древности знали об этом живом огне </w:t>
      </w:r>
      <w:hyperlink r:id="rId328" w:anchor="_edn257" w:tooltip="257. В текст этого и следующего предложений внесено исправление " w:history="1">
        <w:r w:rsidRPr="008A4B0D">
          <w:rPr>
            <w:rFonts w:ascii="Verdana" w:eastAsia="Times New Roman" w:hAnsi="Verdana" w:cs="Times New Roman"/>
            <w:color w:val="0000FF"/>
            <w:sz w:val="21"/>
            <w:szCs w:val="21"/>
            <w:lang w:eastAsia="ru-RU"/>
          </w:rPr>
          <w:t>[257]</w:t>
        </w:r>
      </w:hyperlink>
      <w:r w:rsidRPr="008A4B0D">
        <w:rPr>
          <w:rFonts w:ascii="Verdana" w:eastAsia="Times New Roman" w:hAnsi="Verdana" w:cs="Times New Roman"/>
          <w:color w:val="62615F"/>
          <w:sz w:val="21"/>
          <w:szCs w:val="21"/>
          <w:lang w:eastAsia="ru-RU"/>
        </w:rPr>
        <w:t>. Алхимики знали об этом живом огне </w:t>
      </w:r>
      <w:hyperlink r:id="rId329" w:anchor="_edn258" w:tooltip="258. В тетради далее записано: " w:history="1">
        <w:r w:rsidRPr="008A4B0D">
          <w:rPr>
            <w:rFonts w:ascii="Verdana" w:eastAsia="Times New Roman" w:hAnsi="Verdana" w:cs="Times New Roman"/>
            <w:color w:val="0000FF"/>
            <w:sz w:val="21"/>
            <w:szCs w:val="21"/>
            <w:lang w:eastAsia="ru-RU"/>
          </w:rPr>
          <w:t>[258]</w:t>
        </w:r>
      </w:hyperlink>
      <w:r w:rsidRPr="008A4B0D">
        <w:rPr>
          <w:rFonts w:ascii="Verdana" w:eastAsia="Times New Roman" w:hAnsi="Verdana" w:cs="Times New Roman"/>
          <w:color w:val="62615F"/>
          <w:sz w:val="21"/>
          <w:szCs w:val="21"/>
          <w:lang w:eastAsia="ru-RU"/>
        </w:rPr>
        <w:t xml:space="preserve">. </w:t>
      </w:r>
      <w:r w:rsidRPr="008A4B0D">
        <w:rPr>
          <w:rFonts w:ascii="Verdana" w:eastAsia="Times New Roman" w:hAnsi="Verdana" w:cs="Times New Roman"/>
          <w:b/>
          <w:color w:val="62615F"/>
          <w:sz w:val="21"/>
          <w:szCs w:val="21"/>
          <w:lang w:eastAsia="ru-RU"/>
        </w:rPr>
        <w:t>Достижение высшей степени мощного пламени может быть явлено только духом, живущим психожизнью всего сердца. Самый мощный рычаг Космоса и самый сокровенный рычаг – сердце!</w:t>
      </w:r>
      <w:r w:rsidRPr="008A4B0D">
        <w:rPr>
          <w:rFonts w:ascii="Verdana" w:eastAsia="Times New Roman" w:hAnsi="Verdana" w:cs="Times New Roman"/>
          <w:color w:val="62615F"/>
          <w:sz w:val="21"/>
          <w:szCs w:val="21"/>
          <w:lang w:eastAsia="ru-RU"/>
        </w:rPr>
        <w:t xml:space="preserve"> Его сознание наполняет пространство, озарением светит Космосу </w:t>
      </w:r>
      <w:hyperlink r:id="rId330" w:anchor="_edn259" w:tooltip="259. В одной из личных книг далее стоит знак вставки и пометка " w:history="1">
        <w:r w:rsidRPr="008A4B0D">
          <w:rPr>
            <w:rFonts w:ascii="Verdana" w:eastAsia="Times New Roman" w:hAnsi="Verdana" w:cs="Times New Roman"/>
            <w:color w:val="0000FF"/>
            <w:sz w:val="21"/>
            <w:szCs w:val="21"/>
            <w:lang w:eastAsia="ru-RU"/>
          </w:rPr>
          <w:t>[259]</w:t>
        </w:r>
      </w:hyperlink>
      <w:r w:rsidRPr="008A4B0D">
        <w:rPr>
          <w:rFonts w:ascii="Verdana" w:eastAsia="Times New Roman" w:hAnsi="Verdana" w:cs="Times New Roman"/>
          <w:color w:val="62615F"/>
          <w:sz w:val="21"/>
          <w:szCs w:val="21"/>
          <w:lang w:eastAsia="ru-RU"/>
        </w:rPr>
        <w:t>.</w:t>
      </w:r>
    </w:p>
    <w:p w:rsidR="008216FD" w:rsidRDefault="008216FD" w:rsidP="008216F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216FD" w:rsidRPr="000A0AF4" w:rsidRDefault="008216FD" w:rsidP="008216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106.</w:t>
      </w:r>
      <w:r w:rsidRPr="000A0AF4">
        <w:rPr>
          <w:rFonts w:ascii="Verdana" w:eastAsia="Times New Roman" w:hAnsi="Verdana" w:cs="Times New Roman"/>
          <w:color w:val="62615F"/>
          <w:sz w:val="21"/>
          <w:szCs w:val="21"/>
          <w:lang w:eastAsia="ru-RU"/>
        </w:rPr>
        <w:t> Медиум, истинно, не имеет открытых центров, и психоглаз ему также не доступен в соприкосновении с высшими мирами. Человек ложно понимает силу медиума, и Мы часто скорбим, видя, как люди льнут к физическим явлениям. Как магнит, притягивает физическая материализация. Мы предпочитаем провод духа. И для сокровенных поручений пользуемся только проводом духа.</w:t>
      </w:r>
    </w:p>
    <w:p w:rsidR="008216FD" w:rsidRPr="000A0AF4" w:rsidRDefault="008216FD" w:rsidP="008216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Архат ждет иной раз столетия, чтобы дать сокровенное поручение. Явление иных поручений требует особых комбинаций. Мы, Архаты, следуем принципу целесообразности. Опыт матери Агни Йоги </w:t>
      </w:r>
      <w:hyperlink r:id="rId331" w:anchor="_edn302" w:tooltip="302. В тетради: Твой опыт." w:history="1">
        <w:r w:rsidRPr="000A0AF4">
          <w:rPr>
            <w:rFonts w:ascii="Verdana" w:eastAsia="Times New Roman" w:hAnsi="Verdana" w:cs="Times New Roman"/>
            <w:color w:val="0000FF"/>
            <w:sz w:val="21"/>
            <w:szCs w:val="21"/>
            <w:lang w:eastAsia="ru-RU"/>
          </w:rPr>
          <w:t>[302]</w:t>
        </w:r>
      </w:hyperlink>
      <w:r w:rsidRPr="000A0AF4">
        <w:rPr>
          <w:rFonts w:ascii="Verdana" w:eastAsia="Times New Roman" w:hAnsi="Verdana" w:cs="Times New Roman"/>
          <w:color w:val="62615F"/>
          <w:sz w:val="21"/>
          <w:szCs w:val="21"/>
          <w:lang w:eastAsia="ru-RU"/>
        </w:rPr>
        <w:t> отличается не яркостью, но измерением космическим.</w:t>
      </w:r>
    </w:p>
    <w:p w:rsidR="008216FD" w:rsidRPr="000A0AF4" w:rsidRDefault="008216FD" w:rsidP="008216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Мир знает о белом огне, мир знает о невидимом свете. Там, где Мы хотим </w:t>
      </w:r>
      <w:hyperlink r:id="rId332" w:anchor="_edn303" w:tooltip="303. В текст внесено исправление " w:history="1">
        <w:r w:rsidRPr="000A0AF4">
          <w:rPr>
            <w:rFonts w:ascii="Verdana" w:eastAsia="Times New Roman" w:hAnsi="Verdana" w:cs="Times New Roman"/>
            <w:color w:val="0000FF"/>
            <w:sz w:val="21"/>
            <w:szCs w:val="21"/>
            <w:lang w:eastAsia="ru-RU"/>
          </w:rPr>
          <w:t>[303]</w:t>
        </w:r>
      </w:hyperlink>
      <w:r w:rsidRPr="000A0AF4">
        <w:rPr>
          <w:rFonts w:ascii="Verdana" w:eastAsia="Times New Roman" w:hAnsi="Verdana" w:cs="Times New Roman"/>
          <w:color w:val="62615F"/>
          <w:sz w:val="21"/>
          <w:szCs w:val="21"/>
          <w:lang w:eastAsia="ru-RU"/>
        </w:rPr>
        <w:t> проявить тончайшие энергии, там Мы действуем только тончайшими энергиями. Там, где Архат должен поручить сокровенное, там Мы являем высшую бережность. Там, где Архат знает вечный закон, там Архат ликует и Архат являет Беспредельности ликование.</w:t>
      </w:r>
    </w:p>
    <w:p w:rsidR="008216FD" w:rsidRPr="000A0AF4" w:rsidRDefault="008216FD" w:rsidP="008216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Запишите Мое поручение матери Агни Йоги </w:t>
      </w:r>
      <w:hyperlink r:id="rId333" w:anchor="_edn304" w:tooltip="304. В тетради: Родная Урусвати, запиши Мое тебе поручение." w:history="1">
        <w:r w:rsidRPr="000A0AF4">
          <w:rPr>
            <w:rFonts w:ascii="Verdana" w:eastAsia="Times New Roman" w:hAnsi="Verdana" w:cs="Times New Roman"/>
            <w:color w:val="0000FF"/>
            <w:sz w:val="21"/>
            <w:szCs w:val="21"/>
            <w:lang w:eastAsia="ru-RU"/>
          </w:rPr>
          <w:t>[304]</w:t>
        </w:r>
      </w:hyperlink>
      <w:r w:rsidRPr="000A0AF4">
        <w:rPr>
          <w:rFonts w:ascii="Verdana" w:eastAsia="Times New Roman" w:hAnsi="Verdana" w:cs="Times New Roman"/>
          <w:color w:val="62615F"/>
          <w:sz w:val="21"/>
          <w:szCs w:val="21"/>
          <w:lang w:eastAsia="ru-RU"/>
        </w:rPr>
        <w:t> как согласованность высшую на планете. Согласованность духа и материи – редчайшее космическое явление. Человечество может сказать: «Мы лишены высшего». Нужно очень </w:t>
      </w:r>
      <w:hyperlink r:id="rId334" w:anchor="_edn305" w:tooltip="305. В предложение вставлено слово " w:history="1">
        <w:r w:rsidRPr="000A0AF4">
          <w:rPr>
            <w:rFonts w:ascii="Verdana" w:eastAsia="Times New Roman" w:hAnsi="Verdana" w:cs="Times New Roman"/>
            <w:color w:val="0000FF"/>
            <w:sz w:val="21"/>
            <w:szCs w:val="21"/>
            <w:lang w:eastAsia="ru-RU"/>
          </w:rPr>
          <w:t>[305]</w:t>
        </w:r>
      </w:hyperlink>
      <w:r w:rsidRPr="000A0AF4">
        <w:rPr>
          <w:rFonts w:ascii="Verdana" w:eastAsia="Times New Roman" w:hAnsi="Verdana" w:cs="Times New Roman"/>
          <w:color w:val="62615F"/>
          <w:sz w:val="21"/>
          <w:szCs w:val="21"/>
          <w:lang w:eastAsia="ru-RU"/>
        </w:rPr>
        <w:t> осторожно обращаться с тончайшими центрами </w:t>
      </w:r>
      <w:hyperlink r:id="rId335" w:anchor="_edn306" w:tooltip="306. В издании на английском языке: energies (энергиями)." w:history="1">
        <w:r w:rsidRPr="000A0AF4">
          <w:rPr>
            <w:rFonts w:ascii="Verdana" w:eastAsia="Times New Roman" w:hAnsi="Verdana" w:cs="Times New Roman"/>
            <w:color w:val="0000FF"/>
            <w:sz w:val="21"/>
            <w:szCs w:val="21"/>
            <w:lang w:eastAsia="ru-RU"/>
          </w:rPr>
          <w:t>[306]</w:t>
        </w:r>
      </w:hyperlink>
      <w:r w:rsidRPr="000A0AF4">
        <w:rPr>
          <w:rFonts w:ascii="Verdana" w:eastAsia="Times New Roman" w:hAnsi="Verdana" w:cs="Times New Roman"/>
          <w:color w:val="62615F"/>
          <w:sz w:val="21"/>
          <w:szCs w:val="21"/>
          <w:lang w:eastAsia="ru-RU"/>
        </w:rPr>
        <w:t>.</w:t>
      </w:r>
    </w:p>
    <w:p w:rsidR="008216FD" w:rsidRPr="000A0AF4" w:rsidRDefault="008216FD" w:rsidP="008216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C22C6" w:rsidRPr="000A0AF4" w:rsidRDefault="00FC22C6" w:rsidP="00FC22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176.</w:t>
      </w:r>
      <w:r w:rsidRPr="000A0AF4">
        <w:rPr>
          <w:rFonts w:ascii="Verdana" w:eastAsia="Times New Roman" w:hAnsi="Verdana" w:cs="Times New Roman"/>
          <w:color w:val="62615F"/>
          <w:sz w:val="21"/>
          <w:szCs w:val="21"/>
          <w:lang w:eastAsia="ru-RU"/>
        </w:rPr>
        <w:t> Об активности медиума и об активности Агни-йога можно дать целую параллель для поучения человечества. Насколько заблуждаются люди, считая медиума показателем высших космических сил, и насколько Агни-йог обогащает </w:t>
      </w:r>
      <w:hyperlink r:id="rId336" w:anchor="_edn458" w:tooltip="458. В текст внесено исправление " w:history="1">
        <w:r w:rsidRPr="000A0AF4">
          <w:rPr>
            <w:rFonts w:ascii="Verdana" w:eastAsia="Times New Roman" w:hAnsi="Verdana" w:cs="Times New Roman"/>
            <w:color w:val="0000FF"/>
            <w:sz w:val="21"/>
            <w:szCs w:val="21"/>
            <w:lang w:eastAsia="ru-RU"/>
          </w:rPr>
          <w:t>[458]</w:t>
        </w:r>
      </w:hyperlink>
      <w:r w:rsidRPr="000A0AF4">
        <w:rPr>
          <w:rFonts w:ascii="Verdana" w:eastAsia="Times New Roman" w:hAnsi="Verdana" w:cs="Times New Roman"/>
          <w:color w:val="62615F"/>
          <w:sz w:val="21"/>
          <w:szCs w:val="21"/>
          <w:lang w:eastAsia="ru-RU"/>
        </w:rPr>
        <w:t> наше бытие, человечество скоро узнает. Истинно, огонь высших сфер пробиться хочет! Ставим подвиг матери Агни Йоги как ведущий сияющий символ! </w:t>
      </w:r>
      <w:hyperlink r:id="rId337" w:anchor="_edn459" w:tooltip="459. В тетради фраза начинается со слов: Так, Наша родная Урусвати." w:history="1">
        <w:r w:rsidRPr="000A0AF4">
          <w:rPr>
            <w:rFonts w:ascii="Verdana" w:eastAsia="Times New Roman" w:hAnsi="Verdana" w:cs="Times New Roman"/>
            <w:color w:val="0000FF"/>
            <w:sz w:val="21"/>
            <w:szCs w:val="21"/>
            <w:lang w:eastAsia="ru-RU"/>
          </w:rPr>
          <w:t>[459]</w:t>
        </w:r>
      </w:hyperlink>
    </w:p>
    <w:p w:rsidR="00FC22C6" w:rsidRPr="000A0AF4" w:rsidRDefault="00FC22C6" w:rsidP="00FC22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Эманации светоносных обликов дают радость и пищу духу. Мы, Братья человечества, называем эти эманации жизненными, огненными струями. Эти струи самые сильные создания духа, и активность Агни-йога так огненна! И огненный дух Агни-йога должен грозно расплавлять накопления, нагромождающиеся на пути. Пламенный дух Агни-йога творит своим самосветом. Каждое движение утверждает самоотверженность творчества твоего духа, Урусвати </w:t>
      </w:r>
      <w:hyperlink r:id="rId338" w:anchor="_edn460" w:tooltip="460. В текст внесено исправление " w:history="1">
        <w:r w:rsidRPr="000A0AF4">
          <w:rPr>
            <w:rFonts w:ascii="Verdana" w:eastAsia="Times New Roman" w:hAnsi="Verdana" w:cs="Times New Roman"/>
            <w:color w:val="0000FF"/>
            <w:sz w:val="21"/>
            <w:szCs w:val="21"/>
            <w:lang w:eastAsia="ru-RU"/>
          </w:rPr>
          <w:t>[460]</w:t>
        </w:r>
      </w:hyperlink>
      <w:r w:rsidRPr="000A0AF4">
        <w:rPr>
          <w:rFonts w:ascii="Verdana" w:eastAsia="Times New Roman" w:hAnsi="Verdana" w:cs="Times New Roman"/>
          <w:color w:val="62615F"/>
          <w:sz w:val="21"/>
          <w:szCs w:val="21"/>
          <w:lang w:eastAsia="ru-RU"/>
        </w:rPr>
        <w:t>.</w:t>
      </w:r>
    </w:p>
    <w:p w:rsidR="00F85B98" w:rsidRDefault="00F85B98" w:rsidP="00F85B9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85B98" w:rsidRDefault="00F85B98" w:rsidP="00F85B9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85B98" w:rsidRPr="000A0AF4" w:rsidRDefault="00F85B98" w:rsidP="00F85B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221.</w:t>
      </w:r>
      <w:r w:rsidRPr="000A0AF4">
        <w:rPr>
          <w:rFonts w:ascii="Verdana" w:eastAsia="Times New Roman" w:hAnsi="Verdana" w:cs="Times New Roman"/>
          <w:color w:val="62615F"/>
          <w:sz w:val="21"/>
          <w:szCs w:val="21"/>
          <w:lang w:eastAsia="ru-RU"/>
        </w:rPr>
        <w:t> Так соотношение утверждается не только групповым устремлением, но и единым духом. Предвестником группового устремления является всегда единый дух. Все те течения, которые устремлялись человечеством к сознательному уявлению бытия, напитывались единым духом </w:t>
      </w:r>
      <w:hyperlink r:id="rId339" w:anchor="_edn540" w:tooltip="540. В издании на английском языке фраза дана в следующей редакции: " w:history="1">
        <w:r w:rsidRPr="000A0AF4">
          <w:rPr>
            <w:rFonts w:ascii="Verdana" w:eastAsia="Times New Roman" w:hAnsi="Verdana" w:cs="Times New Roman"/>
            <w:color w:val="0000FF"/>
            <w:sz w:val="21"/>
            <w:szCs w:val="21"/>
            <w:lang w:eastAsia="ru-RU"/>
          </w:rPr>
          <w:t>[540]</w:t>
        </w:r>
      </w:hyperlink>
      <w:r w:rsidRPr="000A0AF4">
        <w:rPr>
          <w:rFonts w:ascii="Verdana" w:eastAsia="Times New Roman" w:hAnsi="Verdana" w:cs="Times New Roman"/>
          <w:color w:val="62615F"/>
          <w:sz w:val="21"/>
          <w:szCs w:val="21"/>
          <w:lang w:eastAsia="ru-RU"/>
        </w:rPr>
        <w:t>. Так творчество духа Собирателя расы всегда устремляет течение одним своим синтезом.</w:t>
      </w:r>
    </w:p>
    <w:p w:rsidR="00F85B98" w:rsidRPr="000A0AF4" w:rsidRDefault="00F85B98" w:rsidP="00F85B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 высшее равновесие, ибо самоотверженное творчество его духа ведет к уравновешиванию мирового соотношения. Потому разновесие и разногласие центров уравновешивается. Учение твердит об этих тонких различиях, потому для продвижения на следующую ступень нужно понять разновесие в низших проявлениях и гармонию в высших </w:t>
      </w:r>
      <w:hyperlink r:id="rId340" w:anchor="_edn541" w:tooltip="541. В тетради: и в высших гармонизацию." w:history="1">
        <w:r w:rsidRPr="000A0AF4">
          <w:rPr>
            <w:rFonts w:ascii="Verdana" w:eastAsia="Times New Roman" w:hAnsi="Verdana" w:cs="Times New Roman"/>
            <w:color w:val="0000FF"/>
            <w:sz w:val="21"/>
            <w:szCs w:val="21"/>
            <w:lang w:eastAsia="ru-RU"/>
          </w:rPr>
          <w:t>[541]</w:t>
        </w:r>
      </w:hyperlink>
      <w:r w:rsidRPr="000A0AF4">
        <w:rPr>
          <w:rFonts w:ascii="Verdana" w:eastAsia="Times New Roman" w:hAnsi="Verdana" w:cs="Times New Roman"/>
          <w:color w:val="62615F"/>
          <w:sz w:val="21"/>
          <w:szCs w:val="21"/>
          <w:lang w:eastAsia="ru-RU"/>
        </w:rPr>
        <w:t>.</w:t>
      </w:r>
    </w:p>
    <w:p w:rsidR="00F85B98" w:rsidRPr="000A0AF4" w:rsidRDefault="00F85B98" w:rsidP="00F85B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Мы дали Нашей Урусвати </w:t>
      </w:r>
      <w:hyperlink r:id="rId341" w:anchor="_edn542" w:tooltip="542. В предложение вставлены слова " w:history="1">
        <w:r w:rsidRPr="000A0AF4">
          <w:rPr>
            <w:rFonts w:ascii="Verdana" w:eastAsia="Times New Roman" w:hAnsi="Verdana" w:cs="Times New Roman"/>
            <w:color w:val="0000FF"/>
            <w:sz w:val="21"/>
            <w:szCs w:val="21"/>
            <w:lang w:eastAsia="ru-RU"/>
          </w:rPr>
          <w:t>[542]</w:t>
        </w:r>
      </w:hyperlink>
      <w:r w:rsidRPr="000A0AF4">
        <w:rPr>
          <w:rFonts w:ascii="Verdana" w:eastAsia="Times New Roman" w:hAnsi="Verdana" w:cs="Times New Roman"/>
          <w:color w:val="62615F"/>
          <w:sz w:val="21"/>
          <w:szCs w:val="21"/>
          <w:lang w:eastAsia="ru-RU"/>
        </w:rPr>
        <w:t> поручение вести человечество на новую ступень, то явление Нашей сподвижницы </w:t>
      </w:r>
      <w:hyperlink r:id="rId342" w:anchor="_edn543" w:tooltip="543. В текст внесено исправление " w:history="1">
        <w:r w:rsidRPr="000A0AF4">
          <w:rPr>
            <w:rFonts w:ascii="Verdana" w:eastAsia="Times New Roman" w:hAnsi="Verdana" w:cs="Times New Roman"/>
            <w:color w:val="0000FF"/>
            <w:sz w:val="21"/>
            <w:szCs w:val="21"/>
            <w:lang w:eastAsia="ru-RU"/>
          </w:rPr>
          <w:t>[543]</w:t>
        </w:r>
      </w:hyperlink>
      <w:r w:rsidRPr="000A0AF4">
        <w:rPr>
          <w:rFonts w:ascii="Verdana" w:eastAsia="Times New Roman" w:hAnsi="Verdana" w:cs="Times New Roman"/>
          <w:color w:val="62615F"/>
          <w:sz w:val="21"/>
          <w:szCs w:val="21"/>
          <w:lang w:eastAsia="ru-RU"/>
        </w:rPr>
        <w:t> так высоко, что приравнять всякое медиумистическое проявление будет равно капле мутной воды в огненной чаше. Потому Скажу – выявление понимания высоких огней приведет на высоту чистого огня.</w:t>
      </w:r>
    </w:p>
    <w:p w:rsidR="00F85B98" w:rsidRPr="000A0AF4" w:rsidRDefault="00F85B98" w:rsidP="00F85B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Носительница Чаши огней </w:t>
      </w:r>
      <w:hyperlink r:id="rId343" w:anchor="_edn544" w:tooltip="544. В тетради выражение " w:history="1">
        <w:r w:rsidRPr="000A0AF4">
          <w:rPr>
            <w:rFonts w:ascii="Verdana" w:eastAsia="Times New Roman" w:hAnsi="Verdana" w:cs="Times New Roman"/>
            <w:color w:val="0000FF"/>
            <w:sz w:val="21"/>
            <w:szCs w:val="21"/>
            <w:lang w:eastAsia="ru-RU"/>
          </w:rPr>
          <w:t>[544]</w:t>
        </w:r>
      </w:hyperlink>
      <w:r w:rsidRPr="000A0AF4">
        <w:rPr>
          <w:rFonts w:ascii="Verdana" w:eastAsia="Times New Roman" w:hAnsi="Verdana" w:cs="Times New Roman"/>
          <w:color w:val="62615F"/>
          <w:sz w:val="21"/>
          <w:szCs w:val="21"/>
          <w:lang w:eastAsia="ru-RU"/>
        </w:rPr>
        <w:t> даст новую ступень человечеству.</w:t>
      </w:r>
    </w:p>
    <w:p w:rsidR="009638C9" w:rsidRDefault="009638C9" w:rsidP="009638C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638C9" w:rsidRPr="000A0AF4" w:rsidRDefault="009638C9" w:rsidP="009638C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237.</w:t>
      </w:r>
      <w:r w:rsidRPr="000A0AF4">
        <w:rPr>
          <w:rFonts w:ascii="Verdana" w:eastAsia="Times New Roman" w:hAnsi="Verdana" w:cs="Times New Roman"/>
          <w:color w:val="62615F"/>
          <w:sz w:val="21"/>
          <w:szCs w:val="21"/>
          <w:lang w:eastAsia="ru-RU"/>
        </w:rPr>
        <w:t> Проявление </w:t>
      </w:r>
      <w:hyperlink r:id="rId344" w:anchor="_edn568" w:tooltip="568. В тетради: Явление." w:history="1">
        <w:r w:rsidRPr="000A0AF4">
          <w:rPr>
            <w:rFonts w:ascii="Verdana" w:eastAsia="Times New Roman" w:hAnsi="Verdana" w:cs="Times New Roman"/>
            <w:color w:val="0000FF"/>
            <w:sz w:val="21"/>
            <w:szCs w:val="21"/>
            <w:lang w:eastAsia="ru-RU"/>
          </w:rPr>
          <w:t>[568]</w:t>
        </w:r>
      </w:hyperlink>
      <w:r w:rsidRPr="000A0AF4">
        <w:rPr>
          <w:rFonts w:ascii="Verdana" w:eastAsia="Times New Roman" w:hAnsi="Verdana" w:cs="Times New Roman"/>
          <w:color w:val="62615F"/>
          <w:sz w:val="21"/>
          <w:szCs w:val="21"/>
          <w:lang w:eastAsia="ru-RU"/>
        </w:rPr>
        <w:t> психодуховности развивается с космическим магнетизированием. Когда дух может воспринять огни высших сфер, тогда он проявляет магнетизацию космических огней. Психодуховность движет всеми энергиями и устанавливает все соотношения. Дух и проявляемые огни соотносятся. Каждое действие, будучи следствием причины, отражает сущность всей психодуховности, потому Агни-йог утверждается как прямая связь с дальними мирами. Непреложно действие огненного синтеза, потому Мы говорим, что явление токов высших миров может быть передано только </w:t>
      </w:r>
      <w:hyperlink r:id="rId345" w:anchor="_edn569" w:tooltip="569. В текст внесено исправление " w:history="1">
        <w:r w:rsidRPr="000A0AF4">
          <w:rPr>
            <w:rFonts w:ascii="Verdana" w:eastAsia="Times New Roman" w:hAnsi="Verdana" w:cs="Times New Roman"/>
            <w:color w:val="0000FF"/>
            <w:sz w:val="21"/>
            <w:szCs w:val="21"/>
            <w:lang w:eastAsia="ru-RU"/>
          </w:rPr>
          <w:t>[569]</w:t>
        </w:r>
      </w:hyperlink>
      <w:r w:rsidRPr="000A0AF4">
        <w:rPr>
          <w:rFonts w:ascii="Verdana" w:eastAsia="Times New Roman" w:hAnsi="Verdana" w:cs="Times New Roman"/>
          <w:color w:val="62615F"/>
          <w:sz w:val="21"/>
          <w:szCs w:val="21"/>
          <w:lang w:eastAsia="ru-RU"/>
        </w:rPr>
        <w:t> токами высших огней.</w:t>
      </w:r>
    </w:p>
    <w:p w:rsidR="009638C9" w:rsidRPr="000A0AF4" w:rsidRDefault="009638C9" w:rsidP="009638C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Бывает так называемая передача через оболочки </w:t>
      </w:r>
      <w:bookmarkStart w:id="490" w:name="_ednref57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"_edn570" \o "570. В текст внесено исправление \«через оболочки\» (в тетради и в первом издании \«через оболочку\»)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[570]</w:t>
      </w:r>
      <w:r w:rsidRPr="000A0AF4">
        <w:rPr>
          <w:rFonts w:ascii="Verdana" w:eastAsia="Times New Roman" w:hAnsi="Verdana" w:cs="Times New Roman"/>
          <w:color w:val="62615F"/>
          <w:sz w:val="21"/>
          <w:szCs w:val="21"/>
          <w:lang w:eastAsia="ru-RU"/>
        </w:rPr>
        <w:fldChar w:fldCharType="end"/>
      </w:r>
      <w:bookmarkEnd w:id="490"/>
      <w:r w:rsidRPr="000A0AF4">
        <w:rPr>
          <w:rFonts w:ascii="Verdana" w:eastAsia="Times New Roman" w:hAnsi="Verdana" w:cs="Times New Roman"/>
          <w:color w:val="62615F"/>
          <w:sz w:val="21"/>
          <w:szCs w:val="21"/>
          <w:lang w:eastAsia="ru-RU"/>
        </w:rPr>
        <w:t> ушедших духов, но нужно всегда утверждать, что низшее проявление притягивает низшее. Потому Мы утверждаем, как огонь высок и как трансмутация происходит на самой высшей точке. Так Наша носительница </w:t>
      </w:r>
      <w:hyperlink r:id="rId346" w:anchor="_edn571" w:tooltip="571. В текст внесено исправление " w:history="1">
        <w:r w:rsidRPr="000A0AF4">
          <w:rPr>
            <w:rFonts w:ascii="Verdana" w:eastAsia="Times New Roman" w:hAnsi="Verdana" w:cs="Times New Roman"/>
            <w:color w:val="0000FF"/>
            <w:sz w:val="21"/>
            <w:szCs w:val="21"/>
            <w:lang w:eastAsia="ru-RU"/>
          </w:rPr>
          <w:t>[571]</w:t>
        </w:r>
      </w:hyperlink>
      <w:r w:rsidRPr="000A0AF4">
        <w:rPr>
          <w:rFonts w:ascii="Verdana" w:eastAsia="Times New Roman" w:hAnsi="Verdana" w:cs="Times New Roman"/>
          <w:color w:val="62615F"/>
          <w:sz w:val="21"/>
          <w:szCs w:val="21"/>
          <w:lang w:eastAsia="ru-RU"/>
        </w:rPr>
        <w:t> Чаши сокровенного огня даст планете нашей пламенное очищение. Так творчество психодуховности вкладывается в новую ступень. Когда космическая магнитная сила утвердит явление огней, тогда можно сказать, что близится Время Новое. Я утверждаю.</w:t>
      </w:r>
    </w:p>
    <w:p w:rsidR="001F614D" w:rsidRDefault="001F614D" w:rsidP="001F614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F614D" w:rsidRPr="000A0AF4" w:rsidRDefault="001F614D" w:rsidP="001F614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238.</w:t>
      </w:r>
      <w:r w:rsidRPr="000A0AF4">
        <w:rPr>
          <w:rFonts w:ascii="Verdana" w:eastAsia="Times New Roman" w:hAnsi="Verdana" w:cs="Times New Roman"/>
          <w:color w:val="62615F"/>
          <w:sz w:val="21"/>
          <w:szCs w:val="21"/>
          <w:lang w:eastAsia="ru-RU"/>
        </w:rPr>
        <w:t> Психодуховность на земном плане может быть выявлена огнем как проявление высшей сферы. Агни-йог является связью между планетою и высшими мирами. Приношение на земле назначенных энергий поручается только духу, умеющему проявить высшие огни. Как беспредельны сферы и токи, несущие явление огней!</w:t>
      </w:r>
    </w:p>
    <w:p w:rsidR="001F614D" w:rsidRPr="000A0AF4" w:rsidRDefault="001F614D" w:rsidP="001F614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истинно, живет в двух мирах. Агни-йог, истинно, погружается в невидимые сферы. Только точные исследования могут дать тонкие утверждения. Потому влекущий магнит чистого огня несет Агни-йога в высшие сферы. Потому принцип чистого огня дает соотношение между мирами видимыми и невидимыми </w:t>
      </w:r>
      <w:hyperlink r:id="rId347" w:anchor="_edn572" w:tooltip="572. В одной из дополнительных тетрадей: между мирами видимым и невидимым." w:history="1">
        <w:r w:rsidRPr="000A0AF4">
          <w:rPr>
            <w:rFonts w:ascii="Verdana" w:eastAsia="Times New Roman" w:hAnsi="Verdana" w:cs="Times New Roman"/>
            <w:color w:val="0000FF"/>
            <w:sz w:val="21"/>
            <w:szCs w:val="21"/>
            <w:lang w:eastAsia="ru-RU"/>
          </w:rPr>
          <w:t>[572]</w:t>
        </w:r>
      </w:hyperlink>
      <w:r w:rsidRPr="000A0AF4">
        <w:rPr>
          <w:rFonts w:ascii="Verdana" w:eastAsia="Times New Roman" w:hAnsi="Verdana" w:cs="Times New Roman"/>
          <w:color w:val="62615F"/>
          <w:sz w:val="21"/>
          <w:szCs w:val="21"/>
          <w:lang w:eastAsia="ru-RU"/>
        </w:rPr>
        <w:t>.</w:t>
      </w:r>
    </w:p>
    <w:p w:rsidR="001F614D" w:rsidRPr="000A0AF4" w:rsidRDefault="001F614D" w:rsidP="001F614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F614D" w:rsidRPr="000A0AF4" w:rsidRDefault="001F614D" w:rsidP="001F614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239.</w:t>
      </w:r>
      <w:r w:rsidRPr="000A0AF4">
        <w:rPr>
          <w:rFonts w:ascii="Verdana" w:eastAsia="Times New Roman" w:hAnsi="Verdana" w:cs="Times New Roman"/>
          <w:color w:val="62615F"/>
          <w:sz w:val="21"/>
          <w:szCs w:val="21"/>
          <w:lang w:eastAsia="ru-RU"/>
        </w:rPr>
        <w:t> Грубая материализация при этих явлениях утверждается человечеством, ищущим этих проявлений для проникновения в сферы, недоступные глазу. Процесс притяжения уплотненных пространственных проявлений устанавливается побуждением человека. Конечно, устремляясь к уплотнению формы для ее видимости, человек утрачивает самое высшее устремление, потому процесс трансмутации огнями является самым высоким.</w:t>
      </w:r>
    </w:p>
    <w:p w:rsidR="001F614D" w:rsidRPr="000A0AF4" w:rsidRDefault="001F614D" w:rsidP="001F614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Огонь жизненного процесса является двигателем человечества, потому Мы так ценим самоотверженность матери Агни Йоги. Устремление трансмутации напряжением </w:t>
      </w:r>
      <w:hyperlink r:id="rId348" w:anchor="_edn573" w:tooltip="573. В текст внесено исправление " w:history="1">
        <w:r w:rsidRPr="000A0AF4">
          <w:rPr>
            <w:rFonts w:ascii="Verdana" w:eastAsia="Times New Roman" w:hAnsi="Verdana" w:cs="Times New Roman"/>
            <w:color w:val="0000FF"/>
            <w:sz w:val="21"/>
            <w:szCs w:val="21"/>
            <w:lang w:eastAsia="ru-RU"/>
          </w:rPr>
          <w:t>[573]</w:t>
        </w:r>
      </w:hyperlink>
      <w:r w:rsidRPr="000A0AF4">
        <w:rPr>
          <w:rFonts w:ascii="Verdana" w:eastAsia="Times New Roman" w:hAnsi="Verdana" w:cs="Times New Roman"/>
          <w:color w:val="62615F"/>
          <w:sz w:val="21"/>
          <w:szCs w:val="21"/>
          <w:lang w:eastAsia="ru-RU"/>
        </w:rPr>
        <w:t> чистого огня влечет с собою все творческие способы и этим возносит окружающую сферу. Так, родная Урусвати, напряжение твоих огней являет утверждение новых ступеней </w:t>
      </w:r>
      <w:bookmarkStart w:id="491" w:name="_ednref57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"_edn574" \o "574. В первом издании фраза дана в следующей редакции: \«Так напряжение огней являет утверждение новых ступеней\». В предложение внесены исправления на основании записи в тетради и правки в одной из личных книг. В той же личной книге после этого предложения следует вставка, текст которой включен в машинописный список добавлений: \«Так Мы стремимся слитым сердцем на новую ступень. Так творчество Наше созидает новые миры. Утверждаю\». (Запись в тетради – от 31.10.29)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[574]</w:t>
      </w:r>
      <w:r w:rsidRPr="000A0AF4">
        <w:rPr>
          <w:rFonts w:ascii="Verdana" w:eastAsia="Times New Roman" w:hAnsi="Verdana" w:cs="Times New Roman"/>
          <w:color w:val="62615F"/>
          <w:sz w:val="21"/>
          <w:szCs w:val="21"/>
          <w:lang w:eastAsia="ru-RU"/>
        </w:rPr>
        <w:fldChar w:fldCharType="end"/>
      </w:r>
      <w:bookmarkEnd w:id="491"/>
      <w:r w:rsidRPr="000A0AF4">
        <w:rPr>
          <w:rFonts w:ascii="Verdana" w:eastAsia="Times New Roman" w:hAnsi="Verdana" w:cs="Times New Roman"/>
          <w:color w:val="62615F"/>
          <w:sz w:val="21"/>
          <w:szCs w:val="21"/>
          <w:lang w:eastAsia="ru-RU"/>
        </w:rPr>
        <w:t>.</w:t>
      </w:r>
    </w:p>
    <w:p w:rsidR="00BB3CCD" w:rsidRPr="001730A0" w:rsidRDefault="00BB3CCD" w:rsidP="004A62D3">
      <w:pPr>
        <w:shd w:val="clear" w:color="auto" w:fill="FFFFFF"/>
        <w:spacing w:before="225" w:after="225" w:line="360" w:lineRule="atLeast"/>
        <w:outlineLvl w:val="1"/>
        <w:rPr>
          <w:rFonts w:ascii="Arial" w:eastAsia="Times New Roman" w:hAnsi="Arial" w:cs="Arial"/>
          <w:b/>
          <w:color w:val="FF0000"/>
          <w:sz w:val="36"/>
          <w:szCs w:val="36"/>
          <w:lang w:eastAsia="ru-RU"/>
        </w:rPr>
      </w:pPr>
    </w:p>
    <w:p w:rsidR="00A6302D" w:rsidRPr="000A0AF4" w:rsidRDefault="00A6302D" w:rsidP="00A63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343.</w:t>
      </w:r>
      <w:r w:rsidRPr="000A0AF4">
        <w:rPr>
          <w:rFonts w:ascii="Verdana" w:eastAsia="Times New Roman" w:hAnsi="Verdana" w:cs="Times New Roman"/>
          <w:color w:val="62615F"/>
          <w:sz w:val="21"/>
          <w:szCs w:val="21"/>
          <w:lang w:eastAsia="ru-RU"/>
        </w:rPr>
        <w:t> От импульса зерна духа зависит устремление к развитию сознания. Накопление устремления напрягает рост сознания. Если энергия не является устремленной, то явление напряженности энергии значительно ослабевает и притяжение не может войти в сочетание. Потому зерно духа нуждается в устремлении. Лучший признак напряжения зерна духа есть напряженный огонь, потому центры матери Агни Йоги так пламенно зажжены </w:t>
      </w:r>
      <w:hyperlink r:id="rId349" w:anchor="_edn742" w:tooltip="742. В тетради: потому так центры пламенно зажжены." w:history="1">
        <w:r w:rsidRPr="000A0AF4">
          <w:rPr>
            <w:rFonts w:ascii="Verdana" w:eastAsia="Times New Roman" w:hAnsi="Verdana" w:cs="Times New Roman"/>
            <w:color w:val="0000FF"/>
            <w:sz w:val="21"/>
            <w:szCs w:val="21"/>
            <w:lang w:eastAsia="ru-RU"/>
          </w:rPr>
          <w:t>[742]</w:t>
        </w:r>
      </w:hyperlink>
      <w:r w:rsidRPr="000A0AF4">
        <w:rPr>
          <w:rFonts w:ascii="Verdana" w:eastAsia="Times New Roman" w:hAnsi="Verdana" w:cs="Times New Roman"/>
          <w:color w:val="62615F"/>
          <w:sz w:val="21"/>
          <w:szCs w:val="21"/>
          <w:lang w:eastAsia="ru-RU"/>
        </w:rPr>
        <w:t> и напряжение огня так велико. Только приток огня может свидетельствовать об огне. И творчество центров так пламенно. Когда пламенные круги умножаются, то это символ мощи духа </w:t>
      </w:r>
      <w:hyperlink r:id="rId350" w:anchor="_edn743" w:tooltip="743. В одной из личных книг окончание предложения исправлено: " w:history="1">
        <w:r w:rsidRPr="000A0AF4">
          <w:rPr>
            <w:rFonts w:ascii="Verdana" w:eastAsia="Times New Roman" w:hAnsi="Verdana" w:cs="Times New Roman"/>
            <w:color w:val="0000FF"/>
            <w:sz w:val="21"/>
            <w:szCs w:val="21"/>
            <w:lang w:eastAsia="ru-RU"/>
          </w:rPr>
          <w:t>[743]</w:t>
        </w:r>
      </w:hyperlink>
      <w:r w:rsidRPr="000A0AF4">
        <w:rPr>
          <w:rFonts w:ascii="Verdana" w:eastAsia="Times New Roman" w:hAnsi="Verdana" w:cs="Times New Roman"/>
          <w:color w:val="62615F"/>
          <w:sz w:val="21"/>
          <w:szCs w:val="21"/>
          <w:lang w:eastAsia="ru-RU"/>
        </w:rPr>
        <w:t>. И «чаша», содержащая в себе весь синтез огней, конечно, отвечает на все восприятия. Умножение кругов соответствует устремлению огня духа </w:t>
      </w:r>
      <w:hyperlink r:id="rId351" w:anchor="_edn744" w:tooltip="744. В тетради далее записана фраза, которая в одной из личных книг обозначена знаком вставки и включена в машинописный список добавлений: " w:history="1">
        <w:r w:rsidRPr="000A0AF4">
          <w:rPr>
            <w:rFonts w:ascii="Verdana" w:eastAsia="Times New Roman" w:hAnsi="Verdana" w:cs="Times New Roman"/>
            <w:color w:val="0000FF"/>
            <w:sz w:val="21"/>
            <w:szCs w:val="21"/>
            <w:lang w:eastAsia="ru-RU"/>
          </w:rPr>
          <w:t>[744]</w:t>
        </w:r>
      </w:hyperlink>
      <w:r w:rsidRPr="000A0AF4">
        <w:rPr>
          <w:rFonts w:ascii="Verdana" w:eastAsia="Times New Roman" w:hAnsi="Verdana" w:cs="Times New Roman"/>
          <w:color w:val="62615F"/>
          <w:sz w:val="21"/>
          <w:szCs w:val="21"/>
          <w:lang w:eastAsia="ru-RU"/>
        </w:rPr>
        <w:t>. Когда напряжение огня так велико, то все сплетения светил отражаются </w:t>
      </w:r>
      <w:hyperlink r:id="rId352" w:anchor="_edn745" w:tooltip="745. В тетради и в первом издании: так отражаются. В текст внесено исправление на основании правки в одной из личных книг, где слово " w:history="1">
        <w:r w:rsidRPr="000A0AF4">
          <w:rPr>
            <w:rFonts w:ascii="Verdana" w:eastAsia="Times New Roman" w:hAnsi="Verdana" w:cs="Times New Roman"/>
            <w:color w:val="0000FF"/>
            <w:sz w:val="21"/>
            <w:szCs w:val="21"/>
            <w:lang w:eastAsia="ru-RU"/>
          </w:rPr>
          <w:t>[745]</w:t>
        </w:r>
      </w:hyperlink>
      <w:r w:rsidRPr="000A0AF4">
        <w:rPr>
          <w:rFonts w:ascii="Verdana" w:eastAsia="Times New Roman" w:hAnsi="Verdana" w:cs="Times New Roman"/>
          <w:color w:val="62615F"/>
          <w:sz w:val="21"/>
          <w:szCs w:val="21"/>
          <w:lang w:eastAsia="ru-RU"/>
        </w:rPr>
        <w:t> на солнечном сплетении. Когда центры так тонко чуют, тогда все космические пространственные огни отражаются. Ведь зеркало космических огней заключается в матери Агни Йоги </w:t>
      </w:r>
      <w:hyperlink r:id="rId353" w:anchor="_edn746" w:tooltip="746. В текст внесено исправление " w:history="1">
        <w:r w:rsidRPr="000A0AF4">
          <w:rPr>
            <w:rFonts w:ascii="Verdana" w:eastAsia="Times New Roman" w:hAnsi="Verdana" w:cs="Times New Roman"/>
            <w:color w:val="0000FF"/>
            <w:sz w:val="21"/>
            <w:szCs w:val="21"/>
            <w:lang w:eastAsia="ru-RU"/>
          </w:rPr>
          <w:t>[746]</w:t>
        </w:r>
      </w:hyperlink>
      <w:r w:rsidRPr="000A0AF4">
        <w:rPr>
          <w:rFonts w:ascii="Verdana" w:eastAsia="Times New Roman" w:hAnsi="Verdana" w:cs="Times New Roman"/>
          <w:color w:val="62615F"/>
          <w:sz w:val="21"/>
          <w:szCs w:val="21"/>
          <w:lang w:eastAsia="ru-RU"/>
        </w:rPr>
        <w:t>, потому лучи так творят и напрягают.</w:t>
      </w:r>
    </w:p>
    <w:p w:rsidR="00A6302D" w:rsidRPr="000A0AF4" w:rsidRDefault="00A6302D" w:rsidP="00A63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Магнит перемещает многое. Битва Сатурна с Ураном, конечно, отражается на огнях «чаши», потому притяжение центров теперь действует.</w:t>
      </w:r>
    </w:p>
    <w:p w:rsidR="00A6302D" w:rsidRPr="000A0AF4" w:rsidRDefault="00A6302D" w:rsidP="00A63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C3675" w:rsidRPr="000A0AF4" w:rsidRDefault="006C3675" w:rsidP="006C36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364.</w:t>
      </w:r>
      <w:r w:rsidRPr="000A0AF4">
        <w:rPr>
          <w:rFonts w:ascii="Verdana" w:eastAsia="Times New Roman" w:hAnsi="Verdana" w:cs="Times New Roman"/>
          <w:color w:val="62615F"/>
          <w:sz w:val="21"/>
          <w:szCs w:val="21"/>
          <w:lang w:eastAsia="ru-RU"/>
        </w:rPr>
        <w:t> Психоглаз, конечно, дает при знании духа перспективу космического движения. Притяжение основного импульса магнита подземного дает свойство устремления сферам. «Чаша», вмещающая весь космический опыт, отражает все космические веления. Синтез «Лотоса» заключает в себе все космические нити, и разносторонние импульсы собирают каждый огонь «Лотоса».</w:t>
      </w:r>
    </w:p>
    <w:p w:rsidR="006C3675" w:rsidRPr="000A0AF4" w:rsidRDefault="006C3675" w:rsidP="006C36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Психическое напряжение огня дает пространству формы. Когда зерно духа облекается токами огня, тогда устремленный огонь напрягает всю сущность зерна Агни-йога </w:t>
      </w:r>
      <w:hyperlink r:id="rId354" w:anchor="_edn782" w:tooltip="782. В одной из дополнительных тетрадей: всю сущность Огня зерна Агни-Йога." w:history="1">
        <w:r w:rsidRPr="000A0AF4">
          <w:rPr>
            <w:rFonts w:ascii="Verdana" w:eastAsia="Times New Roman" w:hAnsi="Verdana" w:cs="Times New Roman"/>
            <w:color w:val="0000FF"/>
            <w:sz w:val="21"/>
            <w:szCs w:val="21"/>
            <w:lang w:eastAsia="ru-RU"/>
          </w:rPr>
          <w:t>[782]</w:t>
        </w:r>
      </w:hyperlink>
      <w:r w:rsidRPr="000A0AF4">
        <w:rPr>
          <w:rFonts w:ascii="Verdana" w:eastAsia="Times New Roman" w:hAnsi="Verdana" w:cs="Times New Roman"/>
          <w:color w:val="62615F"/>
          <w:sz w:val="21"/>
          <w:szCs w:val="21"/>
          <w:lang w:eastAsia="ru-RU"/>
        </w:rPr>
        <w:t>. Космическое творчество направлено Разумом, устремленным явлением Материи Люциды </w:t>
      </w:r>
      <w:hyperlink r:id="rId355" w:anchor="_edn783" w:tooltip="783. В издании на английском языке это предложение дано в следующей редакции: " w:history="1">
        <w:r w:rsidRPr="000A0AF4">
          <w:rPr>
            <w:rFonts w:ascii="Verdana" w:eastAsia="Times New Roman" w:hAnsi="Verdana" w:cs="Times New Roman"/>
            <w:color w:val="0000FF"/>
            <w:sz w:val="21"/>
            <w:szCs w:val="21"/>
            <w:lang w:eastAsia="ru-RU"/>
          </w:rPr>
          <w:t>[783]</w:t>
        </w:r>
      </w:hyperlink>
      <w:r w:rsidRPr="000A0AF4">
        <w:rPr>
          <w:rFonts w:ascii="Verdana" w:eastAsia="Times New Roman" w:hAnsi="Verdana" w:cs="Times New Roman"/>
          <w:color w:val="62615F"/>
          <w:sz w:val="21"/>
          <w:szCs w:val="21"/>
          <w:lang w:eastAsia="ru-RU"/>
        </w:rPr>
        <w:t>.</w:t>
      </w:r>
    </w:p>
    <w:p w:rsidR="006C3675" w:rsidRPr="000A0AF4" w:rsidRDefault="006C3675" w:rsidP="006C36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соединяет космические токи с пламенем планеты. Ритм Махавана есть биение пульса пламени космического. Ритм Махавана передается только тому, кто чует биение Космоса </w:t>
      </w:r>
      <w:hyperlink r:id="rId356" w:anchor="_edn784" w:tooltip="784. В тетради далее записано: " w:history="1">
        <w:r w:rsidRPr="000A0AF4">
          <w:rPr>
            <w:rFonts w:ascii="Verdana" w:eastAsia="Times New Roman" w:hAnsi="Verdana" w:cs="Times New Roman"/>
            <w:color w:val="0000FF"/>
            <w:sz w:val="21"/>
            <w:szCs w:val="21"/>
            <w:lang w:eastAsia="ru-RU"/>
          </w:rPr>
          <w:t>[784]</w:t>
        </w:r>
      </w:hyperlink>
      <w:r w:rsidRPr="000A0AF4">
        <w:rPr>
          <w:rFonts w:ascii="Verdana" w:eastAsia="Times New Roman" w:hAnsi="Verdana" w:cs="Times New Roman"/>
          <w:color w:val="62615F"/>
          <w:sz w:val="21"/>
          <w:szCs w:val="21"/>
          <w:lang w:eastAsia="ru-RU"/>
        </w:rPr>
        <w:t>. Да, да, да! Только мировое сердце может биться в ритм с Космосом. Только мировое сердце может биться ритмом Махавана. Истинно, мировое сердце и пламя устремленного духа утверждают лучшее наследие расам. Потому носитель огня так </w:t>
      </w:r>
      <w:hyperlink r:id="rId357" w:anchor="_edn785" w:tooltip="785. В предложение вставлено слово " w:history="1">
        <w:r w:rsidRPr="000A0AF4">
          <w:rPr>
            <w:rFonts w:ascii="Verdana" w:eastAsia="Times New Roman" w:hAnsi="Verdana" w:cs="Times New Roman"/>
            <w:color w:val="0000FF"/>
            <w:sz w:val="21"/>
            <w:szCs w:val="21"/>
            <w:lang w:eastAsia="ru-RU"/>
          </w:rPr>
          <w:t>[785]</w:t>
        </w:r>
      </w:hyperlink>
      <w:r w:rsidRPr="000A0AF4">
        <w:rPr>
          <w:rFonts w:ascii="Verdana" w:eastAsia="Times New Roman" w:hAnsi="Verdana" w:cs="Times New Roman"/>
          <w:color w:val="62615F"/>
          <w:sz w:val="21"/>
          <w:szCs w:val="21"/>
          <w:lang w:eastAsia="ru-RU"/>
        </w:rPr>
        <w:t> чует все космические колебания. Потому сердце матери Агни Йоги </w:t>
      </w:r>
      <w:hyperlink r:id="rId358" w:anchor="_edn786" w:tooltip="786. В тетради: сердце Нашей Урусвати." w:history="1">
        <w:r w:rsidRPr="000A0AF4">
          <w:rPr>
            <w:rFonts w:ascii="Verdana" w:eastAsia="Times New Roman" w:hAnsi="Verdana" w:cs="Times New Roman"/>
            <w:color w:val="0000FF"/>
            <w:sz w:val="21"/>
            <w:szCs w:val="21"/>
            <w:lang w:eastAsia="ru-RU"/>
          </w:rPr>
          <w:t>[786]</w:t>
        </w:r>
      </w:hyperlink>
      <w:r w:rsidRPr="000A0AF4">
        <w:rPr>
          <w:rFonts w:ascii="Verdana" w:eastAsia="Times New Roman" w:hAnsi="Verdana" w:cs="Times New Roman"/>
          <w:color w:val="62615F"/>
          <w:sz w:val="21"/>
          <w:szCs w:val="21"/>
          <w:lang w:eastAsia="ru-RU"/>
        </w:rPr>
        <w:t> так трепещет, потому руки Агни-йога </w:t>
      </w:r>
      <w:hyperlink r:id="rId359" w:anchor="_edn787" w:tooltip="787. В тетради: руки Нашего Ф[уямы]." w:history="1">
        <w:r w:rsidRPr="000A0AF4">
          <w:rPr>
            <w:rFonts w:ascii="Verdana" w:eastAsia="Times New Roman" w:hAnsi="Verdana" w:cs="Times New Roman"/>
            <w:color w:val="0000FF"/>
            <w:sz w:val="21"/>
            <w:szCs w:val="21"/>
            <w:lang w:eastAsia="ru-RU"/>
          </w:rPr>
          <w:t>[787]</w:t>
        </w:r>
      </w:hyperlink>
      <w:r w:rsidRPr="000A0AF4">
        <w:rPr>
          <w:rFonts w:ascii="Verdana" w:eastAsia="Times New Roman" w:hAnsi="Verdana" w:cs="Times New Roman"/>
          <w:color w:val="62615F"/>
          <w:sz w:val="21"/>
          <w:szCs w:val="21"/>
          <w:lang w:eastAsia="ru-RU"/>
        </w:rPr>
        <w:t> в поту. Но Мы все в Башне чуем каждое трепетание огненного сердца и каждую каплю пота. Потому Скажу – Урусвати </w:t>
      </w:r>
      <w:hyperlink r:id="rId360" w:anchor="_edn788" w:tooltip="788. В текст вставлено имя " w:history="1">
        <w:r w:rsidRPr="000A0AF4">
          <w:rPr>
            <w:rFonts w:ascii="Verdana" w:eastAsia="Times New Roman" w:hAnsi="Verdana" w:cs="Times New Roman"/>
            <w:color w:val="0000FF"/>
            <w:sz w:val="21"/>
            <w:szCs w:val="21"/>
            <w:lang w:eastAsia="ru-RU"/>
          </w:rPr>
          <w:t>[788]</w:t>
        </w:r>
      </w:hyperlink>
      <w:r w:rsidRPr="000A0AF4">
        <w:rPr>
          <w:rFonts w:ascii="Verdana" w:eastAsia="Times New Roman" w:hAnsi="Verdana" w:cs="Times New Roman"/>
          <w:color w:val="62615F"/>
          <w:sz w:val="21"/>
          <w:szCs w:val="21"/>
          <w:lang w:eastAsia="ru-RU"/>
        </w:rPr>
        <w:t> токи сердца устилают пространство светолучами, и каждая капля пота цементирует пространство.</w:t>
      </w:r>
    </w:p>
    <w:p w:rsidR="003117C0" w:rsidRDefault="003117C0" w:rsidP="003117C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117C0" w:rsidRPr="000A0AF4" w:rsidRDefault="003117C0" w:rsidP="003117C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389.</w:t>
      </w:r>
      <w:r w:rsidRPr="000A0AF4">
        <w:rPr>
          <w:rFonts w:ascii="Verdana" w:eastAsia="Times New Roman" w:hAnsi="Verdana" w:cs="Times New Roman"/>
          <w:color w:val="62615F"/>
          <w:sz w:val="21"/>
          <w:szCs w:val="21"/>
          <w:lang w:eastAsia="ru-RU"/>
        </w:rPr>
        <w:t> Творчество настолько разнообразно, что можно утверждать, что формы создаются столькими энергиями, сколько насыщающих их потенциал </w:t>
      </w:r>
      <w:hyperlink r:id="rId361" w:anchor="_edn823" w:tooltip="823. В текст внесено исправление " w:history="1">
        <w:r w:rsidRPr="000A0AF4">
          <w:rPr>
            <w:rFonts w:ascii="Verdana" w:eastAsia="Times New Roman" w:hAnsi="Verdana" w:cs="Times New Roman"/>
            <w:color w:val="0000FF"/>
            <w:sz w:val="21"/>
            <w:szCs w:val="21"/>
            <w:lang w:eastAsia="ru-RU"/>
          </w:rPr>
          <w:t>[823]</w:t>
        </w:r>
      </w:hyperlink>
      <w:r w:rsidRPr="000A0AF4">
        <w:rPr>
          <w:rFonts w:ascii="Verdana" w:eastAsia="Times New Roman" w:hAnsi="Verdana" w:cs="Times New Roman"/>
          <w:color w:val="62615F"/>
          <w:sz w:val="21"/>
          <w:szCs w:val="21"/>
          <w:lang w:eastAsia="ru-RU"/>
        </w:rPr>
        <w:t>. Но творчество разделяется на видимое и невидимое. Трансформация космических форм, конечно, видима в своих следствиях, но самый наивысший, напряженный процесс невидим. Когда, познавая рычаги творческой мощи </w:t>
      </w:r>
      <w:bookmarkStart w:id="492" w:name="_ednref8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"_edn824" \o "824. В одной из дополнительных тетрадей: рычаги тончайшей творческой мощи."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[824]</w:t>
      </w:r>
      <w:r w:rsidRPr="000A0AF4">
        <w:rPr>
          <w:rFonts w:ascii="Verdana" w:eastAsia="Times New Roman" w:hAnsi="Verdana" w:cs="Times New Roman"/>
          <w:color w:val="62615F"/>
          <w:sz w:val="21"/>
          <w:szCs w:val="21"/>
          <w:lang w:eastAsia="ru-RU"/>
        </w:rPr>
        <w:fldChar w:fldCharType="end"/>
      </w:r>
      <w:bookmarkEnd w:id="492"/>
      <w:r w:rsidRPr="000A0AF4">
        <w:rPr>
          <w:rFonts w:ascii="Verdana" w:eastAsia="Times New Roman" w:hAnsi="Verdana" w:cs="Times New Roman"/>
          <w:color w:val="62615F"/>
          <w:sz w:val="21"/>
          <w:szCs w:val="21"/>
          <w:lang w:eastAsia="ru-RU"/>
        </w:rPr>
        <w:t>, мы можем призвать невидимые огни, тогда, конечно, утверждается высший закон. Потому, утверждая Агни Йогу, Мы имеем в виду утверждение мощи невидимой.</w:t>
      </w:r>
    </w:p>
    <w:p w:rsidR="003117C0" w:rsidRPr="000A0AF4" w:rsidRDefault="003117C0" w:rsidP="003117C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Связь между потенциалом духа и его светилом напрягает действие, потому когда центры напрягаются, то потенциал огня сообщается с огнем светила. Так </w:t>
      </w:r>
      <w:hyperlink r:id="rId362" w:anchor="_edn825" w:tooltip="825. В тетради: Так, родная Моя." w:history="1">
        <w:r w:rsidRPr="000A0AF4">
          <w:rPr>
            <w:rFonts w:ascii="Verdana" w:eastAsia="Times New Roman" w:hAnsi="Verdana" w:cs="Times New Roman"/>
            <w:color w:val="0000FF"/>
            <w:sz w:val="21"/>
            <w:szCs w:val="21"/>
            <w:lang w:eastAsia="ru-RU"/>
          </w:rPr>
          <w:t>[825]</w:t>
        </w:r>
      </w:hyperlink>
      <w:r w:rsidRPr="000A0AF4">
        <w:rPr>
          <w:rFonts w:ascii="Verdana" w:eastAsia="Times New Roman" w:hAnsi="Verdana" w:cs="Times New Roman"/>
          <w:color w:val="62615F"/>
          <w:sz w:val="21"/>
          <w:szCs w:val="21"/>
          <w:lang w:eastAsia="ru-RU"/>
        </w:rPr>
        <w:t>, будем помнить матерь Агни Йоги. Потенциал духа велик! </w:t>
      </w:r>
      <w:hyperlink r:id="rId363" w:anchor="_edn826" w:tooltip="826. В одной из личных книг далее стоит знак вставки, в другой – пометка " w:history="1">
        <w:r w:rsidRPr="000A0AF4">
          <w:rPr>
            <w:rFonts w:ascii="Verdana" w:eastAsia="Times New Roman" w:hAnsi="Verdana" w:cs="Times New Roman"/>
            <w:color w:val="0000FF"/>
            <w:sz w:val="21"/>
            <w:szCs w:val="21"/>
            <w:lang w:eastAsia="ru-RU"/>
          </w:rPr>
          <w:t>[826]</w:t>
        </w:r>
      </w:hyperlink>
    </w:p>
    <w:p w:rsidR="000D141A" w:rsidRDefault="000D141A" w:rsidP="000D141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D141A" w:rsidRPr="00DA0851" w:rsidRDefault="000D141A" w:rsidP="000D141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441.</w:t>
      </w:r>
      <w:r w:rsidRPr="00DA0851">
        <w:rPr>
          <w:rFonts w:ascii="Verdana" w:eastAsia="Times New Roman" w:hAnsi="Verdana" w:cs="Times New Roman"/>
          <w:color w:val="62615F"/>
          <w:sz w:val="21"/>
          <w:szCs w:val="21"/>
          <w:lang w:eastAsia="ru-RU"/>
        </w:rPr>
        <w:t> Космическая пульсация, которая ощущается сердцем, самая чудесная вибрация. Все сложные задачи Космоса сердцем могут разрешиться. Когда ритм Махавана ощущается сердцем Агни-йога, происходит объединение с космической пульсацией. Пространственный огонь, устремленный к проявлению, дает токи сердцу </w:t>
      </w:r>
      <w:hyperlink r:id="rId364" w:anchor="_edn46" w:tooltip="46. В тетради далее записано: " w:history="1">
        <w:r w:rsidRPr="00DA0851">
          <w:rPr>
            <w:rFonts w:ascii="Verdana" w:eastAsia="Times New Roman" w:hAnsi="Verdana" w:cs="Times New Roman"/>
            <w:color w:val="0000FF"/>
            <w:sz w:val="21"/>
            <w:szCs w:val="21"/>
            <w:lang w:eastAsia="ru-RU"/>
          </w:rPr>
          <w:t>[46]</w:t>
        </w:r>
      </w:hyperlink>
      <w:r w:rsidRPr="00DA0851">
        <w:rPr>
          <w:rFonts w:ascii="Verdana" w:eastAsia="Times New Roman" w:hAnsi="Verdana" w:cs="Times New Roman"/>
          <w:color w:val="62615F"/>
          <w:sz w:val="21"/>
          <w:szCs w:val="21"/>
          <w:lang w:eastAsia="ru-RU"/>
        </w:rPr>
        <w:t>. Матерь Агни Йоги </w:t>
      </w:r>
      <w:hyperlink r:id="rId365" w:anchor="_edn47" w:tooltip="47. В тетради: Наша Матерь Агни Йоги." w:history="1">
        <w:r w:rsidRPr="00DA0851">
          <w:rPr>
            <w:rFonts w:ascii="Verdana" w:eastAsia="Times New Roman" w:hAnsi="Verdana" w:cs="Times New Roman"/>
            <w:color w:val="0000FF"/>
            <w:sz w:val="21"/>
            <w:szCs w:val="21"/>
            <w:lang w:eastAsia="ru-RU"/>
          </w:rPr>
          <w:t>[47]</w:t>
        </w:r>
      </w:hyperlink>
      <w:r w:rsidRPr="00DA0851">
        <w:rPr>
          <w:rFonts w:ascii="Verdana" w:eastAsia="Times New Roman" w:hAnsi="Verdana" w:cs="Times New Roman"/>
          <w:color w:val="62615F"/>
          <w:sz w:val="21"/>
          <w:szCs w:val="21"/>
          <w:lang w:eastAsia="ru-RU"/>
        </w:rPr>
        <w:t>, отдав себя Космическому Служению, истинно, космически сотрудничает.</w:t>
      </w:r>
    </w:p>
    <w:p w:rsidR="00E7558B" w:rsidRPr="00DA0851" w:rsidRDefault="000D141A" w:rsidP="00E7558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 </w:t>
      </w:r>
      <w:r w:rsidR="00E7558B" w:rsidRPr="00DA0851">
        <w:rPr>
          <w:rFonts w:ascii="Verdana" w:eastAsia="Times New Roman" w:hAnsi="Verdana" w:cs="Times New Roman"/>
          <w:b/>
          <w:bCs/>
          <w:color w:val="62615F"/>
          <w:sz w:val="21"/>
          <w:szCs w:val="21"/>
          <w:lang w:eastAsia="ru-RU"/>
        </w:rPr>
        <w:t>461.</w:t>
      </w:r>
      <w:r w:rsidR="00E7558B" w:rsidRPr="00DA0851">
        <w:rPr>
          <w:rFonts w:ascii="Verdana" w:eastAsia="Times New Roman" w:hAnsi="Verdana" w:cs="Times New Roman"/>
          <w:color w:val="62615F"/>
          <w:sz w:val="21"/>
          <w:szCs w:val="21"/>
          <w:lang w:eastAsia="ru-RU"/>
        </w:rPr>
        <w:t> За пределы </w:t>
      </w:r>
      <w:bookmarkStart w:id="493" w:name="_ednref63"/>
      <w:r w:rsidR="00E7558B" w:rsidRPr="00DA0851">
        <w:rPr>
          <w:rFonts w:ascii="Verdana" w:eastAsia="Times New Roman" w:hAnsi="Verdana" w:cs="Times New Roman"/>
          <w:color w:val="62615F"/>
          <w:sz w:val="21"/>
          <w:szCs w:val="21"/>
          <w:lang w:eastAsia="ru-RU"/>
        </w:rPr>
        <w:fldChar w:fldCharType="begin"/>
      </w:r>
      <w:r w:rsidR="00E7558B" w:rsidRPr="00DA0851">
        <w:rPr>
          <w:rFonts w:ascii="Verdana" w:eastAsia="Times New Roman" w:hAnsi="Verdana" w:cs="Times New Roman"/>
          <w:color w:val="62615F"/>
          <w:sz w:val="21"/>
          <w:szCs w:val="21"/>
          <w:lang w:eastAsia="ru-RU"/>
        </w:rPr>
        <w:instrText xml:space="preserve"> HYPERLINK "https://roerich-lib.ru/zhivaya-etika/bespredelnost-chast-ii" \l "_edn63" \o "63. В текст внесено исправление \«За пределы\» (в тетради и в первом издании \«За пределами\»). См. комментарий 278 к § 742 с аналогичной правкой Е.И.Рерих." </w:instrText>
      </w:r>
      <w:r w:rsidR="00E7558B" w:rsidRPr="00DA0851">
        <w:rPr>
          <w:rFonts w:ascii="Verdana" w:eastAsia="Times New Roman" w:hAnsi="Verdana" w:cs="Times New Roman"/>
          <w:color w:val="62615F"/>
          <w:sz w:val="21"/>
          <w:szCs w:val="21"/>
          <w:lang w:eastAsia="ru-RU"/>
        </w:rPr>
        <w:fldChar w:fldCharType="separate"/>
      </w:r>
      <w:r w:rsidR="00E7558B" w:rsidRPr="00DA0851">
        <w:rPr>
          <w:rFonts w:ascii="Verdana" w:eastAsia="Times New Roman" w:hAnsi="Verdana" w:cs="Times New Roman"/>
          <w:color w:val="0000FF"/>
          <w:sz w:val="21"/>
          <w:szCs w:val="21"/>
          <w:lang w:eastAsia="ru-RU"/>
        </w:rPr>
        <w:t>[63]</w:t>
      </w:r>
      <w:r w:rsidR="00E7558B" w:rsidRPr="00DA0851">
        <w:rPr>
          <w:rFonts w:ascii="Verdana" w:eastAsia="Times New Roman" w:hAnsi="Verdana" w:cs="Times New Roman"/>
          <w:color w:val="62615F"/>
          <w:sz w:val="21"/>
          <w:szCs w:val="21"/>
          <w:lang w:eastAsia="ru-RU"/>
        </w:rPr>
        <w:fldChar w:fldCharType="end"/>
      </w:r>
      <w:bookmarkEnd w:id="493"/>
      <w:r w:rsidR="00E7558B" w:rsidRPr="00DA0851">
        <w:rPr>
          <w:rFonts w:ascii="Verdana" w:eastAsia="Times New Roman" w:hAnsi="Verdana" w:cs="Times New Roman"/>
          <w:color w:val="62615F"/>
          <w:sz w:val="21"/>
          <w:szCs w:val="21"/>
          <w:lang w:eastAsia="ru-RU"/>
        </w:rPr>
        <w:t> явленной видимости дух Агни-йога проникает явленным огнем центров. Так Матерь Агни Йоги </w:t>
      </w:r>
      <w:bookmarkStart w:id="494" w:name="_ednref64"/>
      <w:r w:rsidR="00E7558B" w:rsidRPr="00DA0851">
        <w:rPr>
          <w:rFonts w:ascii="Verdana" w:eastAsia="Times New Roman" w:hAnsi="Verdana" w:cs="Times New Roman"/>
          <w:color w:val="62615F"/>
          <w:sz w:val="21"/>
          <w:szCs w:val="21"/>
          <w:lang w:eastAsia="ru-RU"/>
        </w:rPr>
        <w:fldChar w:fldCharType="begin"/>
      </w:r>
      <w:r w:rsidR="00E7558B" w:rsidRPr="00DA0851">
        <w:rPr>
          <w:rFonts w:ascii="Verdana" w:eastAsia="Times New Roman" w:hAnsi="Verdana" w:cs="Times New Roman"/>
          <w:color w:val="62615F"/>
          <w:sz w:val="21"/>
          <w:szCs w:val="21"/>
          <w:lang w:eastAsia="ru-RU"/>
        </w:rPr>
        <w:instrText xml:space="preserve"> HYPERLINK "https://roerich-lib.ru/zhivaya-etika/bespredelnost-chast-ii" \l "_edn64" \o "64. В тетради: Так Урусвати." </w:instrText>
      </w:r>
      <w:r w:rsidR="00E7558B" w:rsidRPr="00DA0851">
        <w:rPr>
          <w:rFonts w:ascii="Verdana" w:eastAsia="Times New Roman" w:hAnsi="Verdana" w:cs="Times New Roman"/>
          <w:color w:val="62615F"/>
          <w:sz w:val="21"/>
          <w:szCs w:val="21"/>
          <w:lang w:eastAsia="ru-RU"/>
        </w:rPr>
        <w:fldChar w:fldCharType="separate"/>
      </w:r>
      <w:r w:rsidR="00E7558B" w:rsidRPr="00DA0851">
        <w:rPr>
          <w:rFonts w:ascii="Verdana" w:eastAsia="Times New Roman" w:hAnsi="Verdana" w:cs="Times New Roman"/>
          <w:color w:val="0000FF"/>
          <w:sz w:val="21"/>
          <w:szCs w:val="21"/>
          <w:lang w:eastAsia="ru-RU"/>
        </w:rPr>
        <w:t>[64]</w:t>
      </w:r>
      <w:r w:rsidR="00E7558B" w:rsidRPr="00DA0851">
        <w:rPr>
          <w:rFonts w:ascii="Verdana" w:eastAsia="Times New Roman" w:hAnsi="Verdana" w:cs="Times New Roman"/>
          <w:color w:val="62615F"/>
          <w:sz w:val="21"/>
          <w:szCs w:val="21"/>
          <w:lang w:eastAsia="ru-RU"/>
        </w:rPr>
        <w:fldChar w:fldCharType="end"/>
      </w:r>
      <w:bookmarkEnd w:id="494"/>
      <w:r w:rsidR="00E7558B" w:rsidRPr="00DA0851">
        <w:rPr>
          <w:rFonts w:ascii="Verdana" w:eastAsia="Times New Roman" w:hAnsi="Verdana" w:cs="Times New Roman"/>
          <w:color w:val="62615F"/>
          <w:sz w:val="21"/>
          <w:szCs w:val="21"/>
          <w:lang w:eastAsia="ru-RU"/>
        </w:rPr>
        <w:t> может проникать явленным устремлением. Так постижение неизвестного мира открыто духу Агни-йога. Да, да, да!</w:t>
      </w:r>
    </w:p>
    <w:p w:rsidR="00E7558B" w:rsidRPr="00DA0851" w:rsidRDefault="00E7558B" w:rsidP="00E7558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85CBE" w:rsidRPr="00DA0851" w:rsidRDefault="00885CBE" w:rsidP="00885CB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573.</w:t>
      </w:r>
      <w:r w:rsidRPr="00DA0851">
        <w:rPr>
          <w:rFonts w:ascii="Verdana" w:eastAsia="Times New Roman" w:hAnsi="Verdana" w:cs="Times New Roman"/>
          <w:color w:val="62615F"/>
          <w:sz w:val="21"/>
          <w:szCs w:val="21"/>
          <w:lang w:eastAsia="ru-RU"/>
        </w:rPr>
        <w:t> Огненный меч духа – основа всех огненных проявлений. Творчество Агни-йога содержит потенциал этих энергий. Творчество духа содержит эти энергии. Так Утверждаю великий процесс творчества духа Матери Агни Йоги. Так, Урусвати, Мы чтим преображающий огонь твоего духа </w:t>
      </w:r>
      <w:bookmarkStart w:id="495" w:name="_ednref15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"_edn152" \o "152. В первом издании предложение дано в следующей редакции: \«Так Мы чтим преображающий огонь духа\». В текст внесены исправления на основании записи в тетради.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[152]</w:t>
      </w:r>
      <w:r w:rsidRPr="00DA0851">
        <w:rPr>
          <w:rFonts w:ascii="Verdana" w:eastAsia="Times New Roman" w:hAnsi="Verdana" w:cs="Times New Roman"/>
          <w:color w:val="62615F"/>
          <w:sz w:val="21"/>
          <w:szCs w:val="21"/>
          <w:lang w:eastAsia="ru-RU"/>
        </w:rPr>
        <w:fldChar w:fldCharType="end"/>
      </w:r>
      <w:bookmarkEnd w:id="495"/>
      <w:r w:rsidRPr="00DA0851">
        <w:rPr>
          <w:rFonts w:ascii="Verdana" w:eastAsia="Times New Roman" w:hAnsi="Verdana" w:cs="Times New Roman"/>
          <w:color w:val="62615F"/>
          <w:sz w:val="21"/>
          <w:szCs w:val="21"/>
          <w:lang w:eastAsia="ru-RU"/>
        </w:rPr>
        <w:t>. Так </w:t>
      </w:r>
      <w:bookmarkStart w:id="496" w:name="_ednref15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"_edn153" \o "153. В тетради: Так, родная Моя."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[153]</w:t>
      </w:r>
      <w:r w:rsidRPr="00DA0851">
        <w:rPr>
          <w:rFonts w:ascii="Verdana" w:eastAsia="Times New Roman" w:hAnsi="Verdana" w:cs="Times New Roman"/>
          <w:color w:val="62615F"/>
          <w:sz w:val="21"/>
          <w:szCs w:val="21"/>
          <w:lang w:eastAsia="ru-RU"/>
        </w:rPr>
        <w:fldChar w:fldCharType="end"/>
      </w:r>
      <w:bookmarkEnd w:id="496"/>
      <w:r w:rsidRPr="00DA0851">
        <w:rPr>
          <w:rFonts w:ascii="Verdana" w:eastAsia="Times New Roman" w:hAnsi="Verdana" w:cs="Times New Roman"/>
          <w:color w:val="62615F"/>
          <w:sz w:val="21"/>
          <w:szCs w:val="21"/>
          <w:lang w:eastAsia="ru-RU"/>
        </w:rPr>
        <w:t> огонь центров творит. Явление огненного потока Владыка завещал Своей дочери </w:t>
      </w:r>
      <w:bookmarkStart w:id="497" w:name="_ednref15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"_edn154" \o "154. В предложение вставлены слова \«Своей дочери\»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[154]</w:t>
      </w:r>
      <w:r w:rsidRPr="00DA0851">
        <w:rPr>
          <w:rFonts w:ascii="Verdana" w:eastAsia="Times New Roman" w:hAnsi="Verdana" w:cs="Times New Roman"/>
          <w:color w:val="62615F"/>
          <w:sz w:val="21"/>
          <w:szCs w:val="21"/>
          <w:lang w:eastAsia="ru-RU"/>
        </w:rPr>
        <w:fldChar w:fldCharType="end"/>
      </w:r>
      <w:bookmarkEnd w:id="497"/>
      <w:r w:rsidRPr="00DA0851">
        <w:rPr>
          <w:rFonts w:ascii="Verdana" w:eastAsia="Times New Roman" w:hAnsi="Verdana" w:cs="Times New Roman"/>
          <w:color w:val="62615F"/>
          <w:sz w:val="21"/>
          <w:szCs w:val="21"/>
          <w:lang w:eastAsia="ru-RU"/>
        </w:rPr>
        <w:t>. Так священное наследие является в жизни.</w:t>
      </w:r>
    </w:p>
    <w:p w:rsidR="00E27F49" w:rsidRDefault="00E27F49" w:rsidP="00E27F4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27F49" w:rsidRPr="00DA0851" w:rsidRDefault="00E27F49" w:rsidP="00E27F4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690.</w:t>
      </w:r>
      <w:r w:rsidRPr="00DA0851">
        <w:rPr>
          <w:rFonts w:ascii="Verdana" w:eastAsia="Times New Roman" w:hAnsi="Verdana" w:cs="Times New Roman"/>
          <w:color w:val="62615F"/>
          <w:sz w:val="21"/>
          <w:szCs w:val="21"/>
          <w:lang w:eastAsia="ru-RU"/>
        </w:rPr>
        <w:t> Творчество центров напрягается космическими огнями. Особенно ярко можно выявить процесс огня, когда происходит космическое смещение. Когда огонь духа объединяется с космическими огнями, он творит космически. Потому Наша пламенная Агни-Йогиня должна явить огонь человечеству в эпоху Майтрейи, в великое время смещения. Так Мы выполняем великий закон.</w:t>
      </w:r>
    </w:p>
    <w:p w:rsidR="000D141A" w:rsidRPr="00DA0851" w:rsidRDefault="000D141A" w:rsidP="000D141A">
      <w:pPr>
        <w:shd w:val="clear" w:color="auto" w:fill="FFFFFF"/>
        <w:spacing w:before="15" w:after="0" w:line="240" w:lineRule="auto"/>
        <w:jc w:val="both"/>
        <w:rPr>
          <w:rFonts w:ascii="Verdana" w:eastAsia="Times New Roman" w:hAnsi="Verdana" w:cs="Times New Roman"/>
          <w:color w:val="62615F"/>
          <w:sz w:val="21"/>
          <w:szCs w:val="21"/>
          <w:lang w:eastAsia="ru-RU"/>
        </w:rPr>
      </w:pPr>
    </w:p>
    <w:p w:rsidR="00CC72EF" w:rsidRPr="00DA0851" w:rsidRDefault="00CC72EF" w:rsidP="00CC7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710.</w:t>
      </w:r>
      <w:r w:rsidRPr="00DA0851">
        <w:rPr>
          <w:rFonts w:ascii="Verdana" w:eastAsia="Times New Roman" w:hAnsi="Verdana" w:cs="Times New Roman"/>
          <w:color w:val="62615F"/>
          <w:sz w:val="21"/>
          <w:szCs w:val="21"/>
          <w:lang w:eastAsia="ru-RU"/>
        </w:rPr>
        <w:t> Эти сокровенные волны устремляются к духу, который чутко воспринимает. Творчество духа зависит от чуткости восприимчивости. Только центрам доступно восприятие. Бывает частичное восприятие, и тогда дух имеет достижение специальности. Конечно, в творчестве бывает утвержденное направление все-обнимающего синтеза и специальности. Так строится жизнь! Потому каждое пространственное клише воспринимается различно. Потому центры Агни-йога воспринимают сущность всех энергий </w:t>
      </w:r>
      <w:hyperlink r:id="rId366" w:anchor="_edn242" w:tooltip="242. В тетради далее записаны слова Е.И.Рерих: " w:history="1">
        <w:r w:rsidRPr="00DA0851">
          <w:rPr>
            <w:rFonts w:ascii="Verdana" w:eastAsia="Times New Roman" w:hAnsi="Verdana" w:cs="Times New Roman"/>
            <w:color w:val="0000FF"/>
            <w:sz w:val="21"/>
            <w:szCs w:val="21"/>
            <w:lang w:eastAsia="ru-RU"/>
          </w:rPr>
          <w:t>[242]</w:t>
        </w:r>
      </w:hyperlink>
      <w:r w:rsidRPr="00DA0851">
        <w:rPr>
          <w:rFonts w:ascii="Verdana" w:eastAsia="Times New Roman" w:hAnsi="Verdana" w:cs="Times New Roman"/>
          <w:color w:val="62615F"/>
          <w:sz w:val="21"/>
          <w:szCs w:val="21"/>
          <w:lang w:eastAsia="ru-RU"/>
        </w:rPr>
        <w:t>. Результат велик. Каждая новая наука должна установить свои принципы, прежде чем утвердить знание для мира. Потому Утверждаю огонь центров Матери Агни Йоги </w:t>
      </w:r>
      <w:hyperlink r:id="rId367" w:anchor="_edn243" w:tooltip="243. В тетради: огонь твоих центров, Свати." w:history="1">
        <w:r w:rsidRPr="00DA0851">
          <w:rPr>
            <w:rFonts w:ascii="Verdana" w:eastAsia="Times New Roman" w:hAnsi="Verdana" w:cs="Times New Roman"/>
            <w:color w:val="0000FF"/>
            <w:sz w:val="21"/>
            <w:szCs w:val="21"/>
            <w:lang w:eastAsia="ru-RU"/>
          </w:rPr>
          <w:t>[243]</w:t>
        </w:r>
      </w:hyperlink>
      <w:r w:rsidRPr="00DA0851">
        <w:rPr>
          <w:rFonts w:ascii="Verdana" w:eastAsia="Times New Roman" w:hAnsi="Verdana" w:cs="Times New Roman"/>
          <w:color w:val="62615F"/>
          <w:sz w:val="21"/>
          <w:szCs w:val="21"/>
          <w:lang w:eastAsia="ru-RU"/>
        </w:rPr>
        <w:t> как великое достижение.</w:t>
      </w:r>
    </w:p>
    <w:p w:rsidR="009D042C" w:rsidRDefault="009D042C" w:rsidP="009D042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042C" w:rsidRPr="00DA0851" w:rsidRDefault="009D042C" w:rsidP="009D042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743.</w:t>
      </w:r>
      <w:r w:rsidRPr="00DA0851">
        <w:rPr>
          <w:rFonts w:ascii="Verdana" w:eastAsia="Times New Roman" w:hAnsi="Verdana" w:cs="Times New Roman"/>
          <w:color w:val="62615F"/>
          <w:sz w:val="21"/>
          <w:szCs w:val="21"/>
          <w:lang w:eastAsia="ru-RU"/>
        </w:rPr>
        <w:t> Дух, приносящий из-за пределов земли различные рекорды, есть то звено, которое объединяет дух с высшими мирами </w:t>
      </w:r>
      <w:hyperlink r:id="rId368" w:anchor="_edn279" w:tooltip="279. Возможно, фраза имеет следующее прочтение: " w:history="1">
        <w:r w:rsidRPr="00DA0851">
          <w:rPr>
            <w:rFonts w:ascii="Verdana" w:eastAsia="Times New Roman" w:hAnsi="Verdana" w:cs="Times New Roman"/>
            <w:color w:val="0000FF"/>
            <w:sz w:val="21"/>
            <w:szCs w:val="21"/>
            <w:lang w:eastAsia="ru-RU"/>
          </w:rPr>
          <w:t>[279]</w:t>
        </w:r>
      </w:hyperlink>
      <w:r w:rsidRPr="00DA0851">
        <w:rPr>
          <w:rFonts w:ascii="Verdana" w:eastAsia="Times New Roman" w:hAnsi="Verdana" w:cs="Times New Roman"/>
          <w:color w:val="62615F"/>
          <w:sz w:val="21"/>
          <w:szCs w:val="21"/>
          <w:lang w:eastAsia="ru-RU"/>
        </w:rPr>
        <w:t>. Каждое приношение дает </w:t>
      </w:r>
      <w:hyperlink r:id="rId369" w:anchor="_edn280" w:tooltip="280. В тетради: даст." w:history="1">
        <w:r w:rsidRPr="00DA0851">
          <w:rPr>
            <w:rFonts w:ascii="Verdana" w:eastAsia="Times New Roman" w:hAnsi="Verdana" w:cs="Times New Roman"/>
            <w:color w:val="0000FF"/>
            <w:sz w:val="21"/>
            <w:szCs w:val="21"/>
            <w:lang w:eastAsia="ru-RU"/>
          </w:rPr>
          <w:t>[280]</w:t>
        </w:r>
      </w:hyperlink>
      <w:r w:rsidRPr="00DA0851">
        <w:rPr>
          <w:rFonts w:ascii="Verdana" w:eastAsia="Times New Roman" w:hAnsi="Verdana" w:cs="Times New Roman"/>
          <w:color w:val="62615F"/>
          <w:sz w:val="21"/>
          <w:szCs w:val="21"/>
          <w:lang w:eastAsia="ru-RU"/>
        </w:rPr>
        <w:t> сознательное устремление духа </w:t>
      </w:r>
      <w:hyperlink r:id="rId370" w:anchor="_edn281" w:tooltip="281. В тетради далее записано: " w:history="1">
        <w:r w:rsidRPr="00DA0851">
          <w:rPr>
            <w:rFonts w:ascii="Verdana" w:eastAsia="Times New Roman" w:hAnsi="Verdana" w:cs="Times New Roman"/>
            <w:color w:val="0000FF"/>
            <w:sz w:val="21"/>
            <w:szCs w:val="21"/>
            <w:lang w:eastAsia="ru-RU"/>
          </w:rPr>
          <w:t>[281]</w:t>
        </w:r>
      </w:hyperlink>
      <w:r w:rsidRPr="00DA0851">
        <w:rPr>
          <w:rFonts w:ascii="Verdana" w:eastAsia="Times New Roman" w:hAnsi="Verdana" w:cs="Times New Roman"/>
          <w:color w:val="62615F"/>
          <w:sz w:val="21"/>
          <w:szCs w:val="21"/>
          <w:lang w:eastAsia="ru-RU"/>
        </w:rPr>
        <w:t>. Потому носитель огней направляет человечество к пониманию творчества духа. Потому опыт Матери Агни Йоги </w:t>
      </w:r>
      <w:hyperlink r:id="rId371" w:anchor="_edn282" w:tooltip="282. В тетради: Потому, родная Свати, твой опыт." w:history="1">
        <w:r w:rsidRPr="00DA0851">
          <w:rPr>
            <w:rFonts w:ascii="Verdana" w:eastAsia="Times New Roman" w:hAnsi="Verdana" w:cs="Times New Roman"/>
            <w:color w:val="0000FF"/>
            <w:sz w:val="21"/>
            <w:szCs w:val="21"/>
            <w:lang w:eastAsia="ru-RU"/>
          </w:rPr>
          <w:t>[282]</w:t>
        </w:r>
      </w:hyperlink>
      <w:r w:rsidRPr="00DA0851">
        <w:rPr>
          <w:rFonts w:ascii="Verdana" w:eastAsia="Times New Roman" w:hAnsi="Verdana" w:cs="Times New Roman"/>
          <w:color w:val="62615F"/>
          <w:sz w:val="21"/>
          <w:szCs w:val="21"/>
          <w:lang w:eastAsia="ru-RU"/>
        </w:rPr>
        <w:t> дает человечеству новую устремленность.</w:t>
      </w:r>
    </w:p>
    <w:p w:rsidR="009D042C" w:rsidRPr="00DA0851" w:rsidRDefault="009D042C" w:rsidP="009D042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A87D50" w:rsidRPr="00DA0851" w:rsidRDefault="00A87D50" w:rsidP="00A87D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805.</w:t>
      </w:r>
      <w:r w:rsidRPr="00DA0851">
        <w:rPr>
          <w:rFonts w:ascii="Verdana" w:eastAsia="Times New Roman" w:hAnsi="Verdana" w:cs="Times New Roman"/>
          <w:color w:val="62615F"/>
          <w:sz w:val="21"/>
          <w:szCs w:val="21"/>
          <w:lang w:eastAsia="ru-RU"/>
        </w:rPr>
        <w:t> Когда носитель огней примыкает к космическому строительству, то он приносит высшее созидание. Творчество на земле утверждается этими носителями огней. И только познавший вмещение высших измерений может дать человечеству насыщенный, сознательный магнит.</w:t>
      </w:r>
    </w:p>
    <w:p w:rsidR="00A87D50" w:rsidRPr="00DA0851" w:rsidRDefault="00A87D50" w:rsidP="00A87D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Матерь Агни Йоги, познав высшее измерение и огненное созидание, истинно, приносит сущее жизни </w:t>
      </w:r>
      <w:bookmarkStart w:id="498" w:name="_ednref35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"_edn352" \o "352. В тетради фраза записана в следующей редакции: \«Ты, Матерь Агни Йоги, познав высшее измерение и огненное созидание, истинно, приносишь сущее жизни\»."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[352]</w:t>
      </w:r>
      <w:r w:rsidRPr="00DA0851">
        <w:rPr>
          <w:rFonts w:ascii="Verdana" w:eastAsia="Times New Roman" w:hAnsi="Verdana" w:cs="Times New Roman"/>
          <w:color w:val="62615F"/>
          <w:sz w:val="21"/>
          <w:szCs w:val="21"/>
          <w:lang w:eastAsia="ru-RU"/>
        </w:rPr>
        <w:fldChar w:fldCharType="end"/>
      </w:r>
      <w:bookmarkEnd w:id="498"/>
      <w:r w:rsidRPr="00DA0851">
        <w:rPr>
          <w:rFonts w:ascii="Verdana" w:eastAsia="Times New Roman" w:hAnsi="Verdana" w:cs="Times New Roman"/>
          <w:color w:val="62615F"/>
          <w:sz w:val="21"/>
          <w:szCs w:val="21"/>
          <w:lang w:eastAsia="ru-RU"/>
        </w:rPr>
        <w:t>. Мы, Братья человечества, живем и измеряем высшим измерением.</w:t>
      </w:r>
    </w:p>
    <w:p w:rsidR="00D70160" w:rsidRDefault="00D70160" w:rsidP="00D7016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70160" w:rsidRPr="00DA0851" w:rsidRDefault="00D70160" w:rsidP="00D701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814.</w:t>
      </w:r>
      <w:r w:rsidRPr="00DA0851">
        <w:rPr>
          <w:rFonts w:ascii="Verdana" w:eastAsia="Times New Roman" w:hAnsi="Verdana" w:cs="Times New Roman"/>
          <w:color w:val="62615F"/>
          <w:sz w:val="21"/>
          <w:szCs w:val="21"/>
          <w:lang w:eastAsia="ru-RU"/>
        </w:rPr>
        <w:t> Да, только тонкие энергии, которые касаются духа, могут дать творчество человечеству. Только красота духа может устремить человечество. Так мощь творчества заключена в огне духа, потому мощный Агни-йог, который вдыхает огненное стремление космических огней, дает миру столько сердца и течение лучей. Потому творчество духа расширяется, как лученосная орбита. Потому когда дух являет тонкое восприятие огней, то в равновесии творчества он столько же отдает миру. Потому космическое творчество состоит в каждом принципе огненного восприятия </w:t>
      </w:r>
      <w:hyperlink r:id="rId372" w:anchor="_edn360" w:tooltip="360. В издании на английском языке начало фразы дано в следующей редакции: " w:history="1">
        <w:r w:rsidRPr="00DA0851">
          <w:rPr>
            <w:rFonts w:ascii="Verdana" w:eastAsia="Times New Roman" w:hAnsi="Verdana" w:cs="Times New Roman"/>
            <w:color w:val="0000FF"/>
            <w:sz w:val="21"/>
            <w:szCs w:val="21"/>
            <w:lang w:eastAsia="ru-RU"/>
          </w:rPr>
          <w:t>[360]</w:t>
        </w:r>
      </w:hyperlink>
      <w:r w:rsidRPr="00DA0851">
        <w:rPr>
          <w:rFonts w:ascii="Verdana" w:eastAsia="Times New Roman" w:hAnsi="Verdana" w:cs="Times New Roman"/>
          <w:color w:val="62615F"/>
          <w:sz w:val="21"/>
          <w:szCs w:val="21"/>
          <w:lang w:eastAsia="ru-RU"/>
        </w:rPr>
        <w:t> – так строится космическая эволюция. Потому так сокровенны качества огня Матери Агни Йоги </w:t>
      </w:r>
      <w:hyperlink r:id="rId373" w:anchor="_edn361" w:tooltip="361. В тетради: огня Нашей родной Урусвати." w:history="1">
        <w:r w:rsidRPr="00DA0851">
          <w:rPr>
            <w:rFonts w:ascii="Verdana" w:eastAsia="Times New Roman" w:hAnsi="Verdana" w:cs="Times New Roman"/>
            <w:color w:val="0000FF"/>
            <w:sz w:val="21"/>
            <w:szCs w:val="21"/>
            <w:lang w:eastAsia="ru-RU"/>
          </w:rPr>
          <w:t>[361]</w:t>
        </w:r>
      </w:hyperlink>
      <w:r w:rsidRPr="00DA0851">
        <w:rPr>
          <w:rFonts w:ascii="Verdana" w:eastAsia="Times New Roman" w:hAnsi="Verdana" w:cs="Times New Roman"/>
          <w:color w:val="62615F"/>
          <w:sz w:val="21"/>
          <w:szCs w:val="21"/>
          <w:lang w:eastAsia="ru-RU"/>
        </w:rPr>
        <w:t>. Так Мы строим Наши непреложные действия </w:t>
      </w:r>
      <w:hyperlink r:id="rId374" w:anchor="_edn362" w:tooltip="362. В тетради далее записано: " w:history="1">
        <w:r w:rsidRPr="00DA0851">
          <w:rPr>
            <w:rFonts w:ascii="Verdana" w:eastAsia="Times New Roman" w:hAnsi="Verdana" w:cs="Times New Roman"/>
            <w:color w:val="0000FF"/>
            <w:sz w:val="21"/>
            <w:szCs w:val="21"/>
            <w:lang w:eastAsia="ru-RU"/>
          </w:rPr>
          <w:t>[362]</w:t>
        </w:r>
      </w:hyperlink>
      <w:r w:rsidRPr="00DA0851">
        <w:rPr>
          <w:rFonts w:ascii="Verdana" w:eastAsia="Times New Roman" w:hAnsi="Verdana" w:cs="Times New Roman"/>
          <w:color w:val="62615F"/>
          <w:sz w:val="21"/>
          <w:szCs w:val="21"/>
          <w:lang w:eastAsia="ru-RU"/>
        </w:rPr>
        <w:t>. Так строится ступень будущего.</w:t>
      </w:r>
    </w:p>
    <w:p w:rsidR="004C5030" w:rsidRDefault="004C5030" w:rsidP="004C503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C5030" w:rsidRPr="00DA0851" w:rsidRDefault="004C5030" w:rsidP="004C503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846.</w:t>
      </w:r>
      <w:r w:rsidRPr="00DA0851">
        <w:rPr>
          <w:rFonts w:ascii="Verdana" w:eastAsia="Times New Roman" w:hAnsi="Verdana" w:cs="Times New Roman"/>
          <w:color w:val="62615F"/>
          <w:sz w:val="21"/>
          <w:szCs w:val="21"/>
          <w:lang w:eastAsia="ru-RU"/>
        </w:rPr>
        <w:t xml:space="preserve"> Творческий импульс насыщается огненным качеством, потому все огненные проявления Агни-йога направляют, в свою очередь, жизненные импульсы. Так устремление жизненного огня дает цепь творческих возможностей. Так огонь духа насыщает все жизненные стремления. Явление Единства насыщает весь Космос, и в </w:t>
      </w:r>
      <w:r w:rsidRPr="00DA0851">
        <w:rPr>
          <w:rFonts w:ascii="Verdana" w:eastAsia="Times New Roman" w:hAnsi="Verdana" w:cs="Times New Roman"/>
          <w:color w:val="62615F"/>
          <w:sz w:val="21"/>
          <w:szCs w:val="21"/>
          <w:lang w:eastAsia="ru-RU"/>
        </w:rPr>
        <w:lastRenderedPageBreak/>
        <w:t>качестве огня заключается вся разновидность жизненных проявлений. Потому так разнообразны ощущения Агни-йога. Потому Матерь Агни Йоги может так созвучать </w:t>
      </w:r>
      <w:bookmarkStart w:id="499" w:name="_ednref39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"_edn393" \o "393. В тетради: Потому, родная, ты так можешь созвучать."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[393]</w:t>
      </w:r>
      <w:r w:rsidRPr="00DA0851">
        <w:rPr>
          <w:rFonts w:ascii="Verdana" w:eastAsia="Times New Roman" w:hAnsi="Verdana" w:cs="Times New Roman"/>
          <w:color w:val="62615F"/>
          <w:sz w:val="21"/>
          <w:szCs w:val="21"/>
          <w:lang w:eastAsia="ru-RU"/>
        </w:rPr>
        <w:fldChar w:fldCharType="end"/>
      </w:r>
      <w:bookmarkEnd w:id="499"/>
      <w:r w:rsidRPr="00DA0851">
        <w:rPr>
          <w:rFonts w:ascii="Verdana" w:eastAsia="Times New Roman" w:hAnsi="Verdana" w:cs="Times New Roman"/>
          <w:color w:val="62615F"/>
          <w:sz w:val="21"/>
          <w:szCs w:val="21"/>
          <w:lang w:eastAsia="ru-RU"/>
        </w:rPr>
        <w:t> на все космические пертурбации.</w:t>
      </w:r>
    </w:p>
    <w:p w:rsidR="00941D7D" w:rsidRDefault="00941D7D" w:rsidP="00941D7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41D7D" w:rsidRPr="00DA0851" w:rsidRDefault="00941D7D" w:rsidP="00941D7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850.</w:t>
      </w:r>
      <w:r w:rsidRPr="00DA0851">
        <w:rPr>
          <w:rFonts w:ascii="Verdana" w:eastAsia="Times New Roman" w:hAnsi="Verdana" w:cs="Times New Roman"/>
          <w:color w:val="62615F"/>
          <w:sz w:val="21"/>
          <w:szCs w:val="21"/>
          <w:lang w:eastAsia="ru-RU"/>
        </w:rPr>
        <w:t> Потому дух, который ассимилирует все токи, так чует все пространственные огни. Хаос земной сферы настолько мощен, что нужно явить чистилище. Агни-йог утверждает эти очищения. Потому Матерь Агни Йоги так чует </w:t>
      </w:r>
      <w:bookmarkStart w:id="500" w:name="_ednref39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"_edn395" \o "395. В тетради: Потому, родная Свати, ты так чуешь."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[395]</w:t>
      </w:r>
      <w:r w:rsidRPr="00DA0851">
        <w:rPr>
          <w:rFonts w:ascii="Verdana" w:eastAsia="Times New Roman" w:hAnsi="Verdana" w:cs="Times New Roman"/>
          <w:color w:val="62615F"/>
          <w:sz w:val="21"/>
          <w:szCs w:val="21"/>
          <w:lang w:eastAsia="ru-RU"/>
        </w:rPr>
        <w:fldChar w:fldCharType="end"/>
      </w:r>
      <w:bookmarkEnd w:id="500"/>
      <w:r w:rsidRPr="00DA0851">
        <w:rPr>
          <w:rFonts w:ascii="Verdana" w:eastAsia="Times New Roman" w:hAnsi="Verdana" w:cs="Times New Roman"/>
          <w:color w:val="62615F"/>
          <w:sz w:val="21"/>
          <w:szCs w:val="21"/>
          <w:lang w:eastAsia="ru-RU"/>
        </w:rPr>
        <w:t> все пространственные очищения, потому центры так напряжены. Ведь каждая неассимилированная человечеством энергия вибрирует на центрах, и чуткое сердце все воспринимает </w:t>
      </w:r>
      <w:hyperlink r:id="rId375" w:anchor="_edn396" w:tooltip="396. В тетради предложение записано в следующей редакции: " w:history="1">
        <w:r w:rsidRPr="00DA0851">
          <w:rPr>
            <w:rFonts w:ascii="Verdana" w:eastAsia="Times New Roman" w:hAnsi="Verdana" w:cs="Times New Roman"/>
            <w:color w:val="0000FF"/>
            <w:sz w:val="21"/>
            <w:szCs w:val="21"/>
            <w:lang w:eastAsia="ru-RU"/>
          </w:rPr>
          <w:t>[396]</w:t>
        </w:r>
      </w:hyperlink>
      <w:r w:rsidRPr="00DA0851">
        <w:rPr>
          <w:rFonts w:ascii="Verdana" w:eastAsia="Times New Roman" w:hAnsi="Verdana" w:cs="Times New Roman"/>
          <w:color w:val="62615F"/>
          <w:sz w:val="21"/>
          <w:szCs w:val="21"/>
          <w:lang w:eastAsia="ru-RU"/>
        </w:rPr>
        <w:t>.</w:t>
      </w:r>
    </w:p>
    <w:p w:rsidR="00D3207D" w:rsidRDefault="00D3207D" w:rsidP="00D3207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3207D" w:rsidRPr="00DA0851" w:rsidRDefault="00D3207D" w:rsidP="00D3207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898.</w:t>
      </w:r>
      <w:r w:rsidRPr="00DA0851">
        <w:rPr>
          <w:rFonts w:ascii="Verdana" w:eastAsia="Times New Roman" w:hAnsi="Verdana" w:cs="Times New Roman"/>
          <w:color w:val="62615F"/>
          <w:sz w:val="21"/>
          <w:szCs w:val="21"/>
          <w:lang w:eastAsia="ru-RU"/>
        </w:rPr>
        <w:t> Потому в противовес порождениям огненные духи творят созидания Света. Потому в противовес мраку носители огней творят лучшие кармические действия. Потому Наши Носители огней так напряжены. Потому Наша Матерь Агни Йоги так созвучит всеми центрами. Так Мы творим новую ступень. Так Мы напрягаем лучшие возможности.</w:t>
      </w:r>
    </w:p>
    <w:p w:rsidR="005565B3" w:rsidRDefault="009D2D78" w:rsidP="00DD0F30">
      <w:pPr>
        <w:shd w:val="clear" w:color="auto" w:fill="FFFFFF"/>
        <w:spacing w:before="225" w:after="225" w:line="360" w:lineRule="atLeast"/>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 xml:space="preserve">Иерархия </w:t>
      </w:r>
    </w:p>
    <w:p w:rsidR="0030393A" w:rsidRPr="00C7501E" w:rsidRDefault="0030393A" w:rsidP="0030393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98.</w:t>
      </w:r>
      <w:r w:rsidRPr="00C7501E">
        <w:rPr>
          <w:rFonts w:ascii="Verdana" w:eastAsia="Times New Roman" w:hAnsi="Verdana" w:cs="Times New Roman"/>
          <w:color w:val="62615F"/>
          <w:sz w:val="21"/>
          <w:szCs w:val="21"/>
          <w:lang w:eastAsia="ru-RU"/>
        </w:rPr>
        <w:t> Как прекрасны искры духа, который являет огонь и устремление! Служение огненное принесет человечеству столько знаков новой эволюции! Потому так жизненно вошла Агни Йога и столько знаков перерождают и угрожают планете. Только нужно принять все посылаемое человечеству. Потому чуткий организм Матери Агни Йоги так созвучит на все присылки, явленные Нами </w:t>
      </w:r>
      <w:hyperlink r:id="rId376" w:anchor="_edn174" w:tooltip="174. В тетрадях фраза записана в следующей редакции: " w:history="1">
        <w:r w:rsidRPr="00C7501E">
          <w:rPr>
            <w:rFonts w:ascii="Verdana" w:eastAsia="Times New Roman" w:hAnsi="Verdana" w:cs="Times New Roman"/>
            <w:color w:val="0000FF"/>
            <w:sz w:val="21"/>
            <w:szCs w:val="21"/>
            <w:lang w:eastAsia="ru-RU"/>
          </w:rPr>
          <w:t>[174]</w:t>
        </w:r>
      </w:hyperlink>
      <w:r w:rsidRPr="00C7501E">
        <w:rPr>
          <w:rFonts w:ascii="Verdana" w:eastAsia="Times New Roman" w:hAnsi="Verdana" w:cs="Times New Roman"/>
          <w:color w:val="62615F"/>
          <w:sz w:val="21"/>
          <w:szCs w:val="21"/>
          <w:lang w:eastAsia="ru-RU"/>
        </w:rPr>
        <w:t>. Потому нужно здоровье беречь. Истинно, огни бушуют! </w:t>
      </w:r>
      <w:bookmarkStart w:id="501" w:name="_ednref17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"_edn175" \o "175. В тетрадях фраза записана в следующей редакции: \«Истинно, Наши огни так бушуют\»."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[175]</w:t>
      </w:r>
      <w:r w:rsidRPr="00C7501E">
        <w:rPr>
          <w:rFonts w:ascii="Verdana" w:eastAsia="Times New Roman" w:hAnsi="Verdana" w:cs="Times New Roman"/>
          <w:color w:val="62615F"/>
          <w:sz w:val="21"/>
          <w:szCs w:val="21"/>
          <w:lang w:eastAsia="ru-RU"/>
        </w:rPr>
        <w:fldChar w:fldCharType="end"/>
      </w:r>
      <w:bookmarkEnd w:id="501"/>
      <w:r w:rsidRPr="00C7501E">
        <w:rPr>
          <w:rFonts w:ascii="Verdana" w:eastAsia="Times New Roman" w:hAnsi="Verdana" w:cs="Times New Roman"/>
          <w:color w:val="62615F"/>
          <w:sz w:val="21"/>
          <w:szCs w:val="21"/>
          <w:lang w:eastAsia="ru-RU"/>
        </w:rPr>
        <w:t> Столько утверждено, столько устремлено, столько впереди!</w:t>
      </w:r>
    </w:p>
    <w:p w:rsidR="00D748B2" w:rsidRDefault="00D748B2" w:rsidP="00D748B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748B2" w:rsidRPr="00C7501E" w:rsidRDefault="00D748B2" w:rsidP="00D748B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267.</w:t>
      </w:r>
      <w:r w:rsidRPr="00C7501E">
        <w:rPr>
          <w:rFonts w:ascii="Verdana" w:eastAsia="Times New Roman" w:hAnsi="Verdana" w:cs="Times New Roman"/>
          <w:color w:val="62615F"/>
          <w:sz w:val="21"/>
          <w:szCs w:val="21"/>
          <w:lang w:eastAsia="ru-RU"/>
        </w:rPr>
        <w:t> Когда чаша мировых событий наполняется, то огненная «чаша» Агни-йога воспламеняется. Закон соответствия мощно действует. В этих созвучиях заключается связь миров. Потому когда огненный закон смещает старые утверждения, то чуткие центры созвучат мировым звучаниям; так связь напрягается созвучием центров </w:t>
      </w:r>
      <w:hyperlink r:id="rId377" w:anchor="_edn356" w:tooltip="356. В текст внесено исправление " w:history="1">
        <w:r w:rsidRPr="00C7501E">
          <w:rPr>
            <w:rFonts w:ascii="Verdana" w:eastAsia="Times New Roman" w:hAnsi="Verdana" w:cs="Times New Roman"/>
            <w:color w:val="0000FF"/>
            <w:sz w:val="21"/>
            <w:szCs w:val="21"/>
            <w:lang w:eastAsia="ru-RU"/>
          </w:rPr>
          <w:t>[356]</w:t>
        </w:r>
      </w:hyperlink>
      <w:r w:rsidRPr="00C7501E">
        <w:rPr>
          <w:rFonts w:ascii="Verdana" w:eastAsia="Times New Roman" w:hAnsi="Verdana" w:cs="Times New Roman"/>
          <w:color w:val="62615F"/>
          <w:sz w:val="21"/>
          <w:szCs w:val="21"/>
          <w:lang w:eastAsia="ru-RU"/>
        </w:rPr>
        <w:t>.</w:t>
      </w:r>
    </w:p>
    <w:p w:rsidR="00D748B2" w:rsidRPr="00C7501E" w:rsidRDefault="00D748B2" w:rsidP="00D748B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Потому Матерь Агни Йоги </w:t>
      </w:r>
      <w:hyperlink r:id="rId378" w:anchor="_edn357" w:tooltip="357. В тетрадях: Потому Наша родная Свати." w:history="1">
        <w:r w:rsidRPr="00C7501E">
          <w:rPr>
            <w:rFonts w:ascii="Verdana" w:eastAsia="Times New Roman" w:hAnsi="Verdana" w:cs="Times New Roman"/>
            <w:color w:val="0000FF"/>
            <w:sz w:val="21"/>
            <w:szCs w:val="21"/>
            <w:lang w:eastAsia="ru-RU"/>
          </w:rPr>
          <w:t>[357]</w:t>
        </w:r>
      </w:hyperlink>
      <w:r w:rsidRPr="00C7501E">
        <w:rPr>
          <w:rFonts w:ascii="Verdana" w:eastAsia="Times New Roman" w:hAnsi="Verdana" w:cs="Times New Roman"/>
          <w:color w:val="62615F"/>
          <w:sz w:val="21"/>
          <w:szCs w:val="21"/>
          <w:lang w:eastAsia="ru-RU"/>
        </w:rPr>
        <w:t> так напряженно чует наполнение мировой чаши, потому нужно так беречь сокровище огненное. Когда близко время великого завершения, когда мир содрогается, когда происходит великое смещение, тонкие центры созвучат </w:t>
      </w:r>
      <w:hyperlink r:id="rId379" w:anchor="_edn358" w:tooltip="358. В первом издании фраза дана в следующей редакции: " w:history="1">
        <w:r w:rsidRPr="00C7501E">
          <w:rPr>
            <w:rFonts w:ascii="Verdana" w:eastAsia="Times New Roman" w:hAnsi="Verdana" w:cs="Times New Roman"/>
            <w:color w:val="0000FF"/>
            <w:sz w:val="21"/>
            <w:szCs w:val="21"/>
            <w:lang w:eastAsia="ru-RU"/>
          </w:rPr>
          <w:t>[358]</w:t>
        </w:r>
      </w:hyperlink>
      <w:r w:rsidRPr="00C7501E">
        <w:rPr>
          <w:rFonts w:ascii="Verdana" w:eastAsia="Times New Roman" w:hAnsi="Verdana" w:cs="Times New Roman"/>
          <w:color w:val="62615F"/>
          <w:sz w:val="21"/>
          <w:szCs w:val="21"/>
          <w:lang w:eastAsia="ru-RU"/>
        </w:rPr>
        <w:t>. Так будет мир помнить великое созвучие, и Наши летописи оставят миру огненные знаки. Так явленные Заветы свершатся, да, да, да!</w:t>
      </w:r>
    </w:p>
    <w:p w:rsidR="00D748B2" w:rsidRPr="00C7501E" w:rsidRDefault="00D748B2" w:rsidP="00D748B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9D2D78" w:rsidRDefault="0062013B" w:rsidP="00DD0F30">
      <w:pPr>
        <w:shd w:val="clear" w:color="auto" w:fill="FFFFFF"/>
        <w:spacing w:before="225" w:after="225" w:line="360" w:lineRule="atLeast"/>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 xml:space="preserve">Сердце </w:t>
      </w:r>
    </w:p>
    <w:p w:rsidR="0062013B" w:rsidRPr="00385CA1" w:rsidRDefault="0062013B" w:rsidP="0062013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206.</w:t>
      </w:r>
      <w:r w:rsidRPr="00385CA1">
        <w:rPr>
          <w:rFonts w:ascii="Verdana" w:eastAsia="Times New Roman" w:hAnsi="Verdana" w:cs="Times New Roman"/>
          <w:color w:val="62615F"/>
          <w:sz w:val="21"/>
          <w:szCs w:val="21"/>
          <w:lang w:eastAsia="ru-RU"/>
        </w:rPr>
        <w:t xml:space="preserve"> Можно понять, насколько в древности требовалась обрядная сторона Йоги, но следует продвигаться по пути непосредственного общения с Миром Высшим. </w:t>
      </w:r>
      <w:r w:rsidRPr="00554369">
        <w:rPr>
          <w:rFonts w:ascii="Verdana" w:eastAsia="Times New Roman" w:hAnsi="Verdana" w:cs="Times New Roman"/>
          <w:b/>
          <w:color w:val="62615F"/>
          <w:sz w:val="21"/>
          <w:szCs w:val="21"/>
          <w:lang w:eastAsia="ru-RU"/>
        </w:rPr>
        <w:t>Йога Огня ведет этим кратчайшим путем, не выходя из жизни.</w:t>
      </w:r>
      <w:r w:rsidRPr="00385CA1">
        <w:rPr>
          <w:rFonts w:ascii="Verdana" w:eastAsia="Times New Roman" w:hAnsi="Verdana" w:cs="Times New Roman"/>
          <w:color w:val="62615F"/>
          <w:sz w:val="21"/>
          <w:szCs w:val="21"/>
          <w:lang w:eastAsia="ru-RU"/>
        </w:rPr>
        <w:t xml:space="preserve"> В этом заключается отличие нового понимания мировых сближений. </w:t>
      </w:r>
      <w:r w:rsidRPr="00554369">
        <w:rPr>
          <w:rFonts w:ascii="Verdana" w:eastAsia="Times New Roman" w:hAnsi="Verdana" w:cs="Times New Roman"/>
          <w:b/>
          <w:color w:val="62615F"/>
          <w:sz w:val="21"/>
          <w:szCs w:val="21"/>
          <w:lang w:eastAsia="ru-RU"/>
        </w:rPr>
        <w:t>Имеем перед собою пример знаменательной степени, так называемого </w:t>
      </w:r>
      <w:bookmarkStart w:id="502" w:name="_ednref198"/>
      <w:r w:rsidRPr="00554369">
        <w:rPr>
          <w:rFonts w:ascii="Verdana" w:eastAsia="Times New Roman" w:hAnsi="Verdana" w:cs="Times New Roman"/>
          <w:b/>
          <w:color w:val="62615F"/>
          <w:sz w:val="21"/>
          <w:szCs w:val="21"/>
          <w:lang w:eastAsia="ru-RU"/>
        </w:rPr>
        <w:fldChar w:fldCharType="begin"/>
      </w:r>
      <w:r w:rsidRPr="00554369">
        <w:rPr>
          <w:rFonts w:ascii="Verdana" w:eastAsia="Times New Roman" w:hAnsi="Verdana" w:cs="Times New Roman"/>
          <w:b/>
          <w:color w:val="62615F"/>
          <w:sz w:val="21"/>
          <w:szCs w:val="21"/>
          <w:lang w:eastAsia="ru-RU"/>
        </w:rPr>
        <w:instrText xml:space="preserve"> HYPERLINK "https://roerich-lib.ru/zhivaya-etika/serdtse" \l "_edn198" \o "198.</w:instrText>
      </w:r>
      <w:r w:rsidRPr="00554369">
        <w:rPr>
          <w:rFonts w:ascii="Verdana" w:eastAsia="Times New Roman" w:hAnsi="Verdana" w:cs="Times New Roman"/>
          <w:b/>
          <w:color w:val="62615F"/>
          <w:sz w:val="21"/>
          <w:szCs w:val="21"/>
          <w:lang w:eastAsia="ru-RU"/>
        </w:rPr>
        <w:tab/>
        <w:instrText xml:space="preserve">В одной из тетрадей выражение \«так называемого\» не записано." </w:instrText>
      </w:r>
      <w:r w:rsidRPr="00554369">
        <w:rPr>
          <w:rFonts w:ascii="Verdana" w:eastAsia="Times New Roman" w:hAnsi="Verdana" w:cs="Times New Roman"/>
          <w:b/>
          <w:color w:val="62615F"/>
          <w:sz w:val="21"/>
          <w:szCs w:val="21"/>
          <w:lang w:eastAsia="ru-RU"/>
        </w:rPr>
        <w:fldChar w:fldCharType="separate"/>
      </w:r>
      <w:r w:rsidRPr="00554369">
        <w:rPr>
          <w:rFonts w:ascii="Verdana" w:eastAsia="Times New Roman" w:hAnsi="Verdana" w:cs="Times New Roman"/>
          <w:b/>
          <w:color w:val="0000FF"/>
          <w:sz w:val="21"/>
          <w:szCs w:val="21"/>
          <w:lang w:eastAsia="ru-RU"/>
        </w:rPr>
        <w:t>[198]</w:t>
      </w:r>
      <w:r w:rsidRPr="00554369">
        <w:rPr>
          <w:rFonts w:ascii="Verdana" w:eastAsia="Times New Roman" w:hAnsi="Verdana" w:cs="Times New Roman"/>
          <w:b/>
          <w:color w:val="62615F"/>
          <w:sz w:val="21"/>
          <w:szCs w:val="21"/>
          <w:lang w:eastAsia="ru-RU"/>
        </w:rPr>
        <w:fldChar w:fldCharType="end"/>
      </w:r>
      <w:bookmarkEnd w:id="502"/>
      <w:r w:rsidRPr="00554369">
        <w:rPr>
          <w:rFonts w:ascii="Verdana" w:eastAsia="Times New Roman" w:hAnsi="Verdana" w:cs="Times New Roman"/>
          <w:b/>
          <w:color w:val="62615F"/>
          <w:sz w:val="21"/>
          <w:szCs w:val="21"/>
          <w:lang w:eastAsia="ru-RU"/>
        </w:rPr>
        <w:t> Самадхи без удаления из жизни.</w:t>
      </w:r>
      <w:r w:rsidRPr="00385CA1">
        <w:rPr>
          <w:rFonts w:ascii="Verdana" w:eastAsia="Times New Roman" w:hAnsi="Verdana" w:cs="Times New Roman"/>
          <w:color w:val="62615F"/>
          <w:sz w:val="21"/>
          <w:szCs w:val="21"/>
          <w:lang w:eastAsia="ru-RU"/>
        </w:rPr>
        <w:t xml:space="preserve"> Можно понять, что явление Матери Агни Йоги </w:t>
      </w:r>
      <w:hyperlink r:id="rId380" w:anchor="_edn199" w:tooltip="199. В тетрадях: явление Урусвати." w:history="1">
        <w:r w:rsidRPr="00385CA1">
          <w:rPr>
            <w:rFonts w:ascii="Verdana" w:eastAsia="Times New Roman" w:hAnsi="Verdana" w:cs="Times New Roman"/>
            <w:color w:val="0000FF"/>
            <w:sz w:val="21"/>
            <w:szCs w:val="21"/>
            <w:lang w:eastAsia="ru-RU"/>
          </w:rPr>
          <w:t>[199]</w:t>
        </w:r>
      </w:hyperlink>
      <w:r w:rsidRPr="00385CA1">
        <w:rPr>
          <w:rFonts w:ascii="Verdana" w:eastAsia="Times New Roman" w:hAnsi="Verdana" w:cs="Times New Roman"/>
          <w:color w:val="62615F"/>
          <w:sz w:val="21"/>
          <w:szCs w:val="21"/>
          <w:lang w:eastAsia="ru-RU"/>
        </w:rPr>
        <w:t> не легко достижимо в условиях Великой Битвы. Ценность такого проявления в том, что совершенно превзойдены обычные правила сосредоточения </w:t>
      </w:r>
      <w:hyperlink r:id="rId381" w:anchor="_edn200" w:tooltip="200. В тетрадях: обычные правила сосредоточия." w:history="1">
        <w:r w:rsidRPr="00385CA1">
          <w:rPr>
            <w:rFonts w:ascii="Verdana" w:eastAsia="Times New Roman" w:hAnsi="Verdana" w:cs="Times New Roman"/>
            <w:color w:val="0000FF"/>
            <w:sz w:val="21"/>
            <w:szCs w:val="21"/>
            <w:lang w:eastAsia="ru-RU"/>
          </w:rPr>
          <w:t>[200]</w:t>
        </w:r>
      </w:hyperlink>
      <w:r w:rsidRPr="00385CA1">
        <w:rPr>
          <w:rFonts w:ascii="Verdana" w:eastAsia="Times New Roman" w:hAnsi="Verdana" w:cs="Times New Roman"/>
          <w:color w:val="62615F"/>
          <w:sz w:val="21"/>
          <w:szCs w:val="21"/>
          <w:lang w:eastAsia="ru-RU"/>
        </w:rPr>
        <w:t>. Именно все значение перенесено в сердце, иначе говоря, туда собрано значение всего сближения миров. К тому же нужно заметить, что сердце прекрасно перенесло это наполнение. Конечно, ощущение настоящего времени не от Самадхи. Уже много Советовал необходимую бережность как в духе, так и в материи. Прошу оберечь сердце от внешних и внутренних расстройств </w:t>
      </w:r>
      <w:hyperlink r:id="rId382" w:anchor="_edn201" w:tooltip="201. В тетрадях фраза записана в следующей редакции: " w:history="1">
        <w:r w:rsidRPr="00385CA1">
          <w:rPr>
            <w:rFonts w:ascii="Verdana" w:eastAsia="Times New Roman" w:hAnsi="Verdana" w:cs="Times New Roman"/>
            <w:color w:val="0000FF"/>
            <w:sz w:val="21"/>
            <w:szCs w:val="21"/>
            <w:lang w:eastAsia="ru-RU"/>
          </w:rPr>
          <w:t>[201]</w:t>
        </w:r>
      </w:hyperlink>
      <w:r w:rsidRPr="00385CA1">
        <w:rPr>
          <w:rFonts w:ascii="Verdana" w:eastAsia="Times New Roman" w:hAnsi="Verdana" w:cs="Times New Roman"/>
          <w:color w:val="62615F"/>
          <w:sz w:val="21"/>
          <w:szCs w:val="21"/>
          <w:lang w:eastAsia="ru-RU"/>
        </w:rPr>
        <w:t xml:space="preserve">. Нужно принять совершенно исключительные меры, чтобы отразить все нападения. Нужно понять, что день </w:t>
      </w:r>
      <w:r w:rsidRPr="00385CA1">
        <w:rPr>
          <w:rFonts w:ascii="Verdana" w:eastAsia="Times New Roman" w:hAnsi="Verdana" w:cs="Times New Roman"/>
          <w:color w:val="62615F"/>
          <w:sz w:val="21"/>
          <w:szCs w:val="21"/>
          <w:lang w:eastAsia="ru-RU"/>
        </w:rPr>
        <w:lastRenderedPageBreak/>
        <w:t>вчерашний совершенно отличается от завтра, так неслыханно круговращение. Небывалые тучи, и нужно весело встретить их.</w:t>
      </w:r>
    </w:p>
    <w:p w:rsidR="0062013B" w:rsidRPr="00385CA1" w:rsidRDefault="0062013B" w:rsidP="0062013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4B0D4A" w:rsidRPr="004B0D4A" w:rsidRDefault="004B0D4A" w:rsidP="004B0D4A">
      <w:pPr>
        <w:shd w:val="clear" w:color="auto" w:fill="FFFFFF"/>
        <w:spacing w:before="15" w:after="0" w:line="240" w:lineRule="auto"/>
        <w:jc w:val="both"/>
        <w:rPr>
          <w:rFonts w:ascii="Verdana" w:eastAsia="Times New Roman" w:hAnsi="Verdana" w:cs="Times New Roman"/>
          <w:color w:val="62615F"/>
          <w:sz w:val="21"/>
          <w:szCs w:val="21"/>
          <w:lang w:eastAsia="ru-RU"/>
        </w:rPr>
      </w:pPr>
      <w:r w:rsidRPr="004B0D4A">
        <w:rPr>
          <w:rFonts w:ascii="Verdana" w:eastAsia="Times New Roman" w:hAnsi="Verdana" w:cs="Times New Roman"/>
          <w:b/>
          <w:bCs/>
          <w:color w:val="62615F"/>
          <w:sz w:val="21"/>
          <w:szCs w:val="21"/>
          <w:lang w:eastAsia="ru-RU"/>
        </w:rPr>
        <w:t>210.</w:t>
      </w:r>
      <w:r w:rsidRPr="004B0D4A">
        <w:rPr>
          <w:rFonts w:ascii="Verdana" w:eastAsia="Times New Roman" w:hAnsi="Verdana" w:cs="Times New Roman"/>
          <w:color w:val="62615F"/>
          <w:sz w:val="21"/>
          <w:szCs w:val="21"/>
          <w:lang w:eastAsia="ru-RU"/>
        </w:rPr>
        <w:t> В состоянии восторга, в состоянии Самадхи, нет ли свойств самости? Так спросит невежда. Откуда ему знать, что это высшее состояние не только несвойственно самости, но противоположно ей. Откуда не прикасавшийся к высшему напряжению может знать, что именно оно несет высокую Благодать на Общее Благо. Ничто не рождает то чистое самоотвержение, которое создается восторгом наполненного сердца. Какая же из энергий человеческих может сравниться с энергией сердца, и которая из энергий может действовать на бóльших </w:t>
      </w:r>
      <w:hyperlink r:id="rId383" w:anchor="_edn205" w:tooltip="205. Смысловое ударение в слове " w:history="1">
        <w:r w:rsidRPr="004B0D4A">
          <w:rPr>
            <w:rFonts w:ascii="Verdana" w:eastAsia="Times New Roman" w:hAnsi="Verdana" w:cs="Times New Roman"/>
            <w:color w:val="0000FF"/>
            <w:sz w:val="21"/>
            <w:szCs w:val="21"/>
            <w:lang w:eastAsia="ru-RU"/>
          </w:rPr>
          <w:t>[205]</w:t>
        </w:r>
      </w:hyperlink>
      <w:r w:rsidRPr="004B0D4A">
        <w:rPr>
          <w:rFonts w:ascii="Verdana" w:eastAsia="Times New Roman" w:hAnsi="Verdana" w:cs="Times New Roman"/>
          <w:color w:val="62615F"/>
          <w:sz w:val="21"/>
          <w:szCs w:val="21"/>
          <w:lang w:eastAsia="ru-RU"/>
        </w:rPr>
        <w:t> расстояниях? Миры не имеют для нее границ и сознание не знает ограничений. Так можно просекать окно в Невидимое. Но как сказано – станет видимым Невидимое, и мы будем в жизни готовы принять крещение огненное. Потому так усмотрим значение опыта, совершенного Матерью Агни Йоги </w:t>
      </w:r>
      <w:hyperlink r:id="rId384" w:anchor="_edn206" w:tooltip="206. В тетрадях: опыта, совершенного Урусвати." w:history="1">
        <w:r w:rsidRPr="004B0D4A">
          <w:rPr>
            <w:rFonts w:ascii="Verdana" w:eastAsia="Times New Roman" w:hAnsi="Verdana" w:cs="Times New Roman"/>
            <w:color w:val="0000FF"/>
            <w:sz w:val="21"/>
            <w:szCs w:val="21"/>
            <w:lang w:eastAsia="ru-RU"/>
          </w:rPr>
          <w:t>[206]</w:t>
        </w:r>
      </w:hyperlink>
      <w:r w:rsidRPr="004B0D4A">
        <w:rPr>
          <w:rFonts w:ascii="Verdana" w:eastAsia="Times New Roman" w:hAnsi="Verdana" w:cs="Times New Roman"/>
          <w:color w:val="62615F"/>
          <w:sz w:val="21"/>
          <w:szCs w:val="21"/>
          <w:lang w:eastAsia="ru-RU"/>
        </w:rPr>
        <w:t> здесь, не выходя из жизни. От первых пространственных искр через все огни до Самадхи она оставит записи, которые лягут порогом Нового Мира. Потому Говорю не только о напряжении, но и о великой осторожности. Армагеддон не облегчает условия восхождения, тем ценнее достигнутое.</w:t>
      </w:r>
    </w:p>
    <w:p w:rsidR="004B0D4A" w:rsidRPr="004B0D4A" w:rsidRDefault="004B0D4A" w:rsidP="004B0D4A">
      <w:pPr>
        <w:shd w:val="clear" w:color="auto" w:fill="FFFFFF"/>
        <w:spacing w:before="15" w:after="0" w:line="240" w:lineRule="auto"/>
        <w:jc w:val="both"/>
        <w:rPr>
          <w:rFonts w:ascii="Verdana" w:eastAsia="Times New Roman" w:hAnsi="Verdana" w:cs="Times New Roman"/>
          <w:color w:val="62615F"/>
          <w:sz w:val="21"/>
          <w:szCs w:val="21"/>
          <w:lang w:eastAsia="ru-RU"/>
        </w:rPr>
      </w:pPr>
      <w:r w:rsidRPr="004B0D4A">
        <w:rPr>
          <w:rFonts w:ascii="Verdana" w:eastAsia="Times New Roman" w:hAnsi="Verdana" w:cs="Times New Roman"/>
          <w:color w:val="62615F"/>
          <w:sz w:val="21"/>
          <w:szCs w:val="21"/>
          <w:lang w:eastAsia="ru-RU"/>
        </w:rPr>
        <w:t>Так Говорю – научитесь слушать сердце огненное. Не сомневайтесь в том, что огнем очищено. Мудро проявление основ сердца в жизни, и как же нужно радоваться этому камню добра.</w:t>
      </w:r>
    </w:p>
    <w:p w:rsidR="004B0D4A" w:rsidRPr="00385CA1" w:rsidRDefault="004B0D4A" w:rsidP="004B0D4A">
      <w:pPr>
        <w:shd w:val="clear" w:color="auto" w:fill="FFFFFF"/>
        <w:spacing w:before="15" w:after="0" w:line="240" w:lineRule="auto"/>
        <w:jc w:val="both"/>
        <w:rPr>
          <w:rFonts w:ascii="Verdana" w:eastAsia="Times New Roman" w:hAnsi="Verdana" w:cs="Times New Roman"/>
          <w:color w:val="62615F"/>
          <w:sz w:val="21"/>
          <w:szCs w:val="21"/>
          <w:lang w:eastAsia="ru-RU"/>
        </w:rPr>
      </w:pPr>
      <w:r w:rsidRPr="004B0D4A">
        <w:rPr>
          <w:rFonts w:ascii="Verdana" w:eastAsia="Times New Roman" w:hAnsi="Verdana" w:cs="Times New Roman"/>
          <w:color w:val="62615F"/>
          <w:sz w:val="21"/>
          <w:szCs w:val="21"/>
          <w:lang w:eastAsia="ru-RU"/>
        </w:rPr>
        <w:t>Держитесь за Меня крепче. Держитесь каждую минуту, во всех шагах. Сатаны кинжалы – в спину, но если единение крепко, то клинок сломится о камень добра. Нужно крепкое устремление, которое пригодится во всех мирах.</w:t>
      </w:r>
    </w:p>
    <w:p w:rsidR="00A8226D" w:rsidRDefault="00A8226D" w:rsidP="00C339E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339E6" w:rsidRPr="00385CA1" w:rsidRDefault="00C339E6" w:rsidP="00C339E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420.</w:t>
      </w:r>
      <w:r w:rsidRPr="00385CA1">
        <w:rPr>
          <w:rFonts w:ascii="Verdana" w:eastAsia="Times New Roman" w:hAnsi="Verdana" w:cs="Times New Roman"/>
          <w:color w:val="62615F"/>
          <w:sz w:val="21"/>
          <w:szCs w:val="21"/>
          <w:lang w:eastAsia="ru-RU"/>
        </w:rPr>
        <w:t> Огненный доспех очень редко можно почувствовать, так же как и лучи – крылья подвига. При этом можно сознавать, насколько этот доспех может защищать, но, с другой стороны, он требует необычайной осторожности, как и всякое огненное явление. Матерь Агни Йоги </w:t>
      </w:r>
      <w:hyperlink r:id="rId385" w:anchor="_edn404" w:tooltip="404. В тетрадях: Урусвати." w:history="1">
        <w:r w:rsidRPr="00385CA1">
          <w:rPr>
            <w:rFonts w:ascii="Verdana" w:eastAsia="Times New Roman" w:hAnsi="Verdana" w:cs="Times New Roman"/>
            <w:color w:val="0000FF"/>
            <w:sz w:val="21"/>
            <w:szCs w:val="21"/>
            <w:lang w:eastAsia="ru-RU"/>
          </w:rPr>
          <w:t>[404]</w:t>
        </w:r>
      </w:hyperlink>
      <w:r w:rsidRPr="00385CA1">
        <w:rPr>
          <w:rFonts w:ascii="Verdana" w:eastAsia="Times New Roman" w:hAnsi="Verdana" w:cs="Times New Roman"/>
          <w:color w:val="62615F"/>
          <w:sz w:val="21"/>
          <w:szCs w:val="21"/>
          <w:lang w:eastAsia="ru-RU"/>
        </w:rPr>
        <w:t> знает, что такой доспех вовсе не легок, ибо земные условия слишком далеки от высокого огненного явления. Но когда происходят огненные действия, то наличность огненного доспеха выступает ощутимо. Конечно, если сердце уже привыкло к огненной манифестации, то можно принимать участие в огненных битвах.</w:t>
      </w:r>
    </w:p>
    <w:p w:rsidR="0062013B" w:rsidRDefault="00A8226D" w:rsidP="00DD0F30">
      <w:pPr>
        <w:shd w:val="clear" w:color="auto" w:fill="FFFFFF"/>
        <w:spacing w:before="225" w:after="225" w:line="360" w:lineRule="atLeast"/>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Мир огненный3</w:t>
      </w:r>
    </w:p>
    <w:p w:rsidR="002373A0" w:rsidRPr="00880B20" w:rsidRDefault="002373A0" w:rsidP="002373A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128.</w:t>
      </w:r>
      <w:r w:rsidRPr="00880B20">
        <w:rPr>
          <w:rFonts w:ascii="Verdana" w:eastAsia="Times New Roman" w:hAnsi="Verdana" w:cs="Times New Roman"/>
          <w:color w:val="62615F"/>
          <w:sz w:val="21"/>
          <w:szCs w:val="21"/>
          <w:lang w:eastAsia="ru-RU"/>
        </w:rPr>
        <w:t> Можно представить себе радость духа, осознавшего созидание Нового Мира. Если устремление велико, то каждая форма принесет углубление в усовершенствовании. Объединение миров может продвигать сознательное устремление. Возьмем формы Тонкого Мира и применим их к земному плану. Урусвати правильно употребила </w:t>
      </w:r>
      <w:hyperlink r:id="rId386" w:anchor="_edn331" w:tooltip="331. В текст внесено исправление " w:history="1">
        <w:r w:rsidRPr="00880B20">
          <w:rPr>
            <w:rFonts w:ascii="Verdana" w:eastAsia="Times New Roman" w:hAnsi="Verdana" w:cs="Times New Roman"/>
            <w:color w:val="0000FF"/>
            <w:sz w:val="21"/>
            <w:szCs w:val="21"/>
            <w:lang w:eastAsia="ru-RU"/>
          </w:rPr>
          <w:t>[331]</w:t>
        </w:r>
      </w:hyperlink>
      <w:r w:rsidRPr="00880B20">
        <w:rPr>
          <w:rFonts w:ascii="Verdana" w:eastAsia="Times New Roman" w:hAnsi="Verdana" w:cs="Times New Roman"/>
          <w:color w:val="62615F"/>
          <w:sz w:val="21"/>
          <w:szCs w:val="21"/>
          <w:lang w:eastAsia="ru-RU"/>
        </w:rPr>
        <w:t> сравнение между психической энергией и механическими восприятиями. Ведь творчество может проявляться именно высшими энергиями, но для такого тонкого восприятия необходимо явить трансмутацию центров. Только когда дух чует общение с Невидимым Миром, можно утвердить пространственный ток. Даже простые опыты требуют полного доверия. Насколько же мощнее должен дух утвердиться в полном общении с Миром Невидимым. Все, что принято считать феноменами, есть не что иное, как трансмутация одного из центров. Как же мощно творит дух Агни-йога, центры которого зажжены сокровенным огнем!</w:t>
      </w:r>
    </w:p>
    <w:p w:rsidR="002373A0" w:rsidRPr="00880B20" w:rsidRDefault="002373A0" w:rsidP="002373A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Так на пути к Миру Огненному можно проникнуть </w:t>
      </w:r>
      <w:hyperlink r:id="rId387" w:anchor="_edn332" w:tooltip="332. В тетрадях: можно проникать." w:history="1">
        <w:r w:rsidRPr="00880B20">
          <w:rPr>
            <w:rFonts w:ascii="Verdana" w:eastAsia="Times New Roman" w:hAnsi="Verdana" w:cs="Times New Roman"/>
            <w:color w:val="0000FF"/>
            <w:sz w:val="21"/>
            <w:szCs w:val="21"/>
            <w:lang w:eastAsia="ru-RU"/>
          </w:rPr>
          <w:t>[332]</w:t>
        </w:r>
      </w:hyperlink>
      <w:r w:rsidRPr="00880B20">
        <w:rPr>
          <w:rFonts w:ascii="Verdana" w:eastAsia="Times New Roman" w:hAnsi="Verdana" w:cs="Times New Roman"/>
          <w:color w:val="62615F"/>
          <w:sz w:val="21"/>
          <w:szCs w:val="21"/>
          <w:lang w:eastAsia="ru-RU"/>
        </w:rPr>
        <w:t> в мощную деятельность Агни-йога. Почтим матерь Агни Йоги – Я сказал </w:t>
      </w:r>
      <w:hyperlink r:id="rId388" w:anchor="_edn333" w:tooltip="333. В одной из личных книг далее следует вставка: " w:history="1">
        <w:r w:rsidRPr="00880B20">
          <w:rPr>
            <w:rFonts w:ascii="Verdana" w:eastAsia="Times New Roman" w:hAnsi="Verdana" w:cs="Times New Roman"/>
            <w:color w:val="0000FF"/>
            <w:sz w:val="21"/>
            <w:szCs w:val="21"/>
            <w:lang w:eastAsia="ru-RU"/>
          </w:rPr>
          <w:t>[333]</w:t>
        </w:r>
      </w:hyperlink>
      <w:r w:rsidRPr="00880B20">
        <w:rPr>
          <w:rFonts w:ascii="Verdana" w:eastAsia="Times New Roman" w:hAnsi="Verdana" w:cs="Times New Roman"/>
          <w:color w:val="62615F"/>
          <w:sz w:val="21"/>
          <w:szCs w:val="21"/>
          <w:lang w:eastAsia="ru-RU"/>
        </w:rPr>
        <w:t>.</w:t>
      </w:r>
    </w:p>
    <w:p w:rsidR="00DD034C" w:rsidRDefault="00DD034C" w:rsidP="00DD034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D034C" w:rsidRPr="00880B20" w:rsidRDefault="00DD034C" w:rsidP="00DD034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134.</w:t>
      </w:r>
      <w:r w:rsidRPr="00880B20">
        <w:rPr>
          <w:rFonts w:ascii="Verdana" w:eastAsia="Times New Roman" w:hAnsi="Verdana" w:cs="Times New Roman"/>
          <w:color w:val="62615F"/>
          <w:sz w:val="21"/>
          <w:szCs w:val="21"/>
          <w:lang w:eastAsia="ru-RU"/>
        </w:rPr>
        <w:t> Потому так огненно прекрасен труд очищения Учения </w:t>
      </w:r>
      <w:bookmarkStart w:id="503" w:name="_ednref33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"_edn339" \o "339. В тетрадях фраза записана в следующей редакции: \«Потому так огненно прекрасен твой труд, родная Свати\»."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[339]</w:t>
      </w:r>
      <w:r w:rsidRPr="00880B20">
        <w:rPr>
          <w:rFonts w:ascii="Verdana" w:eastAsia="Times New Roman" w:hAnsi="Verdana" w:cs="Times New Roman"/>
          <w:color w:val="62615F"/>
          <w:sz w:val="21"/>
          <w:szCs w:val="21"/>
          <w:lang w:eastAsia="ru-RU"/>
        </w:rPr>
        <w:fldChar w:fldCharType="end"/>
      </w:r>
      <w:bookmarkEnd w:id="503"/>
      <w:r w:rsidRPr="00880B20">
        <w:rPr>
          <w:rFonts w:ascii="Verdana" w:eastAsia="Times New Roman" w:hAnsi="Verdana" w:cs="Times New Roman"/>
          <w:color w:val="62615F"/>
          <w:sz w:val="21"/>
          <w:szCs w:val="21"/>
          <w:lang w:eastAsia="ru-RU"/>
        </w:rPr>
        <w:t>. Не бывало, чтобы Учение утверждалось без огненного очистителя. Этот труд тоже может назваться жертвенным. Лишь ближайший сердцу дух может взять на себя это поручение. Лишь объединенное сознание может знать утверждение Истины. Лишь объединенное сознание может чуять, как давать очищение Учения </w:t>
      </w:r>
      <w:bookmarkStart w:id="504" w:name="_ednref34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"_edn340" \o "340. В тетрадях далее записано: \«Потому, родная, так ценны твои огненные мысли\»."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[340]</w:t>
      </w:r>
      <w:r w:rsidRPr="00880B20">
        <w:rPr>
          <w:rFonts w:ascii="Verdana" w:eastAsia="Times New Roman" w:hAnsi="Verdana" w:cs="Times New Roman"/>
          <w:color w:val="62615F"/>
          <w:sz w:val="21"/>
          <w:szCs w:val="21"/>
          <w:lang w:eastAsia="ru-RU"/>
        </w:rPr>
        <w:fldChar w:fldCharType="end"/>
      </w:r>
      <w:bookmarkEnd w:id="504"/>
      <w:r w:rsidRPr="00880B20">
        <w:rPr>
          <w:rFonts w:ascii="Verdana" w:eastAsia="Times New Roman" w:hAnsi="Verdana" w:cs="Times New Roman"/>
          <w:color w:val="62615F"/>
          <w:sz w:val="21"/>
          <w:szCs w:val="21"/>
          <w:lang w:eastAsia="ru-RU"/>
        </w:rPr>
        <w:t xml:space="preserve">. Мы все, в свою очередь, </w:t>
      </w:r>
      <w:r w:rsidRPr="00880B20">
        <w:rPr>
          <w:rFonts w:ascii="Verdana" w:eastAsia="Times New Roman" w:hAnsi="Verdana" w:cs="Times New Roman"/>
          <w:color w:val="62615F"/>
          <w:sz w:val="21"/>
          <w:szCs w:val="21"/>
          <w:lang w:eastAsia="ru-RU"/>
        </w:rPr>
        <w:lastRenderedPageBreak/>
        <w:t>утверждаемся как Законодатели и Очистители – это Закон Высший. Океан Учения дается лишь ближайшему </w:t>
      </w:r>
      <w:hyperlink r:id="rId389" w:anchor="_edn341" w:tooltip="341. В тетрадях фраза записана в следующей редакции: " w:history="1">
        <w:r w:rsidRPr="00880B20">
          <w:rPr>
            <w:rFonts w:ascii="Verdana" w:eastAsia="Times New Roman" w:hAnsi="Verdana" w:cs="Times New Roman"/>
            <w:color w:val="0000FF"/>
            <w:sz w:val="21"/>
            <w:szCs w:val="21"/>
            <w:lang w:eastAsia="ru-RU"/>
          </w:rPr>
          <w:t>[341]</w:t>
        </w:r>
      </w:hyperlink>
      <w:r w:rsidRPr="00880B20">
        <w:rPr>
          <w:rFonts w:ascii="Verdana" w:eastAsia="Times New Roman" w:hAnsi="Verdana" w:cs="Times New Roman"/>
          <w:color w:val="62615F"/>
          <w:sz w:val="21"/>
          <w:szCs w:val="21"/>
          <w:lang w:eastAsia="ru-RU"/>
        </w:rPr>
        <w:t>. Человечество так болеет самомнением </w:t>
      </w:r>
      <w:bookmarkStart w:id="505" w:name="_ednref34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"_edn342" \o "342. В текст внесено исправление \«самомнением\» (в тетрадях и в первом издании \«самомнительностью\») на основании правки в одной из тетрадей."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[342]</w:t>
      </w:r>
      <w:r w:rsidRPr="00880B20">
        <w:rPr>
          <w:rFonts w:ascii="Verdana" w:eastAsia="Times New Roman" w:hAnsi="Verdana" w:cs="Times New Roman"/>
          <w:color w:val="62615F"/>
          <w:sz w:val="21"/>
          <w:szCs w:val="21"/>
          <w:lang w:eastAsia="ru-RU"/>
        </w:rPr>
        <w:fldChar w:fldCharType="end"/>
      </w:r>
      <w:bookmarkEnd w:id="505"/>
      <w:r w:rsidRPr="00880B20">
        <w:rPr>
          <w:rFonts w:ascii="Verdana" w:eastAsia="Times New Roman" w:hAnsi="Verdana" w:cs="Times New Roman"/>
          <w:color w:val="62615F"/>
          <w:sz w:val="21"/>
          <w:szCs w:val="21"/>
          <w:lang w:eastAsia="ru-RU"/>
        </w:rPr>
        <w:t> и самостью, что необходимо утвердить Источник ближайший. Потому пусть сердце чует и знает в недрах своих, что через матерь </w:t>
      </w:r>
      <w:bookmarkStart w:id="506" w:name="_ednref34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"_edn343" \o "343. В слове \«Матерь\» на основании правки в одной из личных книг прописная буква исправлена на строчную: \«матерь\»; аналогичная правка в личной книге прослеживается по всему тексту книги."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[343]</w:t>
      </w:r>
      <w:r w:rsidRPr="00880B20">
        <w:rPr>
          <w:rFonts w:ascii="Verdana" w:eastAsia="Times New Roman" w:hAnsi="Verdana" w:cs="Times New Roman"/>
          <w:color w:val="62615F"/>
          <w:sz w:val="21"/>
          <w:szCs w:val="21"/>
          <w:lang w:eastAsia="ru-RU"/>
        </w:rPr>
        <w:fldChar w:fldCharType="end"/>
      </w:r>
      <w:bookmarkEnd w:id="506"/>
      <w:r w:rsidRPr="00880B20">
        <w:rPr>
          <w:rFonts w:ascii="Verdana" w:eastAsia="Times New Roman" w:hAnsi="Verdana" w:cs="Times New Roman"/>
          <w:color w:val="62615F"/>
          <w:sz w:val="21"/>
          <w:szCs w:val="21"/>
          <w:lang w:eastAsia="ru-RU"/>
        </w:rPr>
        <w:t> Агни Йоги миру дается Мое Огненное Послание </w:t>
      </w:r>
      <w:bookmarkStart w:id="507" w:name="_ednref34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"_edn344" \o "344. В тетрадях фраза записана в следующей редакции: \«Потому, родная, пусть сердце чует и знает в недрах своих, что через тебя, для тебя и через тебя Миру дается Мое Огненное Послание\»."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[344]</w:t>
      </w:r>
      <w:r w:rsidRPr="00880B20">
        <w:rPr>
          <w:rFonts w:ascii="Verdana" w:eastAsia="Times New Roman" w:hAnsi="Verdana" w:cs="Times New Roman"/>
          <w:color w:val="62615F"/>
          <w:sz w:val="21"/>
          <w:szCs w:val="21"/>
          <w:lang w:eastAsia="ru-RU"/>
        </w:rPr>
        <w:fldChar w:fldCharType="end"/>
      </w:r>
      <w:bookmarkEnd w:id="507"/>
      <w:r w:rsidRPr="00880B20">
        <w:rPr>
          <w:rFonts w:ascii="Verdana" w:eastAsia="Times New Roman" w:hAnsi="Verdana" w:cs="Times New Roman"/>
          <w:color w:val="62615F"/>
          <w:sz w:val="21"/>
          <w:szCs w:val="21"/>
          <w:lang w:eastAsia="ru-RU"/>
        </w:rPr>
        <w:t>. Главное, недра сердца должны чуять эту огненную Истину на всех путях.</w:t>
      </w:r>
    </w:p>
    <w:p w:rsidR="00DA23C6" w:rsidRDefault="00DA23C6" w:rsidP="00DA23C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A23C6" w:rsidRPr="00880B20" w:rsidRDefault="00DA23C6" w:rsidP="00DA23C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163.</w:t>
      </w:r>
      <w:r w:rsidRPr="00880B20">
        <w:rPr>
          <w:rFonts w:ascii="Verdana" w:eastAsia="Times New Roman" w:hAnsi="Verdana" w:cs="Times New Roman"/>
          <w:color w:val="62615F"/>
          <w:sz w:val="21"/>
          <w:szCs w:val="21"/>
          <w:lang w:eastAsia="ru-RU"/>
        </w:rPr>
        <w:t> Молния, рассекающая пространство, творит очищение сфер. Каждое космическое явление трансмутирует те энергии, которые должны быть переработаны. В Космической Лаборатории есть много способов разряжений пространства. Очищение есть процесс, необходимый в Космосе </w:t>
      </w:r>
      <w:hyperlink r:id="rId390" w:anchor="_edn398" w:tooltip="398. В тетрадях эта и предыдущая фраза записаны в следующей редакции: " w:history="1">
        <w:r w:rsidRPr="00880B20">
          <w:rPr>
            <w:rFonts w:ascii="Verdana" w:eastAsia="Times New Roman" w:hAnsi="Verdana" w:cs="Times New Roman"/>
            <w:color w:val="0000FF"/>
            <w:sz w:val="21"/>
            <w:szCs w:val="21"/>
            <w:lang w:eastAsia="ru-RU"/>
          </w:rPr>
          <w:t>[398]</w:t>
        </w:r>
      </w:hyperlink>
      <w:r w:rsidRPr="00880B20">
        <w:rPr>
          <w:rFonts w:ascii="Verdana" w:eastAsia="Times New Roman" w:hAnsi="Verdana" w:cs="Times New Roman"/>
          <w:color w:val="62615F"/>
          <w:sz w:val="21"/>
          <w:szCs w:val="21"/>
          <w:lang w:eastAsia="ru-RU"/>
        </w:rPr>
        <w:t>. Зная единство Макрокосма с микрокосмом </w:t>
      </w:r>
      <w:hyperlink r:id="rId391" w:anchor="_edn399" w:tooltip="399. В тетрадях инверсия: " w:history="1">
        <w:r w:rsidRPr="00880B20">
          <w:rPr>
            <w:rFonts w:ascii="Verdana" w:eastAsia="Times New Roman" w:hAnsi="Verdana" w:cs="Times New Roman"/>
            <w:color w:val="0000FF"/>
            <w:sz w:val="21"/>
            <w:szCs w:val="21"/>
            <w:lang w:eastAsia="ru-RU"/>
          </w:rPr>
          <w:t>[399]</w:t>
        </w:r>
      </w:hyperlink>
      <w:r w:rsidRPr="00880B20">
        <w:rPr>
          <w:rFonts w:ascii="Verdana" w:eastAsia="Times New Roman" w:hAnsi="Verdana" w:cs="Times New Roman"/>
          <w:color w:val="62615F"/>
          <w:sz w:val="21"/>
          <w:szCs w:val="21"/>
          <w:lang w:eastAsia="ru-RU"/>
        </w:rPr>
        <w:t>, нужно найти понимание каждого процесса.</w:t>
      </w:r>
    </w:p>
    <w:p w:rsidR="00DA23C6" w:rsidRPr="00880B20" w:rsidRDefault="00DA23C6" w:rsidP="00DA23C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Кто же будет трансмутировать дух человечества? Скажем – молния духа носителя Огня. Кто же пустит стрелу космическую для разрушения Зла? Кто же возьмет труд очистить Знамена доверенные? Правильно вспомнили Меч Христа. Когда космические энергии напрягаются </w:t>
      </w:r>
      <w:bookmarkStart w:id="508" w:name="_ednref40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"_edn400" \o "400. В одной из тетрадей: направляются."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[400]</w:t>
      </w:r>
      <w:r w:rsidRPr="00880B20">
        <w:rPr>
          <w:rFonts w:ascii="Verdana" w:eastAsia="Times New Roman" w:hAnsi="Verdana" w:cs="Times New Roman"/>
          <w:color w:val="62615F"/>
          <w:sz w:val="21"/>
          <w:szCs w:val="21"/>
          <w:lang w:eastAsia="ru-RU"/>
        </w:rPr>
        <w:fldChar w:fldCharType="end"/>
      </w:r>
      <w:bookmarkEnd w:id="508"/>
      <w:r w:rsidRPr="00880B20">
        <w:rPr>
          <w:rFonts w:ascii="Verdana" w:eastAsia="Times New Roman" w:hAnsi="Verdana" w:cs="Times New Roman"/>
          <w:color w:val="62615F"/>
          <w:sz w:val="21"/>
          <w:szCs w:val="21"/>
          <w:lang w:eastAsia="ru-RU"/>
        </w:rPr>
        <w:t> в огненной мощи и молнии очищения содрогают пространство, дух огненный творит соответственно. Мир болеет от полумер и задыхается от попустительства – да, да, да! Молния духа может очистить пространство.</w:t>
      </w:r>
    </w:p>
    <w:p w:rsidR="00DA23C6" w:rsidRPr="00880B20" w:rsidRDefault="00DA23C6" w:rsidP="00DA23C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Молния духа может явить дальние миры. Молния духа может дать чудесное будущее, ибо молния духа насыщает пространство огненными энергиями.</w:t>
      </w:r>
    </w:p>
    <w:p w:rsidR="00DA23C6" w:rsidRPr="00880B20" w:rsidRDefault="00DA23C6" w:rsidP="00DA23C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Кто же явит вещий Огонь очищения? Лишь сотрудник Космических Сил, лишь сотрудник Сил Света. Тебе, сотрудница Космических Сил, спутница Сил Света, Я завещал молнию духа </w:t>
      </w:r>
      <w:bookmarkStart w:id="509" w:name="_ednref40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"_edn401" \o "401. В тетрадях: Я завещаю молнии духа."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[401]</w:t>
      </w:r>
      <w:r w:rsidRPr="00880B20">
        <w:rPr>
          <w:rFonts w:ascii="Verdana" w:eastAsia="Times New Roman" w:hAnsi="Verdana" w:cs="Times New Roman"/>
          <w:color w:val="62615F"/>
          <w:sz w:val="21"/>
          <w:szCs w:val="21"/>
          <w:lang w:eastAsia="ru-RU"/>
        </w:rPr>
        <w:fldChar w:fldCharType="end"/>
      </w:r>
      <w:bookmarkEnd w:id="509"/>
      <w:r w:rsidRPr="00880B20">
        <w:rPr>
          <w:rFonts w:ascii="Verdana" w:eastAsia="Times New Roman" w:hAnsi="Verdana" w:cs="Times New Roman"/>
          <w:color w:val="62615F"/>
          <w:sz w:val="21"/>
          <w:szCs w:val="21"/>
          <w:lang w:eastAsia="ru-RU"/>
        </w:rPr>
        <w:t>. Тебе явлено право творить космическим мечом. Тебе дано </w:t>
      </w:r>
      <w:bookmarkStart w:id="510" w:name="_ednref40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"_edn402" \o "402. В одной из тетрадей: даем."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[402]</w:t>
      </w:r>
      <w:r w:rsidRPr="00880B20">
        <w:rPr>
          <w:rFonts w:ascii="Verdana" w:eastAsia="Times New Roman" w:hAnsi="Verdana" w:cs="Times New Roman"/>
          <w:color w:val="62615F"/>
          <w:sz w:val="21"/>
          <w:szCs w:val="21"/>
          <w:lang w:eastAsia="ru-RU"/>
        </w:rPr>
        <w:fldChar w:fldCharType="end"/>
      </w:r>
      <w:bookmarkEnd w:id="510"/>
      <w:r w:rsidRPr="00880B20">
        <w:rPr>
          <w:rFonts w:ascii="Verdana" w:eastAsia="Times New Roman" w:hAnsi="Verdana" w:cs="Times New Roman"/>
          <w:color w:val="62615F"/>
          <w:sz w:val="21"/>
          <w:szCs w:val="21"/>
          <w:lang w:eastAsia="ru-RU"/>
        </w:rPr>
        <w:t> огненное сердце. Да будет Свет молнии Красоты – да, да, да! Я сказал.</w:t>
      </w:r>
    </w:p>
    <w:p w:rsidR="00D60FEE" w:rsidRDefault="00D60FEE" w:rsidP="00D60FE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60FEE" w:rsidRPr="00880B20" w:rsidRDefault="00D60FEE" w:rsidP="00D60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173.</w:t>
      </w:r>
      <w:r w:rsidRPr="00880B20">
        <w:rPr>
          <w:rFonts w:ascii="Verdana" w:eastAsia="Times New Roman" w:hAnsi="Verdana" w:cs="Times New Roman"/>
          <w:color w:val="62615F"/>
          <w:sz w:val="21"/>
          <w:szCs w:val="21"/>
          <w:lang w:eastAsia="ru-RU"/>
        </w:rPr>
        <w:t> Существует много различных способов разредить плотное тело. Конечно, каждую тонкую мысль нужно рассматривать как явление огненное, потому нужно приучиться думать огненно. Разрежение плотного физического тела нужно понимать тоже с духовной точки зрения </w:t>
      </w:r>
      <w:bookmarkStart w:id="511" w:name="_ednref42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"_edn425" \o "425. В одной из тетрадей в первоначальную запись \«с духовной точки зрения\» внесено исправление \«с духовной стороны\», что соответствует записи в другой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[425]</w:t>
      </w:r>
      <w:r w:rsidRPr="00880B20">
        <w:rPr>
          <w:rFonts w:ascii="Verdana" w:eastAsia="Times New Roman" w:hAnsi="Verdana" w:cs="Times New Roman"/>
          <w:color w:val="62615F"/>
          <w:sz w:val="21"/>
          <w:szCs w:val="21"/>
          <w:lang w:eastAsia="ru-RU"/>
        </w:rPr>
        <w:fldChar w:fldCharType="end"/>
      </w:r>
      <w:bookmarkEnd w:id="511"/>
      <w:r w:rsidRPr="00880B20">
        <w:rPr>
          <w:rFonts w:ascii="Verdana" w:eastAsia="Times New Roman" w:hAnsi="Verdana" w:cs="Times New Roman"/>
          <w:color w:val="62615F"/>
          <w:sz w:val="21"/>
          <w:szCs w:val="21"/>
          <w:lang w:eastAsia="ru-RU"/>
        </w:rPr>
        <w:t>, ибо, пребывая в плотном теле, все же можно не уявлять плотность </w:t>
      </w:r>
      <w:hyperlink r:id="rId392" w:anchor="_edn426" w:tooltip="426. Из письма Е.И. Рерих З.Г. Фосдик и Д. Фосдику от 13 июля 1948 года: " w:history="1">
        <w:r w:rsidRPr="00880B20">
          <w:rPr>
            <w:rFonts w:ascii="Verdana" w:eastAsia="Times New Roman" w:hAnsi="Verdana" w:cs="Times New Roman"/>
            <w:color w:val="0000FF"/>
            <w:sz w:val="21"/>
            <w:szCs w:val="21"/>
            <w:lang w:eastAsia="ru-RU"/>
          </w:rPr>
          <w:t>[426]</w:t>
        </w:r>
      </w:hyperlink>
      <w:r w:rsidRPr="00880B20">
        <w:rPr>
          <w:rFonts w:ascii="Verdana" w:eastAsia="Times New Roman" w:hAnsi="Verdana" w:cs="Times New Roman"/>
          <w:color w:val="62615F"/>
          <w:sz w:val="21"/>
          <w:szCs w:val="21"/>
          <w:lang w:eastAsia="ru-RU"/>
        </w:rPr>
        <w:t>. Агни-йог, который прошел через огненное крещение и огненную трансмутацию, не пребывает больше в плотном теле, ибо когда тело пропускает огненные токи, вся его сущность меняется. Основание этого опыта огненной трансмутации центров и </w:t>
      </w:r>
      <w:hyperlink r:id="rId393" w:anchor="_edn427" w:tooltip="427. В предложение вставлен союз " w:history="1">
        <w:r w:rsidRPr="00880B20">
          <w:rPr>
            <w:rFonts w:ascii="Verdana" w:eastAsia="Times New Roman" w:hAnsi="Verdana" w:cs="Times New Roman"/>
            <w:color w:val="0000FF"/>
            <w:sz w:val="21"/>
            <w:szCs w:val="21"/>
            <w:lang w:eastAsia="ru-RU"/>
          </w:rPr>
          <w:t>[427]</w:t>
        </w:r>
      </w:hyperlink>
      <w:r w:rsidRPr="00880B20">
        <w:rPr>
          <w:rFonts w:ascii="Verdana" w:eastAsia="Times New Roman" w:hAnsi="Verdana" w:cs="Times New Roman"/>
          <w:color w:val="62615F"/>
          <w:sz w:val="21"/>
          <w:szCs w:val="21"/>
          <w:lang w:eastAsia="ru-RU"/>
        </w:rPr>
        <w:t> есть это разрежение. Конечно, только </w:t>
      </w:r>
      <w:bookmarkStart w:id="512" w:name="_ednref42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"_edn428" \o "428. В одной из тетрадей слово \«только\» зачеркнуто."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[428]</w:t>
      </w:r>
      <w:r w:rsidRPr="00880B20">
        <w:rPr>
          <w:rFonts w:ascii="Verdana" w:eastAsia="Times New Roman" w:hAnsi="Verdana" w:cs="Times New Roman"/>
          <w:color w:val="62615F"/>
          <w:sz w:val="21"/>
          <w:szCs w:val="21"/>
          <w:lang w:eastAsia="ru-RU"/>
        </w:rPr>
        <w:fldChar w:fldCharType="end"/>
      </w:r>
      <w:bookmarkEnd w:id="512"/>
      <w:r w:rsidRPr="00880B20">
        <w:rPr>
          <w:rFonts w:ascii="Verdana" w:eastAsia="Times New Roman" w:hAnsi="Verdana" w:cs="Times New Roman"/>
          <w:color w:val="62615F"/>
          <w:sz w:val="21"/>
          <w:szCs w:val="21"/>
          <w:lang w:eastAsia="ru-RU"/>
        </w:rPr>
        <w:t> тонкому доступно тонкое, и наука будущего будет изучать тело тонкое </w:t>
      </w:r>
      <w:bookmarkStart w:id="513" w:name="_ednref42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"_edn429" \o "429. В одной из тетрадей: тела тонкие."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[429]</w:t>
      </w:r>
      <w:r w:rsidRPr="00880B20">
        <w:rPr>
          <w:rFonts w:ascii="Verdana" w:eastAsia="Times New Roman" w:hAnsi="Verdana" w:cs="Times New Roman"/>
          <w:color w:val="62615F"/>
          <w:sz w:val="21"/>
          <w:szCs w:val="21"/>
          <w:lang w:eastAsia="ru-RU"/>
        </w:rPr>
        <w:fldChar w:fldCharType="end"/>
      </w:r>
      <w:bookmarkEnd w:id="513"/>
      <w:r w:rsidRPr="00880B20">
        <w:rPr>
          <w:rFonts w:ascii="Verdana" w:eastAsia="Times New Roman" w:hAnsi="Verdana" w:cs="Times New Roman"/>
          <w:color w:val="62615F"/>
          <w:sz w:val="21"/>
          <w:szCs w:val="21"/>
          <w:lang w:eastAsia="ru-RU"/>
        </w:rPr>
        <w:t>. Все возрастающие огненные явления, устремляя дух в Высшие Миры, делают сферы земные тяжкими. Запомним, что тонкое доступно лишь тонкому, и почтим великую матерь Агни Йоги </w:t>
      </w:r>
      <w:bookmarkStart w:id="514" w:name="_ednref43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"_edn430" \o "430. Из письма Е.И. Рерих З.Г. Фосдик и Д. Фосдику от 13 июля 1948 года: \«Очень прошу Зиночку в парагр[афе] 173 вычеркнуть в последней строке слово \«великая\» перед \«матерью Агни Йоги\», также излишне и прописное М в слове \«матерь\», иначе я не смогу признаться, что я и есть матерь Агни Йоги\»."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[430]</w:t>
      </w:r>
      <w:r w:rsidRPr="00880B20">
        <w:rPr>
          <w:rFonts w:ascii="Verdana" w:eastAsia="Times New Roman" w:hAnsi="Verdana" w:cs="Times New Roman"/>
          <w:color w:val="62615F"/>
          <w:sz w:val="21"/>
          <w:szCs w:val="21"/>
          <w:lang w:eastAsia="ru-RU"/>
        </w:rPr>
        <w:fldChar w:fldCharType="end"/>
      </w:r>
      <w:bookmarkEnd w:id="514"/>
      <w:r w:rsidRPr="00880B20">
        <w:rPr>
          <w:rFonts w:ascii="Verdana" w:eastAsia="Times New Roman" w:hAnsi="Verdana" w:cs="Times New Roman"/>
          <w:color w:val="62615F"/>
          <w:sz w:val="21"/>
          <w:szCs w:val="21"/>
          <w:lang w:eastAsia="ru-RU"/>
        </w:rPr>
        <w:t>.</w:t>
      </w:r>
    </w:p>
    <w:p w:rsidR="00FE1780" w:rsidRDefault="00FE1780" w:rsidP="00FE178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E1780" w:rsidRPr="00880B20" w:rsidRDefault="00FE1780" w:rsidP="00FE178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185.</w:t>
      </w:r>
      <w:r w:rsidRPr="00880B20">
        <w:rPr>
          <w:rFonts w:ascii="Verdana" w:eastAsia="Times New Roman" w:hAnsi="Verdana" w:cs="Times New Roman"/>
          <w:color w:val="62615F"/>
          <w:sz w:val="21"/>
          <w:szCs w:val="21"/>
          <w:lang w:eastAsia="ru-RU"/>
        </w:rPr>
        <w:t> Так все великое входит незаметно и мощно в жизнь. Явление Космического Права входит также огненно в жизнь. Невидимо насыщается пространство – так мощно протягиваются огненные нити. Но когда придет час преддверия, мощь огненная вспыхнет </w:t>
      </w:r>
      <w:hyperlink r:id="rId394" w:anchor="_edn461" w:tooltip="461. В тетрадях: вспыхивает." w:history="1">
        <w:r w:rsidRPr="00880B20">
          <w:rPr>
            <w:rFonts w:ascii="Verdana" w:eastAsia="Times New Roman" w:hAnsi="Verdana" w:cs="Times New Roman"/>
            <w:color w:val="0000FF"/>
            <w:sz w:val="21"/>
            <w:szCs w:val="21"/>
            <w:lang w:eastAsia="ru-RU"/>
          </w:rPr>
          <w:t>[461]</w:t>
        </w:r>
      </w:hyperlink>
      <w:r w:rsidRPr="00880B20">
        <w:rPr>
          <w:rFonts w:ascii="Verdana" w:eastAsia="Times New Roman" w:hAnsi="Verdana" w:cs="Times New Roman"/>
          <w:color w:val="62615F"/>
          <w:sz w:val="21"/>
          <w:szCs w:val="21"/>
          <w:lang w:eastAsia="ru-RU"/>
        </w:rPr>
        <w:t> всеми явленными лучами Красоты. Потому Утверждаю, как нужно понимать мощь той великой огненной силы, которая воплощена в матери Агни Йоги </w:t>
      </w:r>
      <w:hyperlink r:id="rId395" w:anchor="_edn462" w:tooltip="462. В тетрадях: воплощена в тебе, моя Свати. Из письма Е.И. Рерих Дж.Л.Гартнеру [ноябрь 1936 года]: " w:history="1">
        <w:r w:rsidRPr="00880B20">
          <w:rPr>
            <w:rFonts w:ascii="Verdana" w:eastAsia="Times New Roman" w:hAnsi="Verdana" w:cs="Times New Roman"/>
            <w:color w:val="0000FF"/>
            <w:sz w:val="21"/>
            <w:szCs w:val="21"/>
            <w:lang w:eastAsia="ru-RU"/>
          </w:rPr>
          <w:t>[462]</w:t>
        </w:r>
      </w:hyperlink>
      <w:r w:rsidRPr="00880B20">
        <w:rPr>
          <w:rFonts w:ascii="Verdana" w:eastAsia="Times New Roman" w:hAnsi="Verdana" w:cs="Times New Roman"/>
          <w:color w:val="62615F"/>
          <w:sz w:val="21"/>
          <w:szCs w:val="21"/>
          <w:lang w:eastAsia="ru-RU"/>
        </w:rPr>
        <w:t>. Видимо невидимо приближается преддверие – так великое таинство входит в жизнь.</w:t>
      </w:r>
    </w:p>
    <w:p w:rsidR="00C82262" w:rsidRDefault="00C82262" w:rsidP="00C8226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82262" w:rsidRPr="00880B20" w:rsidRDefault="00C82262" w:rsidP="00C8226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187.</w:t>
      </w:r>
      <w:r w:rsidRPr="00880B20">
        <w:rPr>
          <w:rFonts w:ascii="Verdana" w:eastAsia="Times New Roman" w:hAnsi="Verdana" w:cs="Times New Roman"/>
          <w:color w:val="62615F"/>
          <w:sz w:val="21"/>
          <w:szCs w:val="21"/>
          <w:lang w:eastAsia="ru-RU"/>
        </w:rPr>
        <w:t> Звучание на космическую ноту пространственно может передаваться духу, который чувствует тонкие токи. Среди тонких проявлений звучаний духа </w:t>
      </w:r>
      <w:bookmarkStart w:id="515" w:name="_ednref46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"_edn465" \o "465. В одной из тетрадей: звучания духа."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[465]</w:t>
      </w:r>
      <w:r w:rsidRPr="00880B20">
        <w:rPr>
          <w:rFonts w:ascii="Verdana" w:eastAsia="Times New Roman" w:hAnsi="Verdana" w:cs="Times New Roman"/>
          <w:color w:val="62615F"/>
          <w:sz w:val="21"/>
          <w:szCs w:val="21"/>
          <w:lang w:eastAsia="ru-RU"/>
        </w:rPr>
        <w:fldChar w:fldCharType="end"/>
      </w:r>
      <w:bookmarkEnd w:id="515"/>
      <w:r w:rsidRPr="00880B20">
        <w:rPr>
          <w:rFonts w:ascii="Verdana" w:eastAsia="Times New Roman" w:hAnsi="Verdana" w:cs="Times New Roman"/>
          <w:color w:val="62615F"/>
          <w:sz w:val="21"/>
          <w:szCs w:val="21"/>
          <w:lang w:eastAsia="ru-RU"/>
        </w:rPr>
        <w:t> нужно особенно отметить те, которые слышимы огненному духу. Как нужно прислушиваться к той, казалось бы, неслышимой ноте, которая может передать духу пространственную радость или тоску. Явление необъяснимой тоски может иметь свое значение от звучания пространственной ноты. Тонкий организм этого носителя Огней содрогается от этих нот пространства. Физическое ухо может не слышать, но тонкий слух уловит то, не слышимое ухом, и воспримет сердцем </w:t>
      </w:r>
      <w:bookmarkStart w:id="516" w:name="_ednref46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"_edn466" \o "466. В тетрадях фраза записана в следующей редакции: \«Физическое ухо не слышит, но тонкий слух может уловить то, не слышимое ухом, и воспринять сердцем\»."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[466]</w:t>
      </w:r>
      <w:r w:rsidRPr="00880B20">
        <w:rPr>
          <w:rFonts w:ascii="Verdana" w:eastAsia="Times New Roman" w:hAnsi="Verdana" w:cs="Times New Roman"/>
          <w:color w:val="62615F"/>
          <w:sz w:val="21"/>
          <w:szCs w:val="21"/>
          <w:lang w:eastAsia="ru-RU"/>
        </w:rPr>
        <w:fldChar w:fldCharType="end"/>
      </w:r>
      <w:bookmarkEnd w:id="516"/>
      <w:r w:rsidRPr="00880B20">
        <w:rPr>
          <w:rFonts w:ascii="Verdana" w:eastAsia="Times New Roman" w:hAnsi="Verdana" w:cs="Times New Roman"/>
          <w:color w:val="62615F"/>
          <w:sz w:val="21"/>
          <w:szCs w:val="21"/>
          <w:lang w:eastAsia="ru-RU"/>
        </w:rPr>
        <w:t xml:space="preserve">. Потому устремленный дух – творец в унисон с Космосом и знает </w:t>
      </w:r>
      <w:r w:rsidRPr="00880B20">
        <w:rPr>
          <w:rFonts w:ascii="Verdana" w:eastAsia="Times New Roman" w:hAnsi="Verdana" w:cs="Times New Roman"/>
          <w:color w:val="62615F"/>
          <w:sz w:val="21"/>
          <w:szCs w:val="21"/>
          <w:lang w:eastAsia="ru-RU"/>
        </w:rPr>
        <w:lastRenderedPageBreak/>
        <w:t>космические звучания, которые напрягают пространство. В них содержится зов или клич; в них – победа или битва; в них – вопли или радость. Истинно, знающий эти звучания и испытавший радость и тоску общения с пространством может назваться великим Огненосцем. Об этом свидетельствует огненное сердце матери Агни Йоги. Так запомним великое объединенное Сердце.</w:t>
      </w:r>
    </w:p>
    <w:p w:rsidR="00A952FE" w:rsidRDefault="00A952FE" w:rsidP="00A952F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952FE" w:rsidRPr="00880B20" w:rsidRDefault="00A952FE" w:rsidP="00A952F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220.</w:t>
      </w:r>
      <w:r w:rsidRPr="00880B20">
        <w:rPr>
          <w:rFonts w:ascii="Verdana" w:eastAsia="Times New Roman" w:hAnsi="Verdana" w:cs="Times New Roman"/>
          <w:color w:val="62615F"/>
          <w:sz w:val="21"/>
          <w:szCs w:val="21"/>
          <w:lang w:eastAsia="ru-RU"/>
        </w:rPr>
        <w:t> Потому когда космические явления напрягаются, солнечное сплетение трепещет. Трудно сердцу огненному, когда в центре солнечного сплетения волны разбиваются, принося все пространственные отзвуки. Явление лучей утверждается как явление заградительной сети, и, конечно, каждая струя звучит своим Огнем. Так </w:t>
      </w:r>
      <w:hyperlink r:id="rId396" w:anchor="_edn531" w:tooltip="531. В тетрадях: Так, родная Свати." w:history="1">
        <w:r w:rsidRPr="00880B20">
          <w:rPr>
            <w:rFonts w:ascii="Verdana" w:eastAsia="Times New Roman" w:hAnsi="Verdana" w:cs="Times New Roman"/>
            <w:color w:val="0000FF"/>
            <w:sz w:val="21"/>
            <w:szCs w:val="21"/>
            <w:lang w:eastAsia="ru-RU"/>
          </w:rPr>
          <w:t>[531]</w:t>
        </w:r>
      </w:hyperlink>
      <w:r w:rsidRPr="00880B20">
        <w:rPr>
          <w:rFonts w:ascii="Verdana" w:eastAsia="Times New Roman" w:hAnsi="Verdana" w:cs="Times New Roman"/>
          <w:color w:val="62615F"/>
          <w:sz w:val="21"/>
          <w:szCs w:val="21"/>
          <w:lang w:eastAsia="ru-RU"/>
        </w:rPr>
        <w:t> солнечное сплетение напряжено столькими огненными лучами. Явление усталости матери Агни Йоги космического значения </w:t>
      </w:r>
      <w:hyperlink r:id="rId397" w:anchor="_edn532" w:tooltip="532. В тетрадях слова " w:history="1">
        <w:r w:rsidRPr="00880B20">
          <w:rPr>
            <w:rFonts w:ascii="Verdana" w:eastAsia="Times New Roman" w:hAnsi="Verdana" w:cs="Times New Roman"/>
            <w:color w:val="0000FF"/>
            <w:sz w:val="21"/>
            <w:szCs w:val="21"/>
            <w:lang w:eastAsia="ru-RU"/>
          </w:rPr>
          <w:t>[532]</w:t>
        </w:r>
      </w:hyperlink>
      <w:r w:rsidRPr="00880B20">
        <w:rPr>
          <w:rFonts w:ascii="Verdana" w:eastAsia="Times New Roman" w:hAnsi="Verdana" w:cs="Times New Roman"/>
          <w:color w:val="62615F"/>
          <w:sz w:val="21"/>
          <w:szCs w:val="21"/>
          <w:lang w:eastAsia="ru-RU"/>
        </w:rPr>
        <w:t>. Темные силы бросают на весы все свои ставки. Мы же посылаем лучи, которые разбивают их намерения. Центр солнечного сплетения чует эти колебания весов. Космическую мощь нужно напрягать в направлении Света. Так огненное сердце знает утверждение этой Битвы </w:t>
      </w:r>
      <w:hyperlink r:id="rId398" w:anchor="_edn533" w:tooltip="533. В тетрадях фраза записана в следующей редакции: " w:history="1">
        <w:r w:rsidRPr="00880B20">
          <w:rPr>
            <w:rFonts w:ascii="Verdana" w:eastAsia="Times New Roman" w:hAnsi="Verdana" w:cs="Times New Roman"/>
            <w:color w:val="0000FF"/>
            <w:sz w:val="21"/>
            <w:szCs w:val="21"/>
            <w:lang w:eastAsia="ru-RU"/>
          </w:rPr>
          <w:t>[533]</w:t>
        </w:r>
      </w:hyperlink>
      <w:r w:rsidRPr="00880B20">
        <w:rPr>
          <w:rFonts w:ascii="Verdana" w:eastAsia="Times New Roman" w:hAnsi="Verdana" w:cs="Times New Roman"/>
          <w:color w:val="62615F"/>
          <w:sz w:val="21"/>
          <w:szCs w:val="21"/>
          <w:lang w:eastAsia="ru-RU"/>
        </w:rPr>
        <w:t>.</w:t>
      </w:r>
    </w:p>
    <w:p w:rsidR="00A8226D" w:rsidRDefault="00354C8B" w:rsidP="00DD0F30">
      <w:pPr>
        <w:shd w:val="clear" w:color="auto" w:fill="FFFFFF"/>
        <w:spacing w:before="225" w:after="225" w:line="360" w:lineRule="atLeast"/>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 xml:space="preserve">Аум </w:t>
      </w:r>
    </w:p>
    <w:p w:rsidR="00F654F4" w:rsidRPr="00F654F4" w:rsidRDefault="00F654F4" w:rsidP="00F654F4">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406DFF">
        <w:rPr>
          <w:rFonts w:ascii="Verdana" w:eastAsia="Times New Roman" w:hAnsi="Verdana" w:cs="Times New Roman"/>
          <w:b/>
          <w:bCs/>
          <w:color w:val="62615F"/>
          <w:sz w:val="21"/>
          <w:szCs w:val="21"/>
          <w:lang w:eastAsia="ru-RU"/>
        </w:rPr>
        <w:t>544.</w:t>
      </w:r>
      <w:r w:rsidRPr="00406DFF">
        <w:rPr>
          <w:rFonts w:ascii="Verdana" w:eastAsia="Times New Roman" w:hAnsi="Verdana" w:cs="Times New Roman"/>
          <w:color w:val="62615F"/>
          <w:sz w:val="21"/>
          <w:szCs w:val="21"/>
          <w:lang w:eastAsia="ru-RU"/>
        </w:rPr>
        <w:t> </w:t>
      </w:r>
      <w:r w:rsidRPr="00F654F4">
        <w:rPr>
          <w:rFonts w:ascii="Verdana" w:eastAsia="Times New Roman" w:hAnsi="Verdana" w:cs="Times New Roman"/>
          <w:b/>
          <w:color w:val="FF0000"/>
          <w:sz w:val="28"/>
          <w:szCs w:val="28"/>
          <w:lang w:eastAsia="ru-RU"/>
        </w:rPr>
        <w:t>Быть Матерью Агни Йоги совсем не легко. Только со временем люди оценят всю самоотверженность, которая необходима при провозвестии огненной мощи.</w:t>
      </w:r>
    </w:p>
    <w:p w:rsidR="00F654F4" w:rsidRDefault="00231D7A" w:rsidP="00231D7A">
      <w:pPr>
        <w:shd w:val="clear" w:color="auto" w:fill="FFFFFF"/>
        <w:spacing w:before="225" w:after="225" w:line="360" w:lineRule="atLeast"/>
        <w:jc w:val="center"/>
        <w:outlineLvl w:val="1"/>
        <w:rPr>
          <w:rFonts w:ascii="Arial" w:eastAsia="Times New Roman" w:hAnsi="Arial" w:cs="Arial"/>
          <w:b/>
          <w:color w:val="FF0000"/>
          <w:sz w:val="36"/>
          <w:szCs w:val="36"/>
          <w:lang w:eastAsia="ru-RU"/>
        </w:rPr>
      </w:pPr>
      <w:r w:rsidRPr="00576E12">
        <w:rPr>
          <w:rFonts w:ascii="Arial" w:eastAsia="Times New Roman" w:hAnsi="Arial" w:cs="Arial"/>
          <w:b/>
          <w:color w:val="FF0000"/>
          <w:sz w:val="36"/>
          <w:szCs w:val="36"/>
          <w:lang w:eastAsia="ru-RU"/>
        </w:rPr>
        <w:t>Опыт Агни Йоги</w:t>
      </w:r>
    </w:p>
    <w:p w:rsidR="00576E12" w:rsidRDefault="00576E12" w:rsidP="00576E12">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 xml:space="preserve">Беспредельность </w:t>
      </w:r>
    </w:p>
    <w:p w:rsidR="00A3205F" w:rsidRPr="000A0AF4" w:rsidRDefault="00A3205F" w:rsidP="00A32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56.</w:t>
      </w:r>
      <w:r w:rsidRPr="000A0AF4">
        <w:rPr>
          <w:rFonts w:ascii="Verdana" w:eastAsia="Times New Roman" w:hAnsi="Verdana" w:cs="Times New Roman"/>
          <w:color w:val="62615F"/>
          <w:sz w:val="21"/>
          <w:szCs w:val="21"/>
          <w:lang w:eastAsia="ru-RU"/>
        </w:rPr>
        <w:t> Подвиг приближения явления Огня приближает человечество к Беспредельности. Когда Сущее – Пламя, тогда растворяется все в пламенном явлении. Когда Сущее – Огонь, тогда все им насыщено. Когда Сущее – Огненный Простор, тогда жизнь наша наполняется космической энергией </w:t>
      </w:r>
      <w:bookmarkStart w:id="517" w:name="_ednref19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"_edn192" \o "192. В одной из дополнительных тетрадей: огненной энергией."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[192]</w:t>
      </w:r>
      <w:r w:rsidRPr="000A0AF4">
        <w:rPr>
          <w:rFonts w:ascii="Verdana" w:eastAsia="Times New Roman" w:hAnsi="Verdana" w:cs="Times New Roman"/>
          <w:color w:val="62615F"/>
          <w:sz w:val="21"/>
          <w:szCs w:val="21"/>
          <w:lang w:eastAsia="ru-RU"/>
        </w:rPr>
        <w:fldChar w:fldCharType="end"/>
      </w:r>
      <w:bookmarkEnd w:id="517"/>
      <w:r w:rsidRPr="000A0AF4">
        <w:rPr>
          <w:rFonts w:ascii="Verdana" w:eastAsia="Times New Roman" w:hAnsi="Verdana" w:cs="Times New Roman"/>
          <w:color w:val="62615F"/>
          <w:sz w:val="21"/>
          <w:szCs w:val="21"/>
          <w:lang w:eastAsia="ru-RU"/>
        </w:rPr>
        <w:t>.</w:t>
      </w:r>
    </w:p>
    <w:p w:rsidR="00A3205F" w:rsidRPr="000A0AF4" w:rsidRDefault="00A3205F" w:rsidP="00A32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Предусмотрены в космической огненной энергии все проявления, несущие жизнь и носящие новую комбинацию в каждом атоме, и приближающие планетную жизнь к построению </w:t>
      </w:r>
      <w:bookmarkStart w:id="518" w:name="_ednref19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"_edn193" \o "193. В текст внесено исправление \«к построению\» (в тетради и в первом издании \«к строению\»)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[193]</w:t>
      </w:r>
      <w:r w:rsidRPr="000A0AF4">
        <w:rPr>
          <w:rFonts w:ascii="Verdana" w:eastAsia="Times New Roman" w:hAnsi="Verdana" w:cs="Times New Roman"/>
          <w:color w:val="62615F"/>
          <w:sz w:val="21"/>
          <w:szCs w:val="21"/>
          <w:lang w:eastAsia="ru-RU"/>
        </w:rPr>
        <w:fldChar w:fldCharType="end"/>
      </w:r>
      <w:bookmarkEnd w:id="518"/>
      <w:r w:rsidRPr="000A0AF4">
        <w:rPr>
          <w:rFonts w:ascii="Verdana" w:eastAsia="Times New Roman" w:hAnsi="Verdana" w:cs="Times New Roman"/>
          <w:color w:val="62615F"/>
          <w:sz w:val="21"/>
          <w:szCs w:val="21"/>
          <w:lang w:eastAsia="ru-RU"/>
        </w:rPr>
        <w:t> высших форм.</w:t>
      </w:r>
    </w:p>
    <w:p w:rsidR="00A3205F" w:rsidRPr="000A0AF4" w:rsidRDefault="00A3205F" w:rsidP="00A32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Наблюдения над первичными формами ледникового периода и следующих стадий показывают, насколько форма плотного тела уявляла плотность духа. Потому нужно </w:t>
      </w:r>
      <w:hyperlink r:id="rId399" w:anchor="_edn194" w:tooltip="194. В текст внесено исправление " w:history="1">
        <w:r w:rsidRPr="000A0AF4">
          <w:rPr>
            <w:rFonts w:ascii="Verdana" w:eastAsia="Times New Roman" w:hAnsi="Verdana" w:cs="Times New Roman"/>
            <w:color w:val="0000FF"/>
            <w:sz w:val="21"/>
            <w:szCs w:val="21"/>
            <w:lang w:eastAsia="ru-RU"/>
          </w:rPr>
          <w:t>[194]</w:t>
        </w:r>
      </w:hyperlink>
      <w:r w:rsidRPr="000A0AF4">
        <w:rPr>
          <w:rFonts w:ascii="Verdana" w:eastAsia="Times New Roman" w:hAnsi="Verdana" w:cs="Times New Roman"/>
          <w:color w:val="62615F"/>
          <w:sz w:val="21"/>
          <w:szCs w:val="21"/>
          <w:lang w:eastAsia="ru-RU"/>
        </w:rPr>
        <w:t> принять огонь как создателя </w:t>
      </w:r>
      <w:bookmarkStart w:id="519" w:name="_ednref19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"_edn195" \o "195. В текст внесено исправление \«как создателя\» (в тетради и в первом издании \«как создание\») на основании правки в тетради и в одной из личных книг, а также записи в одной из дополнительных тетрадей. В списке исправлений: \«следует читать: \“как создателя высших форм\”\».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[195]</w:t>
      </w:r>
      <w:r w:rsidRPr="000A0AF4">
        <w:rPr>
          <w:rFonts w:ascii="Verdana" w:eastAsia="Times New Roman" w:hAnsi="Verdana" w:cs="Times New Roman"/>
          <w:color w:val="62615F"/>
          <w:sz w:val="21"/>
          <w:szCs w:val="21"/>
          <w:lang w:eastAsia="ru-RU"/>
        </w:rPr>
        <w:fldChar w:fldCharType="end"/>
      </w:r>
      <w:bookmarkEnd w:id="519"/>
      <w:r w:rsidRPr="000A0AF4">
        <w:rPr>
          <w:rFonts w:ascii="Verdana" w:eastAsia="Times New Roman" w:hAnsi="Verdana" w:cs="Times New Roman"/>
          <w:color w:val="62615F"/>
          <w:sz w:val="21"/>
          <w:szCs w:val="21"/>
          <w:lang w:eastAsia="ru-RU"/>
        </w:rPr>
        <w:t> высших форм. Ручательством будущей эволюции огня является огонь пространства. Путь эволюции не может идти уплотнением, лишь тонкое понимание и тонкость восприятия Беспредельности даст человечеству путь.</w:t>
      </w:r>
    </w:p>
    <w:p w:rsidR="00FC25B6" w:rsidRDefault="00FC25B6" w:rsidP="00FC25B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C25B6" w:rsidRPr="00DA0851" w:rsidRDefault="00FC25B6" w:rsidP="00FC25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535.</w:t>
      </w:r>
      <w:r w:rsidRPr="00DA0851">
        <w:rPr>
          <w:rFonts w:ascii="Verdana" w:eastAsia="Times New Roman" w:hAnsi="Verdana" w:cs="Times New Roman"/>
          <w:color w:val="62615F"/>
          <w:sz w:val="21"/>
          <w:szCs w:val="21"/>
          <w:lang w:eastAsia="ru-RU"/>
        </w:rPr>
        <w:t> В той же мере чуткость Агни-йога очищает слои накоплений своими огнями. Представление огненное может утвердить все высшие функции Агни-йога. Только огонь очищает и творит. Все высшие проявления напрягаются огнем, потому срок приближается, когда огонь бушует. Новая ступень, решающая поворот человечества к новому явлению, может быть дана только в решительную, утвержденную эпоху </w:t>
      </w:r>
      <w:hyperlink r:id="rId400" w:anchor="_edn120" w:tooltip="120. В первом издании фраза дана в следующей редакции: " w:history="1">
        <w:r w:rsidRPr="00DA0851">
          <w:rPr>
            <w:rFonts w:ascii="Verdana" w:eastAsia="Times New Roman" w:hAnsi="Verdana" w:cs="Times New Roman"/>
            <w:color w:val="0000FF"/>
            <w:sz w:val="21"/>
            <w:szCs w:val="21"/>
            <w:lang w:eastAsia="ru-RU"/>
          </w:rPr>
          <w:t>[120]</w:t>
        </w:r>
      </w:hyperlink>
      <w:r w:rsidRPr="00DA0851">
        <w:rPr>
          <w:rFonts w:ascii="Verdana" w:eastAsia="Times New Roman" w:hAnsi="Verdana" w:cs="Times New Roman"/>
          <w:color w:val="62615F"/>
          <w:sz w:val="21"/>
          <w:szCs w:val="21"/>
          <w:lang w:eastAsia="ru-RU"/>
        </w:rPr>
        <w:t>. Потому когда решительная битва утверждается перед явлением эпохи Майтрейи, то опыт огненный дается человечеству </w:t>
      </w:r>
      <w:hyperlink r:id="rId401" w:anchor="_edn121" w:tooltip="121. В одной из личных книг далее следует пометка " w:history="1">
        <w:r w:rsidRPr="00DA0851">
          <w:rPr>
            <w:rFonts w:ascii="Verdana" w:eastAsia="Times New Roman" w:hAnsi="Verdana" w:cs="Times New Roman"/>
            <w:color w:val="0000FF"/>
            <w:sz w:val="21"/>
            <w:szCs w:val="21"/>
            <w:lang w:eastAsia="ru-RU"/>
          </w:rPr>
          <w:t>[121]</w:t>
        </w:r>
      </w:hyperlink>
      <w:r w:rsidRPr="00DA0851">
        <w:rPr>
          <w:rFonts w:ascii="Verdana" w:eastAsia="Times New Roman" w:hAnsi="Verdana" w:cs="Times New Roman"/>
          <w:color w:val="62615F"/>
          <w:sz w:val="21"/>
          <w:szCs w:val="21"/>
          <w:lang w:eastAsia="ru-RU"/>
        </w:rPr>
        <w:t>.</w:t>
      </w:r>
    </w:p>
    <w:p w:rsidR="00D62F9A" w:rsidRDefault="00D62F9A" w:rsidP="00D62F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62F9A" w:rsidRPr="00DA0851" w:rsidRDefault="00D62F9A" w:rsidP="00D62F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696.</w:t>
      </w:r>
      <w:r w:rsidRPr="00DA0851">
        <w:rPr>
          <w:rFonts w:ascii="Verdana" w:eastAsia="Times New Roman" w:hAnsi="Verdana" w:cs="Times New Roman"/>
          <w:color w:val="62615F"/>
          <w:sz w:val="21"/>
          <w:szCs w:val="21"/>
          <w:lang w:eastAsia="ru-RU"/>
        </w:rPr>
        <w:t> Расширение сознания – Наше устремление, и когда Наши сотрудники несут этот сосуд, то утверждается полная кооперация. Так Наши Братья творят, расширяя сознания. И великий опыт Агни Йоги даст человечеству расширение сознания и великое понимание двух миров.</w:t>
      </w:r>
    </w:p>
    <w:p w:rsidR="00D62F9A" w:rsidRPr="00DA0851" w:rsidRDefault="00D62F9A" w:rsidP="00D62F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A5E38" w:rsidRPr="00DA0851" w:rsidRDefault="008A5E38" w:rsidP="008A5E3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700.</w:t>
      </w:r>
      <w:r w:rsidRPr="00DA0851">
        <w:rPr>
          <w:rFonts w:ascii="Verdana" w:eastAsia="Times New Roman" w:hAnsi="Verdana" w:cs="Times New Roman"/>
          <w:color w:val="62615F"/>
          <w:sz w:val="21"/>
          <w:szCs w:val="21"/>
          <w:lang w:eastAsia="ru-RU"/>
        </w:rPr>
        <w:t> Открытие центров напрягается с творчеством солнечных лучей. В этой стадии опыта солнечное сплетение соответствует вращению солнца, потому каждое вращение солнечного сплетения утверждает связь с Космическим Магнитом – одно из важных утверждений опыта Агни Йоги. Потому самое важное – оберечь солнечное сплетение от напряжения после заката солнца.</w:t>
      </w:r>
    </w:p>
    <w:p w:rsidR="00E75A42" w:rsidRDefault="00E75A42" w:rsidP="00E75A4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75A42" w:rsidRPr="00DA0851" w:rsidRDefault="00E75A42" w:rsidP="00E75A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702.</w:t>
      </w:r>
      <w:r w:rsidRPr="00DA0851">
        <w:rPr>
          <w:rFonts w:ascii="Verdana" w:eastAsia="Times New Roman" w:hAnsi="Verdana" w:cs="Times New Roman"/>
          <w:color w:val="62615F"/>
          <w:sz w:val="21"/>
          <w:szCs w:val="21"/>
          <w:lang w:eastAsia="ru-RU"/>
        </w:rPr>
        <w:t> В видимом мире находятся все главные проявления для материального глаза, но духовное сознание знает, чем движется Вселенная. Потому опыт Агни Йоги </w:t>
      </w:r>
      <w:hyperlink r:id="rId402" w:anchor="_edn236" w:tooltip="236. В тетради: Потому, родная Свати, твой опыт." w:history="1">
        <w:r w:rsidRPr="00DA0851">
          <w:rPr>
            <w:rFonts w:ascii="Verdana" w:eastAsia="Times New Roman" w:hAnsi="Verdana" w:cs="Times New Roman"/>
            <w:color w:val="0000FF"/>
            <w:sz w:val="21"/>
            <w:szCs w:val="21"/>
            <w:lang w:eastAsia="ru-RU"/>
          </w:rPr>
          <w:t>[236]</w:t>
        </w:r>
      </w:hyperlink>
      <w:r w:rsidRPr="00DA0851">
        <w:rPr>
          <w:rFonts w:ascii="Verdana" w:eastAsia="Times New Roman" w:hAnsi="Verdana" w:cs="Times New Roman"/>
          <w:color w:val="62615F"/>
          <w:sz w:val="21"/>
          <w:szCs w:val="21"/>
          <w:lang w:eastAsia="ru-RU"/>
        </w:rPr>
        <w:t> и духотворчество соединяют видимое с невидимым.</w:t>
      </w:r>
    </w:p>
    <w:p w:rsidR="00576E12" w:rsidRDefault="003E7D1D" w:rsidP="00576E12">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Мир огненный3</w:t>
      </w:r>
    </w:p>
    <w:p w:rsidR="00F82331" w:rsidRPr="00880B20" w:rsidRDefault="00F82331" w:rsidP="00F8233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29.</w:t>
      </w:r>
      <w:r w:rsidRPr="00880B20">
        <w:rPr>
          <w:rFonts w:ascii="Verdana" w:eastAsia="Times New Roman" w:hAnsi="Verdana" w:cs="Times New Roman"/>
          <w:color w:val="62615F"/>
          <w:sz w:val="21"/>
          <w:szCs w:val="21"/>
          <w:lang w:eastAsia="ru-RU"/>
        </w:rPr>
        <w:t> Сегодня в Наш день Скажу, как власть красоты зовет в Мир огненного завершения. Творчество властью любви космической беспредельно. Пространство звучит утверждением закона космической любви. Лучи переплетаются в мощном единении. Все землетрясения, которые Мы прекратили, могли быть остановлены </w:t>
      </w:r>
      <w:hyperlink r:id="rId403" w:anchor="_edn72" w:tooltip="72. В тетрадях записано: " w:history="1">
        <w:r w:rsidRPr="00880B20">
          <w:rPr>
            <w:rFonts w:ascii="Verdana" w:eastAsia="Times New Roman" w:hAnsi="Verdana" w:cs="Times New Roman"/>
            <w:color w:val="0000FF"/>
            <w:sz w:val="21"/>
            <w:szCs w:val="21"/>
            <w:lang w:eastAsia="ru-RU"/>
          </w:rPr>
          <w:t>[72]</w:t>
        </w:r>
      </w:hyperlink>
      <w:r w:rsidRPr="00880B20">
        <w:rPr>
          <w:rFonts w:ascii="Verdana" w:eastAsia="Times New Roman" w:hAnsi="Verdana" w:cs="Times New Roman"/>
          <w:color w:val="62615F"/>
          <w:sz w:val="21"/>
          <w:szCs w:val="21"/>
          <w:lang w:eastAsia="ru-RU"/>
        </w:rPr>
        <w:t> лишь объединенными лучами. Так для мира утверждается опыт Агни Йоги как огненная трансмутация, но для Мира Высшего существует знание закона космического, который являет опыт Агни Йоги как приготовление к принятию Луча великого Космического Права. Так Мир Огненный </w:t>
      </w:r>
      <w:hyperlink r:id="rId404" w:anchor="_edn73" w:tooltip="73. В одной из тетрадей слово " w:history="1">
        <w:r w:rsidRPr="00880B20">
          <w:rPr>
            <w:rFonts w:ascii="Verdana" w:eastAsia="Times New Roman" w:hAnsi="Verdana" w:cs="Times New Roman"/>
            <w:color w:val="0000FF"/>
            <w:sz w:val="21"/>
            <w:szCs w:val="21"/>
            <w:lang w:eastAsia="ru-RU"/>
          </w:rPr>
          <w:t>[73]</w:t>
        </w:r>
      </w:hyperlink>
      <w:r w:rsidRPr="00880B20">
        <w:rPr>
          <w:rFonts w:ascii="Verdana" w:eastAsia="Times New Roman" w:hAnsi="Verdana" w:cs="Times New Roman"/>
          <w:color w:val="62615F"/>
          <w:sz w:val="21"/>
          <w:szCs w:val="21"/>
          <w:lang w:eastAsia="ru-RU"/>
        </w:rPr>
        <w:t> являет сущность Космического Права </w:t>
      </w:r>
      <w:hyperlink r:id="rId405" w:anchor="_edn74" w:tooltip="74. В одной из личных книг далее следует вставка: " w:history="1">
        <w:r w:rsidRPr="00880B20">
          <w:rPr>
            <w:rFonts w:ascii="Verdana" w:eastAsia="Times New Roman" w:hAnsi="Verdana" w:cs="Times New Roman"/>
            <w:color w:val="0000FF"/>
            <w:sz w:val="21"/>
            <w:szCs w:val="21"/>
            <w:lang w:eastAsia="ru-RU"/>
          </w:rPr>
          <w:t>[74]</w:t>
        </w:r>
      </w:hyperlink>
      <w:r w:rsidRPr="00880B20">
        <w:rPr>
          <w:rFonts w:ascii="Verdana" w:eastAsia="Times New Roman" w:hAnsi="Verdana" w:cs="Times New Roman"/>
          <w:color w:val="62615F"/>
          <w:sz w:val="21"/>
          <w:szCs w:val="21"/>
          <w:lang w:eastAsia="ru-RU"/>
        </w:rPr>
        <w:t>.</w:t>
      </w:r>
    </w:p>
    <w:p w:rsidR="00CB2973" w:rsidRDefault="00CB2973" w:rsidP="00CB297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B2973" w:rsidRPr="00880B20" w:rsidRDefault="00CB2973" w:rsidP="00CB297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112.</w:t>
      </w:r>
      <w:r w:rsidRPr="00880B20">
        <w:rPr>
          <w:rFonts w:ascii="Verdana" w:eastAsia="Times New Roman" w:hAnsi="Verdana" w:cs="Times New Roman"/>
          <w:color w:val="62615F"/>
          <w:sz w:val="21"/>
          <w:szCs w:val="21"/>
          <w:lang w:eastAsia="ru-RU"/>
        </w:rPr>
        <w:t> Заградительная сеть образуется из тончайших энергий. Все центры принимают участие в формировании этого мощного щита. Для полного круга необходимо, чтобы все духовные центры нагнетали свои энергии. Из центров духа нужно особенно нагнетать сердце, ибо оно в своей мощи может трансмутировать мышление. Правильное мышление даст устойчивость, которая является первым условием. Устойчивость изгонит двойственность, страх и сомнение. Заградительная сеть может охранить </w:t>
      </w:r>
      <w:hyperlink r:id="rId406" w:anchor="_edn283" w:tooltip="283. В одной из тетрадей: может сохранить." w:history="1">
        <w:r w:rsidRPr="00880B20">
          <w:rPr>
            <w:rFonts w:ascii="Verdana" w:eastAsia="Times New Roman" w:hAnsi="Verdana" w:cs="Times New Roman"/>
            <w:color w:val="0000FF"/>
            <w:sz w:val="21"/>
            <w:szCs w:val="21"/>
            <w:lang w:eastAsia="ru-RU"/>
          </w:rPr>
          <w:t>[283]</w:t>
        </w:r>
      </w:hyperlink>
      <w:r w:rsidRPr="00880B20">
        <w:rPr>
          <w:rFonts w:ascii="Verdana" w:eastAsia="Times New Roman" w:hAnsi="Verdana" w:cs="Times New Roman"/>
          <w:color w:val="62615F"/>
          <w:sz w:val="21"/>
          <w:szCs w:val="21"/>
          <w:lang w:eastAsia="ru-RU"/>
        </w:rPr>
        <w:t> человека, сделав его неуязвимым. Но щит его может лишь тогда утвердиться, когда все тонкие энергии сгармонизированы. Опыт Агни Йоги и </w:t>
      </w:r>
      <w:hyperlink r:id="rId407" w:anchor="_edn284" w:tooltip="284. В предложение вставлен союз " w:history="1">
        <w:r w:rsidRPr="00880B20">
          <w:rPr>
            <w:rFonts w:ascii="Verdana" w:eastAsia="Times New Roman" w:hAnsi="Verdana" w:cs="Times New Roman"/>
            <w:color w:val="0000FF"/>
            <w:sz w:val="21"/>
            <w:szCs w:val="21"/>
            <w:lang w:eastAsia="ru-RU"/>
          </w:rPr>
          <w:t>[284]</w:t>
        </w:r>
      </w:hyperlink>
      <w:r w:rsidRPr="00880B20">
        <w:rPr>
          <w:rFonts w:ascii="Verdana" w:eastAsia="Times New Roman" w:hAnsi="Verdana" w:cs="Times New Roman"/>
          <w:color w:val="62615F"/>
          <w:sz w:val="21"/>
          <w:szCs w:val="21"/>
          <w:lang w:eastAsia="ru-RU"/>
        </w:rPr>
        <w:t> дает именно этот щит, но необходимо самое бережное отношение к центрам. Заградительная сеть должна постоянно насыщаться энергиями изнутри, как огненная, вечно восходящая спираль </w:t>
      </w:r>
      <w:hyperlink r:id="rId408" w:anchor="_edn285" w:tooltip="285. В тетрадях: вечно движущаяся спираль." w:history="1">
        <w:r w:rsidRPr="00880B20">
          <w:rPr>
            <w:rFonts w:ascii="Verdana" w:eastAsia="Times New Roman" w:hAnsi="Verdana" w:cs="Times New Roman"/>
            <w:color w:val="0000FF"/>
            <w:sz w:val="21"/>
            <w:szCs w:val="21"/>
            <w:lang w:eastAsia="ru-RU"/>
          </w:rPr>
          <w:t>[285]</w:t>
        </w:r>
      </w:hyperlink>
      <w:r w:rsidRPr="00880B20">
        <w:rPr>
          <w:rFonts w:ascii="Verdana" w:eastAsia="Times New Roman" w:hAnsi="Verdana" w:cs="Times New Roman"/>
          <w:color w:val="62615F"/>
          <w:sz w:val="21"/>
          <w:szCs w:val="21"/>
          <w:lang w:eastAsia="ru-RU"/>
        </w:rPr>
        <w:t>. Духовные центры должны питать эту мощь. Заградительная сеть переходит с духом в Мир Тонкий. Сотканная из тончайших энергий, она может ассимилироваться с Миром Огненным; в ней можно отразить лишь высшие устремления. Люди, живущие низшими центрами, не имеют явления заградительной сети. Одержимые не имеют этого щита. Потому на пути огненном нужно заботиться о сплетании тончайших энергий.</w:t>
      </w:r>
    </w:p>
    <w:p w:rsidR="00FD66DB" w:rsidRDefault="00FD66DB" w:rsidP="00FD66D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D66DB" w:rsidRPr="00880B20" w:rsidRDefault="00FD66DB" w:rsidP="00FD66D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271.</w:t>
      </w:r>
      <w:r w:rsidRPr="00880B20">
        <w:rPr>
          <w:rFonts w:ascii="Verdana" w:eastAsia="Times New Roman" w:hAnsi="Verdana" w:cs="Times New Roman"/>
          <w:color w:val="62615F"/>
          <w:sz w:val="21"/>
          <w:szCs w:val="21"/>
          <w:lang w:eastAsia="ru-RU"/>
        </w:rPr>
        <w:t> Утверждают, что из каждого живого организма в природе можно извлечь кровь. Мир настолько мощен в своем потенциале, что нужно проникнуться смыслом этой великой формулы. Привыкнув к физическим определениям, человек употребляет все формулы физически, потому нужно переродить это искажение и вернуться к сознательному употреблению высших понятий. Не кровь можно выжать из камня, но фохатическую искру, которая живет и воодушевляет каждый организм в природе. И в духовном мире тот же закон. Но по мере возрастания сознательного сотрудничества с Космическим Магнитом, дух приобретает тот огненный магнетизм, который соответствует фохатическим искрам. Ничто из физического психизма не имеет ничего общего с этим духовным магнетизмом. Именно высокий опыт Агни Йоги </w:t>
      </w:r>
      <w:hyperlink r:id="rId409" w:anchor="_edn607" w:tooltip="607. В одной из тетрадей: опыт Агни-йога." w:history="1">
        <w:r w:rsidRPr="00880B20">
          <w:rPr>
            <w:rFonts w:ascii="Verdana" w:eastAsia="Times New Roman" w:hAnsi="Verdana" w:cs="Times New Roman"/>
            <w:color w:val="0000FF"/>
            <w:sz w:val="21"/>
            <w:szCs w:val="21"/>
            <w:lang w:eastAsia="ru-RU"/>
          </w:rPr>
          <w:t>[607]</w:t>
        </w:r>
      </w:hyperlink>
      <w:r w:rsidRPr="00880B20">
        <w:rPr>
          <w:rFonts w:ascii="Verdana" w:eastAsia="Times New Roman" w:hAnsi="Verdana" w:cs="Times New Roman"/>
          <w:color w:val="62615F"/>
          <w:sz w:val="21"/>
          <w:szCs w:val="21"/>
          <w:lang w:eastAsia="ru-RU"/>
        </w:rPr>
        <w:t> дает этот духовный магнетизм. Настолько мощно воздействие высокой психической энергии </w:t>
      </w:r>
      <w:hyperlink r:id="rId410" w:anchor="_edn608" w:tooltip="608. В предложение вставлены слова " w:history="1">
        <w:r w:rsidRPr="00880B20">
          <w:rPr>
            <w:rFonts w:ascii="Verdana" w:eastAsia="Times New Roman" w:hAnsi="Verdana" w:cs="Times New Roman"/>
            <w:color w:val="0000FF"/>
            <w:sz w:val="21"/>
            <w:szCs w:val="21"/>
            <w:lang w:eastAsia="ru-RU"/>
          </w:rPr>
          <w:t>[608]</w:t>
        </w:r>
      </w:hyperlink>
      <w:r w:rsidRPr="00880B20">
        <w:rPr>
          <w:rFonts w:ascii="Verdana" w:eastAsia="Times New Roman" w:hAnsi="Verdana" w:cs="Times New Roman"/>
          <w:color w:val="62615F"/>
          <w:sz w:val="21"/>
          <w:szCs w:val="21"/>
          <w:lang w:eastAsia="ru-RU"/>
        </w:rPr>
        <w:t> такого магнетизма, что мысль такого </w:t>
      </w:r>
      <w:hyperlink r:id="rId411" w:anchor="_edn609" w:tooltip="609. В одной из тетрадей слово " w:history="1">
        <w:r w:rsidRPr="00880B20">
          <w:rPr>
            <w:rFonts w:ascii="Verdana" w:eastAsia="Times New Roman" w:hAnsi="Verdana" w:cs="Times New Roman"/>
            <w:color w:val="0000FF"/>
            <w:sz w:val="21"/>
            <w:szCs w:val="21"/>
            <w:lang w:eastAsia="ru-RU"/>
          </w:rPr>
          <w:t>[609]</w:t>
        </w:r>
      </w:hyperlink>
      <w:r w:rsidRPr="00880B20">
        <w:rPr>
          <w:rFonts w:ascii="Verdana" w:eastAsia="Times New Roman" w:hAnsi="Verdana" w:cs="Times New Roman"/>
          <w:color w:val="62615F"/>
          <w:sz w:val="21"/>
          <w:szCs w:val="21"/>
          <w:lang w:eastAsia="ru-RU"/>
        </w:rPr>
        <w:t> Агни-йога, притягивая из пространства фохатические искры, творит Волю Пославшего </w:t>
      </w:r>
      <w:hyperlink r:id="rId412" w:anchor="_edn610" w:tooltip="610. Из письма Е.И. Рерих З.Г. Фосдик и Д. Фосдику от 13 июля 1948 года: " w:history="1">
        <w:r w:rsidRPr="00880B20">
          <w:rPr>
            <w:rFonts w:ascii="Verdana" w:eastAsia="Times New Roman" w:hAnsi="Verdana" w:cs="Times New Roman"/>
            <w:color w:val="0000FF"/>
            <w:sz w:val="21"/>
            <w:szCs w:val="21"/>
            <w:lang w:eastAsia="ru-RU"/>
          </w:rPr>
          <w:t>[610]</w:t>
        </w:r>
      </w:hyperlink>
      <w:r w:rsidRPr="00880B20">
        <w:rPr>
          <w:rFonts w:ascii="Verdana" w:eastAsia="Times New Roman" w:hAnsi="Verdana" w:cs="Times New Roman"/>
          <w:color w:val="62615F"/>
          <w:sz w:val="21"/>
          <w:szCs w:val="21"/>
          <w:lang w:eastAsia="ru-RU"/>
        </w:rPr>
        <w:t>. На пути к Миру Огненному притяжение духа есть великое творчество.</w:t>
      </w:r>
    </w:p>
    <w:p w:rsidR="00FD66DB" w:rsidRDefault="00FD66DB" w:rsidP="00576E12">
      <w:pPr>
        <w:shd w:val="clear" w:color="auto" w:fill="FFFFFF"/>
        <w:spacing w:before="225" w:after="225" w:line="360" w:lineRule="atLeast"/>
        <w:outlineLvl w:val="1"/>
        <w:rPr>
          <w:rFonts w:ascii="Arial" w:eastAsia="Times New Roman" w:hAnsi="Arial" w:cs="Arial"/>
          <w:b/>
          <w:color w:val="FF0000"/>
          <w:sz w:val="28"/>
          <w:szCs w:val="28"/>
          <w:lang w:eastAsia="ru-RU"/>
        </w:rPr>
      </w:pPr>
    </w:p>
    <w:p w:rsidR="003E7D1D" w:rsidRDefault="00FD66DB" w:rsidP="00FD66DB">
      <w:pPr>
        <w:shd w:val="clear" w:color="auto" w:fill="FFFFFF"/>
        <w:spacing w:before="225" w:after="225" w:line="360" w:lineRule="atLeast"/>
        <w:jc w:val="center"/>
        <w:outlineLvl w:val="1"/>
        <w:rPr>
          <w:rFonts w:ascii="Arial" w:eastAsia="Times New Roman" w:hAnsi="Arial" w:cs="Arial"/>
          <w:b/>
          <w:color w:val="FF0000"/>
          <w:sz w:val="36"/>
          <w:szCs w:val="36"/>
          <w:lang w:eastAsia="ru-RU"/>
        </w:rPr>
      </w:pPr>
      <w:r w:rsidRPr="00FD66DB">
        <w:rPr>
          <w:rFonts w:ascii="Arial" w:eastAsia="Times New Roman" w:hAnsi="Arial" w:cs="Arial"/>
          <w:b/>
          <w:color w:val="FF0000"/>
          <w:sz w:val="36"/>
          <w:szCs w:val="36"/>
          <w:lang w:eastAsia="ru-RU"/>
        </w:rPr>
        <w:lastRenderedPageBreak/>
        <w:t>Преимущества Агни Йоги</w:t>
      </w:r>
    </w:p>
    <w:p w:rsidR="00FD66DB" w:rsidRDefault="001D096C" w:rsidP="00FD66DB">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Агни Йога</w:t>
      </w:r>
    </w:p>
    <w:p w:rsidR="00767B10" w:rsidRPr="00B53FC5" w:rsidRDefault="00767B10" w:rsidP="00767B1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184.</w:t>
      </w:r>
      <w:r w:rsidRPr="00B53FC5">
        <w:rPr>
          <w:rFonts w:ascii="Verdana" w:eastAsia="Times New Roman" w:hAnsi="Verdana" w:cs="Times New Roman"/>
          <w:color w:val="62615F"/>
          <w:sz w:val="21"/>
          <w:szCs w:val="21"/>
          <w:lang w:eastAsia="ru-RU"/>
        </w:rPr>
        <w:t> К преимуществам Йоги относится возможность сношения с Учителями. При этом надо различать два качества провода. Провод одиночный и провод пространственный. Провод одиночный дает воздействие одного избранного Учителя. Провод пространственный сообщает не только с несколькими Учителями, но и дает возможность получать космические знания. Необходимо понимать различие в затрате сил на оба провода. Как лампа, подверженная различному току, вибрируют центры на пространственный провод. Истинно, нужна осторожность, чтоб ввести в обиход жизни сочетание столь </w:t>
      </w:r>
      <w:hyperlink r:id="rId413" w:anchor="_edn252" w:tooltip="252. В предложение вставлено слово " w:history="1">
        <w:r w:rsidRPr="00B53FC5">
          <w:rPr>
            <w:rFonts w:ascii="Verdana" w:eastAsia="Times New Roman" w:hAnsi="Verdana" w:cs="Times New Roman"/>
            <w:color w:val="0000FF"/>
            <w:sz w:val="21"/>
            <w:szCs w:val="21"/>
            <w:lang w:eastAsia="ru-RU"/>
          </w:rPr>
          <w:t>[252]</w:t>
        </w:r>
      </w:hyperlink>
      <w:r w:rsidRPr="00B53FC5">
        <w:rPr>
          <w:rFonts w:ascii="Verdana" w:eastAsia="Times New Roman" w:hAnsi="Verdana" w:cs="Times New Roman"/>
          <w:color w:val="62615F"/>
          <w:sz w:val="21"/>
          <w:szCs w:val="21"/>
          <w:lang w:eastAsia="ru-RU"/>
        </w:rPr>
        <w:t> различных энергий.</w:t>
      </w:r>
    </w:p>
    <w:p w:rsidR="00767B10" w:rsidRPr="00B53FC5" w:rsidRDefault="00767B10" w:rsidP="00767B1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имеете два примера различия проводов </w:t>
      </w:r>
      <w:bookmarkStart w:id="520" w:name="_ednref25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"_edn253" \o "253. В предложение вставлено слово \«проводов\» на основании записи в тетради, что соответствует также редакции изданий на английском языке: \«You have two examples of the difference of currents\» (1931). \«You have an example of the difference between two currents\» (1954)."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[253]</w:t>
      </w:r>
      <w:r w:rsidRPr="00B53FC5">
        <w:rPr>
          <w:rFonts w:ascii="Verdana" w:eastAsia="Times New Roman" w:hAnsi="Verdana" w:cs="Times New Roman"/>
          <w:color w:val="62615F"/>
          <w:sz w:val="21"/>
          <w:szCs w:val="21"/>
          <w:lang w:eastAsia="ru-RU"/>
        </w:rPr>
        <w:fldChar w:fldCharType="end"/>
      </w:r>
      <w:bookmarkEnd w:id="520"/>
      <w:r w:rsidRPr="00B53FC5">
        <w:rPr>
          <w:rFonts w:ascii="Verdana" w:eastAsia="Times New Roman" w:hAnsi="Verdana" w:cs="Times New Roman"/>
          <w:color w:val="62615F"/>
          <w:sz w:val="21"/>
          <w:szCs w:val="21"/>
          <w:lang w:eastAsia="ru-RU"/>
        </w:rPr>
        <w:t> и знаете, насколько провод одиночный меньше затрагивает здоровье. Для будущих изысканий важно знать, с которым из проводов имеете дело. Многие ученые не смогут разделить методы изучения. Почему один из наблюдаемых менее нуждается в особых условиях, тогда как дух другого трепещет, как невиданная птица, и очевидные средства преломляются без пользы? Эта степень Йоги прикасается к тем энергиям, которые так трудно приложимы к современной жизни. Иногда после касания к необычному виду энергии </w:t>
      </w:r>
      <w:bookmarkStart w:id="521" w:name="_ednref25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"_edn254" \o "254. В тетради: энергий."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[254]</w:t>
      </w:r>
      <w:r w:rsidRPr="00B53FC5">
        <w:rPr>
          <w:rFonts w:ascii="Verdana" w:eastAsia="Times New Roman" w:hAnsi="Verdana" w:cs="Times New Roman"/>
          <w:color w:val="62615F"/>
          <w:sz w:val="21"/>
          <w:szCs w:val="21"/>
          <w:lang w:eastAsia="ru-RU"/>
        </w:rPr>
        <w:fldChar w:fldCharType="end"/>
      </w:r>
      <w:bookmarkEnd w:id="521"/>
      <w:r w:rsidRPr="00B53FC5">
        <w:rPr>
          <w:rFonts w:ascii="Verdana" w:eastAsia="Times New Roman" w:hAnsi="Verdana" w:cs="Times New Roman"/>
          <w:color w:val="62615F"/>
          <w:sz w:val="21"/>
          <w:szCs w:val="21"/>
          <w:lang w:eastAsia="ru-RU"/>
        </w:rPr>
        <w:t> требуется перерыв явлений на значительное время, но ревностный дух не допускает этого отдыха центров, и тогда Мы говорим: «Осторожность!»</w:t>
      </w:r>
    </w:p>
    <w:p w:rsidR="00767B10" w:rsidRPr="00B53FC5" w:rsidRDefault="00767B10" w:rsidP="00767B1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Ведь Агни Йога только вводится в жизнь, и те, кто предоставил себя воздействию сил, претерпевают особые трудности, – как бы люди различной расы. Потому Говорим ученым: «Не ошибитесь в выводах».</w:t>
      </w:r>
    </w:p>
    <w:p w:rsidR="00767B10" w:rsidRPr="00B53FC5" w:rsidRDefault="00767B10" w:rsidP="00767B1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Многим кажется, что они готовы отдать себя для эволюционного достижения, но условия очень суровы, и, не умеющий закинуть большую сеть, лучше не подходи!</w:t>
      </w:r>
    </w:p>
    <w:p w:rsidR="003D752F" w:rsidRDefault="003D752F" w:rsidP="003D752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D752F" w:rsidRPr="00B53FC5" w:rsidRDefault="003D752F" w:rsidP="003D752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206.</w:t>
      </w:r>
      <w:r w:rsidRPr="00B53FC5">
        <w:rPr>
          <w:rFonts w:ascii="Verdana" w:eastAsia="Times New Roman" w:hAnsi="Verdana" w:cs="Times New Roman"/>
          <w:color w:val="62615F"/>
          <w:sz w:val="21"/>
          <w:szCs w:val="21"/>
          <w:lang w:eastAsia="ru-RU"/>
        </w:rPr>
        <w:t> Вам даны знаки Йоги на высотах. Вы убедились, что ни холод, ни высота не повредили вашему здоровью. Как же не превозмогший холода предстанет в высшем трепете? Как же можно мыслить о дальних мирах, убоявшись даже земных высот? Как же можно представить себя бесплотным духом, если не побеждено случайное чувство голода? Отягощенный желудок есть явление конца восхождения. Нужна мера погружения в землю.</w:t>
      </w:r>
    </w:p>
    <w:p w:rsidR="003D752F" w:rsidRPr="00B53FC5" w:rsidRDefault="003D752F" w:rsidP="003D752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Ведь Йога дает много преимуществ кроме космического сознания. Йога дает пространственный провод и помощь Нашу во всех полезных действиях. Знание сотрудничества дает единственный верный подход. Тем важно </w:t>
      </w:r>
      <w:bookmarkStart w:id="522" w:name="_ednref27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"_edn274" \o "274. В текст внесено исправление \«важно\» (в тетради и в изданиях 1929 и 1937 гг. \«важнее\») на основании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[274]</w:t>
      </w:r>
      <w:r w:rsidRPr="00B53FC5">
        <w:rPr>
          <w:rFonts w:ascii="Verdana" w:eastAsia="Times New Roman" w:hAnsi="Verdana" w:cs="Times New Roman"/>
          <w:color w:val="62615F"/>
          <w:sz w:val="21"/>
          <w:szCs w:val="21"/>
          <w:lang w:eastAsia="ru-RU"/>
        </w:rPr>
        <w:fldChar w:fldCharType="end"/>
      </w:r>
      <w:bookmarkEnd w:id="522"/>
      <w:r w:rsidRPr="00B53FC5">
        <w:rPr>
          <w:rFonts w:ascii="Verdana" w:eastAsia="Times New Roman" w:hAnsi="Verdana" w:cs="Times New Roman"/>
          <w:color w:val="62615F"/>
          <w:sz w:val="21"/>
          <w:szCs w:val="21"/>
          <w:lang w:eastAsia="ru-RU"/>
        </w:rPr>
        <w:t> понимать Йогу в жизненном применении, чтобы дать и Нам возможность ответить жизненно </w:t>
      </w:r>
      <w:bookmarkStart w:id="523" w:name="_ednref27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"_edn275" \o "275. В одной из личных книг (1929) далее следует вставка: \«Идти по волне Владык можно лишь оторвавшись от всех берегов. Куда зовем, там обеспечена истинная Красота. Широко нужно вдыхать целебный воздух высот. Нужно помнить, что Наши токи идут не столько по физической близости, сколько по Космическим каналам\». (Запись в тетради – от 15.04.28)"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[275]</w:t>
      </w:r>
      <w:r w:rsidRPr="00B53FC5">
        <w:rPr>
          <w:rFonts w:ascii="Verdana" w:eastAsia="Times New Roman" w:hAnsi="Verdana" w:cs="Times New Roman"/>
          <w:color w:val="62615F"/>
          <w:sz w:val="21"/>
          <w:szCs w:val="21"/>
          <w:lang w:eastAsia="ru-RU"/>
        </w:rPr>
        <w:fldChar w:fldCharType="end"/>
      </w:r>
      <w:bookmarkEnd w:id="523"/>
      <w:r w:rsidRPr="00B53FC5">
        <w:rPr>
          <w:rFonts w:ascii="Verdana" w:eastAsia="Times New Roman" w:hAnsi="Verdana" w:cs="Times New Roman"/>
          <w:color w:val="62615F"/>
          <w:sz w:val="21"/>
          <w:szCs w:val="21"/>
          <w:lang w:eastAsia="ru-RU"/>
        </w:rPr>
        <w:t>.</w:t>
      </w:r>
    </w:p>
    <w:p w:rsidR="001D096C" w:rsidRDefault="000918F5" w:rsidP="000918F5">
      <w:pPr>
        <w:shd w:val="clear" w:color="auto" w:fill="FFFFFF"/>
        <w:spacing w:before="225" w:after="225" w:line="360" w:lineRule="atLeast"/>
        <w:jc w:val="center"/>
        <w:outlineLvl w:val="1"/>
        <w:rPr>
          <w:rFonts w:ascii="Arial" w:eastAsia="Times New Roman" w:hAnsi="Arial" w:cs="Arial"/>
          <w:b/>
          <w:color w:val="FF0000"/>
          <w:sz w:val="36"/>
          <w:szCs w:val="36"/>
          <w:lang w:eastAsia="ru-RU"/>
        </w:rPr>
      </w:pPr>
      <w:r w:rsidRPr="00497BDE">
        <w:rPr>
          <w:rFonts w:ascii="Arial" w:eastAsia="Times New Roman" w:hAnsi="Arial" w:cs="Arial"/>
          <w:b/>
          <w:color w:val="FF0000"/>
          <w:sz w:val="36"/>
          <w:szCs w:val="36"/>
          <w:lang w:eastAsia="ru-RU"/>
        </w:rPr>
        <w:t>Преимущества Агни йоги</w:t>
      </w:r>
    </w:p>
    <w:p w:rsidR="00497BDE" w:rsidRDefault="00497BDE" w:rsidP="00497BDE">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Агни Йога</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181.</w:t>
      </w:r>
      <w:r w:rsidRPr="00B53FC5">
        <w:rPr>
          <w:rFonts w:ascii="Verdana" w:eastAsia="Times New Roman" w:hAnsi="Verdana" w:cs="Times New Roman"/>
          <w:color w:val="62615F"/>
          <w:sz w:val="21"/>
          <w:szCs w:val="21"/>
          <w:lang w:eastAsia="ru-RU"/>
        </w:rPr>
        <w:t> Мы учили вас улавливать основную мысль, не поддаваясь внешности изложения. Как Будда указывал по одному слову строить целое содержание, так же и вы расширяйте понимание ваших учеников по одному слову и знаку. Главное же – не стремитесь повторять. Если приемник духа готов, то каждая мысль вонзается стреле подобно. Но если распадение ткани уже ослизнило каналы центров, то никакая Йога недоступна.</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Конечно, Учение Йоги принесет пользу каждому, даже если он не достигнет духовных явлений. Внешние принципы Йоги во всяком случае поддержат здоровье, укрепят память и очистят мышление.</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Но где же будут признаки завоеваний, которые возносят дух? Сперва вспыхнут внутренние огни центров, затем раздастся голос незримого Учителя, и, наконец, будет проявление внешнего пламени, которое как бы соединяет сознание личное с </w:t>
      </w:r>
      <w:r w:rsidRPr="00B53FC5">
        <w:rPr>
          <w:rFonts w:ascii="Verdana" w:eastAsia="Times New Roman" w:hAnsi="Verdana" w:cs="Times New Roman"/>
          <w:color w:val="62615F"/>
          <w:sz w:val="21"/>
          <w:szCs w:val="21"/>
          <w:lang w:eastAsia="ru-RU"/>
        </w:rPr>
        <w:lastRenderedPageBreak/>
        <w:t>сознанием пространственным. Тогда уже возможно касание к прекрасным, опасным тончайшим энергиям – ко всему, что преображает жизнь, устраняя понятие смерти.</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Трудность касания к необычному вызывает иногда особые приемы жизни. Сон сокращается, и лежачее положение становится тягостным. Напряжение мышц утомляет работу духа, и каждое отравление ауры может причинить страдание. Конечно, эти особенности могут быть предупреждены, не выходя из потока, и свет Йоги покроется Светом пространства.</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же другой путь к Нирване?</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182.</w:t>
      </w:r>
      <w:r w:rsidRPr="00B53FC5">
        <w:rPr>
          <w:rFonts w:ascii="Verdana" w:eastAsia="Times New Roman" w:hAnsi="Verdana" w:cs="Times New Roman"/>
          <w:color w:val="62615F"/>
          <w:sz w:val="21"/>
          <w:szCs w:val="21"/>
          <w:lang w:eastAsia="ru-RU"/>
        </w:rPr>
        <w:t> Еще признаки Йоги. Когда можете глубоко, свободно дышать на высотах, тогда доступен путь к высшим слоям астрала, если сознание это позволяет.</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 пути к Йоге может быть, кто легко считает свои познания ничтожными. Кто редко помнит об отличиях своих, утвержденных людьми. Кто не принимал участия в ложных явлениях религии </w:t>
      </w:r>
      <w:hyperlink r:id="rId414" w:anchor="_edn249" w:tooltip="249. В тетради: религий." w:history="1">
        <w:r w:rsidRPr="00B53FC5">
          <w:rPr>
            <w:rFonts w:ascii="Verdana" w:eastAsia="Times New Roman" w:hAnsi="Verdana" w:cs="Times New Roman"/>
            <w:color w:val="0000FF"/>
            <w:sz w:val="21"/>
            <w:szCs w:val="21"/>
            <w:lang w:eastAsia="ru-RU"/>
          </w:rPr>
          <w:t>[249]</w:t>
        </w:r>
      </w:hyperlink>
      <w:r w:rsidRPr="00B53FC5">
        <w:rPr>
          <w:rFonts w:ascii="Verdana" w:eastAsia="Times New Roman" w:hAnsi="Verdana" w:cs="Times New Roman"/>
          <w:color w:val="62615F"/>
          <w:sz w:val="21"/>
          <w:szCs w:val="21"/>
          <w:lang w:eastAsia="ru-RU"/>
        </w:rPr>
        <w:t>. Кто может не считать свой земной род, хотя и помня перевоплощения. Кто может каждый год возобновлять посев сада, улыбаясь буре, унесшей прошлые труды. Кто утратил явление злословия. Кто положил </w:t>
      </w:r>
      <w:hyperlink r:id="rId415" w:anchor="_edn250" w:tooltip="250. В тетради: положит." w:history="1">
        <w:r w:rsidRPr="00B53FC5">
          <w:rPr>
            <w:rFonts w:ascii="Verdana" w:eastAsia="Times New Roman" w:hAnsi="Verdana" w:cs="Times New Roman"/>
            <w:color w:val="0000FF"/>
            <w:sz w:val="21"/>
            <w:szCs w:val="21"/>
            <w:lang w:eastAsia="ru-RU"/>
          </w:rPr>
          <w:t>[250]</w:t>
        </w:r>
      </w:hyperlink>
      <w:r w:rsidRPr="00B53FC5">
        <w:rPr>
          <w:rFonts w:ascii="Verdana" w:eastAsia="Times New Roman" w:hAnsi="Verdana" w:cs="Times New Roman"/>
          <w:color w:val="62615F"/>
          <w:sz w:val="21"/>
          <w:szCs w:val="21"/>
          <w:lang w:eastAsia="ru-RU"/>
        </w:rPr>
        <w:t> напряженные искания Высшего </w:t>
      </w:r>
      <w:hyperlink r:id="rId416" w:anchor="_edn251" w:tooltip="251. В текст внесено исправление " w:history="1">
        <w:r w:rsidRPr="00B53FC5">
          <w:rPr>
            <w:rFonts w:ascii="Verdana" w:eastAsia="Times New Roman" w:hAnsi="Verdana" w:cs="Times New Roman"/>
            <w:color w:val="0000FF"/>
            <w:sz w:val="21"/>
            <w:szCs w:val="21"/>
            <w:lang w:eastAsia="ru-RU"/>
          </w:rPr>
          <w:t>[251]</w:t>
        </w:r>
      </w:hyperlink>
      <w:r w:rsidRPr="00B53FC5">
        <w:rPr>
          <w:rFonts w:ascii="Verdana" w:eastAsia="Times New Roman" w:hAnsi="Verdana" w:cs="Times New Roman"/>
          <w:color w:val="62615F"/>
          <w:sz w:val="21"/>
          <w:szCs w:val="21"/>
          <w:lang w:eastAsia="ru-RU"/>
        </w:rPr>
        <w:t>, невидимого глазу. Кто отказался от общения со всеми предателями Истины. Кто окружил себя чистым мышлением, дающим непобедимую ауру.</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 Говорю – Агни-йог должен получить достойное место на Земле и выше, ибо он окружился самой тонкой стихией. И когда малодушие ужасается, он облачается в огненную броню, – страха нет в нем.</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Помните об огненном крещении, о кресте огненном, о всех пылающих чашах, которые уже давно Показал вам как символ грядущей Йоги. Символ огня прошел все Учения для приложения к жизни. Так явление огня приблизилось, и вода заменилась огнем.</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434662" w:rsidRPr="00B53FC5" w:rsidRDefault="00434662" w:rsidP="00434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527.</w:t>
      </w:r>
      <w:r w:rsidRPr="00B53FC5">
        <w:rPr>
          <w:rFonts w:ascii="Verdana" w:eastAsia="Times New Roman" w:hAnsi="Verdana" w:cs="Times New Roman"/>
          <w:color w:val="62615F"/>
          <w:sz w:val="21"/>
          <w:szCs w:val="21"/>
          <w:lang w:eastAsia="ru-RU"/>
        </w:rPr>
        <w:t> Придет к вам некто и скажет о желании подойти к Агни Йоге. Спросите его, что подвигло его на это решение.</w:t>
      </w:r>
    </w:p>
    <w:p w:rsidR="00434662" w:rsidRPr="00B53FC5" w:rsidRDefault="00434662" w:rsidP="00434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Скажет: «Ищу доказательств». Подумаете: «Не наш». Или скажет о бедственной судьбе. Подумаете: «Не наш». Или скажет о намерении победить врагов своих. Подумаете: «Не наш». Или скажет о стремлении к богатству. Подумаете: «Не наш». Или скажет о преимуществах земных. Подумаете: «Не наш». Или скажет о желании покоя. Подумаете: «Не наш».</w:t>
      </w:r>
    </w:p>
    <w:p w:rsidR="00434662" w:rsidRPr="00B53FC5" w:rsidRDefault="00434662" w:rsidP="00434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Но вот некто скажет: «Хочу совершенствования». Спросите: «Какую мнишь награду?» Скажет: «Приближение к Учению».</w:t>
      </w:r>
    </w:p>
    <w:p w:rsidR="00434662" w:rsidRPr="00B53FC5" w:rsidRDefault="00434662" w:rsidP="00434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Порадуйтесь </w:t>
      </w:r>
      <w:hyperlink r:id="rId417" w:anchor="_edn634" w:tooltip="634. В тетради: Порадуетесь." w:history="1">
        <w:r w:rsidRPr="00B53FC5">
          <w:rPr>
            <w:rFonts w:ascii="Verdana" w:eastAsia="Times New Roman" w:hAnsi="Verdana" w:cs="Times New Roman"/>
            <w:color w:val="0000FF"/>
            <w:sz w:val="21"/>
            <w:szCs w:val="21"/>
            <w:lang w:eastAsia="ru-RU"/>
          </w:rPr>
          <w:t>[634]</w:t>
        </w:r>
      </w:hyperlink>
      <w:r w:rsidRPr="00B53FC5">
        <w:rPr>
          <w:rFonts w:ascii="Verdana" w:eastAsia="Times New Roman" w:hAnsi="Verdana" w:cs="Times New Roman"/>
          <w:color w:val="62615F"/>
          <w:sz w:val="21"/>
          <w:szCs w:val="21"/>
          <w:lang w:eastAsia="ru-RU"/>
        </w:rPr>
        <w:t> о пришедшем, ибо дух его постучался правильно. Может он начать следить за собою. Может безболезненно отгонять неполезные придатки. Поймет он, что нужно не страдание, но освобождение. Поймет он, что нужно не явление чуда, но чувствознание. Поймет, что ценно не мозговое заучивание, но осознание и применение.</w:t>
      </w:r>
    </w:p>
    <w:p w:rsidR="00434662" w:rsidRPr="00B53FC5" w:rsidRDefault="00434662" w:rsidP="00434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Просияв в первый день, он не поникнет назавтра. Пойдет он, как слон счастья, раздвигая кусты. Примет удачу, как улыбку солнца. Изгонит скорпиона страха. Примет дар, как светильник на пути. Поймет осознание и развитие огней как магнит привлекающий. И поймет, что огни растут, подобно растениям, неуловимо. Поймет, что огонь сжигает прошлое и озаряет будущее. И поймет, что значит подвиг!</w:t>
      </w:r>
    </w:p>
    <w:p w:rsidR="00497BDE" w:rsidRDefault="00B8592B" w:rsidP="00B8592B">
      <w:pPr>
        <w:shd w:val="clear" w:color="auto" w:fill="FFFFFF"/>
        <w:spacing w:before="225" w:after="225" w:line="360" w:lineRule="atLeast"/>
        <w:jc w:val="center"/>
        <w:outlineLvl w:val="1"/>
        <w:rPr>
          <w:rFonts w:ascii="Arial" w:eastAsia="Times New Roman" w:hAnsi="Arial" w:cs="Arial"/>
          <w:b/>
          <w:color w:val="FF0000"/>
          <w:sz w:val="36"/>
          <w:szCs w:val="36"/>
          <w:lang w:eastAsia="ru-RU"/>
        </w:rPr>
      </w:pPr>
      <w:r w:rsidRPr="00A651F0">
        <w:rPr>
          <w:rFonts w:ascii="Arial" w:eastAsia="Times New Roman" w:hAnsi="Arial" w:cs="Arial"/>
          <w:b/>
          <w:color w:val="FF0000"/>
          <w:sz w:val="36"/>
          <w:szCs w:val="36"/>
          <w:lang w:eastAsia="ru-RU"/>
        </w:rPr>
        <w:t>Приложение Агни Йоги</w:t>
      </w:r>
    </w:p>
    <w:p w:rsidR="00B2226D" w:rsidRPr="00B53FC5" w:rsidRDefault="00B2226D" w:rsidP="00B2226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176.</w:t>
      </w:r>
      <w:r w:rsidRPr="00B53FC5">
        <w:rPr>
          <w:rFonts w:ascii="Verdana" w:eastAsia="Times New Roman" w:hAnsi="Verdana" w:cs="Times New Roman"/>
          <w:color w:val="62615F"/>
          <w:sz w:val="21"/>
          <w:szCs w:val="21"/>
          <w:lang w:eastAsia="ru-RU"/>
        </w:rPr>
        <w:t> Если хотим ввести Агни Йогу в жизнь, нужно окружить ее проявления наиболее обычными признаками. Спросите ученика, желает ли он иметь поддержку от Учителя. Желает ли он получить духовную и материальную помощь? Конечно, желает. Тогда вступим на путь испытания. Хорошо неожиданное испытание холодом и голодом. Хорошо неожиданное испытание неверия и предательства, лжи и суеверия.</w:t>
      </w:r>
    </w:p>
    <w:p w:rsidR="00B2226D" w:rsidRPr="00B53FC5" w:rsidRDefault="00B2226D" w:rsidP="00B2226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Замечайте, как поникает слабый дух от дуновения ветра, как щелкает вожделение пищи и как уста произносят поругание самых священных Начал. Но вот он идет, бедный и самоотверженный, он улыбается холоду и голоду, он верит в мощь начал восхождения и, вечно молодой, готов принять подвиг познания.</w:t>
      </w:r>
    </w:p>
    <w:p w:rsidR="00B2226D" w:rsidRPr="00B53FC5" w:rsidRDefault="00B2226D" w:rsidP="00B2226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требуете приложения Йоги в жизнь, тогда будете истинными наставниками.</w:t>
      </w:r>
    </w:p>
    <w:p w:rsidR="00E87136" w:rsidRDefault="00E87136" w:rsidP="00E8713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87136" w:rsidRPr="00B53FC5" w:rsidRDefault="00E87136" w:rsidP="00E8713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295.</w:t>
      </w:r>
      <w:r w:rsidRPr="00B53FC5">
        <w:rPr>
          <w:rFonts w:ascii="Verdana" w:eastAsia="Times New Roman" w:hAnsi="Verdana" w:cs="Times New Roman"/>
          <w:color w:val="62615F"/>
          <w:sz w:val="21"/>
          <w:szCs w:val="21"/>
          <w:lang w:eastAsia="ru-RU"/>
        </w:rPr>
        <w:t> Учение предполагает не только открытое сознание, но и желание утвердить в себе степени приложения. Невозможно думать, что отвлеченный условностями ум мог бы принять Учение. Явление неблизких людей минует применение пользы книги. Такие люди не нужны, даже если бы любопытствовали.</w:t>
      </w:r>
    </w:p>
    <w:p w:rsidR="00E87136" w:rsidRPr="00B53FC5" w:rsidRDefault="00E87136" w:rsidP="00E8713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Скажут вам: «Как обращаться с этими рассыпанными зернами?» Они не могут даже допустить, что кроме их системы может быть еще другая. Учет дела делается одним способом, но мышление зависит даже от внешних условий жизни. Сравните мышление города с деревней, с путевым движением или при полете. Основание и метод будут совершенно различны.</w:t>
      </w:r>
    </w:p>
    <w:p w:rsidR="00E87136" w:rsidRPr="00B53FC5" w:rsidRDefault="00E87136" w:rsidP="00E8713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Понять и приложить Учение Агни Йоги может тот, кто соприкасался с Учениями жизни и ощущает необходимость украсить и заново осмыслить свое существование. Тучи сомнений не подавляют ищущего выход: только бы выйти из лабиринта! Приказ необходимости наполняет находчивостью и не мешает суждению о непонятой системе. Когда же обратят внимание на необъяснимые боли, тогда даже связанное сознание вспомнит об Агни Йоге.</w:t>
      </w:r>
    </w:p>
    <w:p w:rsidR="00E87136" w:rsidRPr="00B53FC5" w:rsidRDefault="00E87136" w:rsidP="00E8713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Главное – не стремиться лично увидеть принявших Учение. Пути нужды неожиданны. И не делайте Учение слишком легким. Легкость овладения дает пренебрежение. Можно терпеть незнание, но пренебрежение недопустимо. Не мешает некоторое искание.</w:t>
      </w:r>
    </w:p>
    <w:p w:rsidR="00ED05D8" w:rsidRDefault="00ED05D8" w:rsidP="00ED05D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D05D8" w:rsidRPr="00B53FC5" w:rsidRDefault="00ED05D8" w:rsidP="00ED0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347.</w:t>
      </w:r>
      <w:r w:rsidRPr="00B53FC5">
        <w:rPr>
          <w:rFonts w:ascii="Verdana" w:eastAsia="Times New Roman" w:hAnsi="Verdana" w:cs="Times New Roman"/>
          <w:color w:val="62615F"/>
          <w:sz w:val="21"/>
          <w:szCs w:val="21"/>
          <w:lang w:eastAsia="ru-RU"/>
        </w:rPr>
        <w:t> Люди часто </w:t>
      </w:r>
      <w:bookmarkStart w:id="524" w:name="_ednref43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"_edn431" \o "431. В тетради: легко."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[431]</w:t>
      </w:r>
      <w:r w:rsidRPr="00B53FC5">
        <w:rPr>
          <w:rFonts w:ascii="Verdana" w:eastAsia="Times New Roman" w:hAnsi="Verdana" w:cs="Times New Roman"/>
          <w:color w:val="62615F"/>
          <w:sz w:val="21"/>
          <w:szCs w:val="21"/>
          <w:lang w:eastAsia="ru-RU"/>
        </w:rPr>
        <w:fldChar w:fldCharType="end"/>
      </w:r>
      <w:bookmarkEnd w:id="524"/>
      <w:r w:rsidRPr="00B53FC5">
        <w:rPr>
          <w:rFonts w:ascii="Verdana" w:eastAsia="Times New Roman" w:hAnsi="Verdana" w:cs="Times New Roman"/>
          <w:color w:val="62615F"/>
          <w:sz w:val="21"/>
          <w:szCs w:val="21"/>
          <w:lang w:eastAsia="ru-RU"/>
        </w:rPr>
        <w:t> повторяют: «Труд неустанный», но в духе боятся его. Нельзя указать, кто без расширения сознания может радоваться труду бесконечному. Только Наши люди поймут, как жизнь соединяется с трудом, получая из него силы преуспеяния. Можно понять, как огонь неистощим, и так же неистощима </w:t>
      </w:r>
      <w:hyperlink r:id="rId418" w:anchor="_edn432" w:tooltip="432. В предложение вставлено слово " w:history="1">
        <w:r w:rsidRPr="00B53FC5">
          <w:rPr>
            <w:rFonts w:ascii="Verdana" w:eastAsia="Times New Roman" w:hAnsi="Verdana" w:cs="Times New Roman"/>
            <w:color w:val="0000FF"/>
            <w:sz w:val="21"/>
            <w:szCs w:val="21"/>
            <w:lang w:eastAsia="ru-RU"/>
          </w:rPr>
          <w:t>[432]</w:t>
        </w:r>
      </w:hyperlink>
      <w:r w:rsidRPr="00B53FC5">
        <w:rPr>
          <w:rFonts w:ascii="Verdana" w:eastAsia="Times New Roman" w:hAnsi="Verdana" w:cs="Times New Roman"/>
          <w:color w:val="62615F"/>
          <w:sz w:val="21"/>
          <w:szCs w:val="21"/>
          <w:lang w:eastAsia="ru-RU"/>
        </w:rPr>
        <w:t> энергия, получаемая от труда. Исполнение Агни Йоги начинается с часа осознания труда.</w:t>
      </w:r>
    </w:p>
    <w:p w:rsidR="00ED05D8" w:rsidRPr="00B53FC5" w:rsidRDefault="00ED05D8" w:rsidP="00ED0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Тучи начинают гасить огонь, когда недостаточна сила энергии. Напряжение энергии не приходит от разума, не увеличивается внешним приказом – оно растет лишь изнутри. Но лишь свободное сознание может развивать труд как праздник духа.</w:t>
      </w:r>
    </w:p>
    <w:p w:rsidR="00ED05D8" w:rsidRPr="00B53FC5" w:rsidRDefault="00ED05D8" w:rsidP="00ED0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избегайте насилия над волею чужою </w:t>
      </w:r>
      <w:hyperlink r:id="rId419" w:anchor="_edn433" w:tooltip="433. В текст внесено исправление " w:history="1">
        <w:r w:rsidRPr="00B53FC5">
          <w:rPr>
            <w:rFonts w:ascii="Verdana" w:eastAsia="Times New Roman" w:hAnsi="Verdana" w:cs="Times New Roman"/>
            <w:color w:val="0000FF"/>
            <w:sz w:val="21"/>
            <w:szCs w:val="21"/>
            <w:lang w:eastAsia="ru-RU"/>
          </w:rPr>
          <w:t>[433]</w:t>
        </w:r>
      </w:hyperlink>
      <w:r w:rsidRPr="00B53FC5">
        <w:rPr>
          <w:rFonts w:ascii="Verdana" w:eastAsia="Times New Roman" w:hAnsi="Verdana" w:cs="Times New Roman"/>
          <w:color w:val="62615F"/>
          <w:sz w:val="21"/>
          <w:szCs w:val="21"/>
          <w:lang w:eastAsia="ru-RU"/>
        </w:rPr>
        <w:t>. Как огни, пусть горят ваши зовы, наполняя пространство. Но рисунок следования по этим огням духа каждый сложит себе. Так же познается труд насыщения пространства. Невежда полагает силы пространства вне его царственной личности. Он надеется, что с телом разрушится вся его сущность, но кристалл невежества неразрушим, пока знание духа не разложит его мертвую ткань.</w:t>
      </w:r>
    </w:p>
    <w:p w:rsidR="00ED05D8" w:rsidRPr="00B53FC5" w:rsidRDefault="00ED05D8" w:rsidP="00ED0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Прося о Йоге Огня, люди должны понять труд как воспламенитель. Уявление взаимодействия энергий питает огонь, и по каналам огня достигаются сферы высших миров </w:t>
      </w:r>
      <w:hyperlink r:id="rId420" w:anchor="_edn434" w:tooltip="434. В тетради и в изданиях 1929 и 1937 гг. фраза дана в следующей редакции: " w:history="1">
        <w:r w:rsidRPr="00B53FC5">
          <w:rPr>
            <w:rFonts w:ascii="Verdana" w:eastAsia="Times New Roman" w:hAnsi="Verdana" w:cs="Times New Roman"/>
            <w:color w:val="0000FF"/>
            <w:sz w:val="21"/>
            <w:szCs w:val="21"/>
            <w:lang w:eastAsia="ru-RU"/>
          </w:rPr>
          <w:t>[434]</w:t>
        </w:r>
      </w:hyperlink>
      <w:r w:rsidRPr="00B53FC5">
        <w:rPr>
          <w:rFonts w:ascii="Verdana" w:eastAsia="Times New Roman" w:hAnsi="Verdana" w:cs="Times New Roman"/>
          <w:color w:val="62615F"/>
          <w:sz w:val="21"/>
          <w:szCs w:val="21"/>
          <w:lang w:eastAsia="ru-RU"/>
        </w:rPr>
        <w:t>.</w:t>
      </w:r>
    </w:p>
    <w:p w:rsidR="00ED05D8" w:rsidRPr="00B53FC5" w:rsidRDefault="00ED05D8" w:rsidP="00ED0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Называем Агни Йогу наиболее приложимой к жизни </w:t>
      </w:r>
      <w:hyperlink r:id="rId421" w:anchor="_edn435" w:tooltip="435. В тетради: в жизни." w:history="1">
        <w:r w:rsidRPr="00B53FC5">
          <w:rPr>
            <w:rFonts w:ascii="Verdana" w:eastAsia="Times New Roman" w:hAnsi="Verdana" w:cs="Times New Roman"/>
            <w:color w:val="0000FF"/>
            <w:sz w:val="21"/>
            <w:szCs w:val="21"/>
            <w:lang w:eastAsia="ru-RU"/>
          </w:rPr>
          <w:t>[435]</w:t>
        </w:r>
      </w:hyperlink>
      <w:r w:rsidRPr="00B53FC5">
        <w:rPr>
          <w:rFonts w:ascii="Verdana" w:eastAsia="Times New Roman" w:hAnsi="Verdana" w:cs="Times New Roman"/>
          <w:color w:val="62615F"/>
          <w:sz w:val="21"/>
          <w:szCs w:val="21"/>
          <w:lang w:eastAsia="ru-RU"/>
        </w:rPr>
        <w:t>, ибо жизнь основана на обмене энергий.</w:t>
      </w:r>
    </w:p>
    <w:p w:rsidR="00ED05D8" w:rsidRPr="00B53FC5" w:rsidRDefault="00ED05D8" w:rsidP="00ED0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4340D" w:rsidRPr="00B53FC5" w:rsidRDefault="00A4340D" w:rsidP="00A43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407.</w:t>
      </w:r>
      <w:r w:rsidRPr="00B53FC5">
        <w:rPr>
          <w:rFonts w:ascii="Verdana" w:eastAsia="Times New Roman" w:hAnsi="Verdana" w:cs="Times New Roman"/>
          <w:color w:val="62615F"/>
          <w:sz w:val="21"/>
          <w:szCs w:val="21"/>
          <w:lang w:eastAsia="ru-RU"/>
        </w:rPr>
        <w:t> Не предавайтесь мыслям </w:t>
      </w:r>
      <w:bookmarkStart w:id="525" w:name="_ednref50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"_edn505" \o "505. В текст внесено исправление \«мыслям\» (в изданиях 1929 и 1937 гг. \«мысли\»)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[505]</w:t>
      </w:r>
      <w:r w:rsidRPr="00B53FC5">
        <w:rPr>
          <w:rFonts w:ascii="Verdana" w:eastAsia="Times New Roman" w:hAnsi="Verdana" w:cs="Times New Roman"/>
          <w:color w:val="62615F"/>
          <w:sz w:val="21"/>
          <w:szCs w:val="21"/>
          <w:lang w:eastAsia="ru-RU"/>
        </w:rPr>
        <w:fldChar w:fldCharType="end"/>
      </w:r>
      <w:bookmarkEnd w:id="525"/>
      <w:r w:rsidRPr="00B53FC5">
        <w:rPr>
          <w:rFonts w:ascii="Verdana" w:eastAsia="Times New Roman" w:hAnsi="Verdana" w:cs="Times New Roman"/>
          <w:color w:val="62615F"/>
          <w:sz w:val="21"/>
          <w:szCs w:val="21"/>
          <w:lang w:eastAsia="ru-RU"/>
        </w:rPr>
        <w:t> печали. Эти мысли – как ржавчина на мече победителя. Не может быть печали там, где близко горнило создания жизни. Прочтите Пураны мертвым языком, и книга мудрости покажется кладбищем. Но где огонь, там не будет печали.</w:t>
      </w:r>
    </w:p>
    <w:p w:rsidR="00A4340D" w:rsidRPr="00B53FC5" w:rsidRDefault="00A4340D" w:rsidP="00A43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Наблюдать жизнь пространства есть ведение, есть приобщение себя к жизни Космоса. Не может жизнь человека оторваться от законов психической энергии. Тем нелепее заглушать сознание свое. Даже день трудно пробыть без воды, так же тяжко нашему сознанию пребывать без освещения дальними мирами. Как к пище, как к питью, можно привыкнуть к мышлению о великой жизни.</w:t>
      </w:r>
    </w:p>
    <w:p w:rsidR="00A4340D" w:rsidRPr="00B53FC5" w:rsidRDefault="00A4340D" w:rsidP="00A43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Учение, основанное на опыте, дает каждому мыслящему отраду применения. Не будем же умалять, что безмерно велико и близко в подвижности сознания. Не будем заключать в преднамеренные границы то, что исходит как дыхание Матери Мира. Скажем, как радостно служить обновлению без страха о ложном пути. Начав от самого очевидного и осязаемого, следуя непреложным законам, приложим лучшую заботу об Учении жизни.</w:t>
      </w:r>
    </w:p>
    <w:p w:rsidR="00A4340D" w:rsidRPr="00B53FC5" w:rsidRDefault="00A4340D" w:rsidP="00A43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пройдет ни дня, ни часа, чтоб не принять участия в приложении Учения. Сохраните Йогу как путь Света, зная, как щедры искры сияния!</w:t>
      </w:r>
    </w:p>
    <w:p w:rsidR="00A4340D" w:rsidRPr="00B53FC5" w:rsidRDefault="00A4340D" w:rsidP="00A43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оборвем связь, но продолжим. Как солнце не устанет, так и Агни не угаснет! </w:t>
      </w:r>
      <w:bookmarkStart w:id="526" w:name="_ednref50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"_edn506" \o "506. В одной из личных книг (1937) далее следуют вставки: I. \«Огонь Кундалини не терпит изгибов\». (Запись в тетради – от 23.11.28) II. \«Сознание есть Божественная энергия\». (Запись в тетради – от 24.11.28)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[506]</w:t>
      </w:r>
      <w:r w:rsidRPr="00B53FC5">
        <w:rPr>
          <w:rFonts w:ascii="Verdana" w:eastAsia="Times New Roman" w:hAnsi="Verdana" w:cs="Times New Roman"/>
          <w:color w:val="62615F"/>
          <w:sz w:val="21"/>
          <w:szCs w:val="21"/>
          <w:lang w:eastAsia="ru-RU"/>
        </w:rPr>
        <w:fldChar w:fldCharType="end"/>
      </w:r>
      <w:bookmarkEnd w:id="526"/>
    </w:p>
    <w:p w:rsidR="00A4340D" w:rsidRPr="00B53FC5" w:rsidRDefault="00A4340D" w:rsidP="00A43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651F0" w:rsidRDefault="00831270" w:rsidP="00831270">
      <w:pPr>
        <w:shd w:val="clear" w:color="auto" w:fill="FFFFFF"/>
        <w:spacing w:before="225" w:after="225" w:line="360" w:lineRule="atLeast"/>
        <w:jc w:val="center"/>
        <w:outlineLvl w:val="1"/>
        <w:rPr>
          <w:rFonts w:ascii="Arial" w:eastAsia="Times New Roman" w:hAnsi="Arial" w:cs="Arial"/>
          <w:b/>
          <w:color w:val="FF0000"/>
          <w:sz w:val="36"/>
          <w:szCs w:val="36"/>
          <w:lang w:eastAsia="ru-RU"/>
        </w:rPr>
      </w:pPr>
      <w:r w:rsidRPr="00831270">
        <w:rPr>
          <w:rFonts w:ascii="Arial" w:eastAsia="Times New Roman" w:hAnsi="Arial" w:cs="Arial"/>
          <w:b/>
          <w:color w:val="FF0000"/>
          <w:sz w:val="36"/>
          <w:szCs w:val="36"/>
          <w:lang w:eastAsia="ru-RU"/>
        </w:rPr>
        <w:t>Пути Агни Йоги</w:t>
      </w:r>
    </w:p>
    <w:p w:rsidR="007C779B" w:rsidRPr="007C779B" w:rsidRDefault="007C779B" w:rsidP="007C779B">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Агни Йога</w:t>
      </w:r>
    </w:p>
    <w:p w:rsidR="007C779B" w:rsidRPr="00B53FC5" w:rsidRDefault="007C779B" w:rsidP="007C77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169.</w:t>
      </w:r>
      <w:r w:rsidRPr="00B53FC5">
        <w:rPr>
          <w:rFonts w:ascii="Verdana" w:eastAsia="Times New Roman" w:hAnsi="Verdana" w:cs="Times New Roman"/>
          <w:color w:val="62615F"/>
          <w:sz w:val="21"/>
          <w:szCs w:val="21"/>
          <w:lang w:eastAsia="ru-RU"/>
        </w:rPr>
        <w:t> Как огонь является всесвязующим началом, так Агни Йога проникает всю жизнь. Можно замечать, как постепенно обостряется сознание, как возникает справедливая оценка окружающего, как растет непреложность сотрудничества миров. Так наполняется жизнь знаками высших пониманий. Правда, как реальное понятие, входит в обиход каждого дня.</w:t>
      </w:r>
    </w:p>
    <w:p w:rsidR="007C779B" w:rsidRPr="00B53FC5" w:rsidRDefault="007C779B" w:rsidP="007C77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только опасность пожара центров, но болезненная чуткость к несправедливости сопровождает смелых искателей Агни Йоги. Но что значат эти опасности перед сознанием правильного освобождающего пути!</w:t>
      </w:r>
    </w:p>
    <w:p w:rsidR="007C779B" w:rsidRPr="00B53FC5" w:rsidRDefault="007C779B" w:rsidP="007C77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сравнить Агни Йогу со Звездою Утра, которая возвещает близость света.</w:t>
      </w:r>
    </w:p>
    <w:p w:rsidR="00845FE5" w:rsidRDefault="00845FE5" w:rsidP="00845FE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45FE5" w:rsidRPr="00B53FC5" w:rsidRDefault="00845FE5" w:rsidP="00845F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223.</w:t>
      </w:r>
      <w:r w:rsidRPr="00B53FC5">
        <w:rPr>
          <w:rFonts w:ascii="Verdana" w:eastAsia="Times New Roman" w:hAnsi="Verdana" w:cs="Times New Roman"/>
          <w:color w:val="62615F"/>
          <w:sz w:val="21"/>
          <w:szCs w:val="21"/>
          <w:lang w:eastAsia="ru-RU"/>
        </w:rPr>
        <w:t> Когти вам не страшны, рычание вам не ужасно. Звери машут хвостами и готовы служить. Именно путь Йоги превращает опасности в огненные цветы. Когда Советую сохранять земные накопления, имею в виду лишь вооружение крепости духа. Расточение Нами осуждено. Каждое приобщение есть ступень свободы. Где же граница допустимого приобретения? Чувствознание и опыт Учителя дадут утверждение уявленного допустимого. Йог все может, йогу все не дозволено. Где же условия отграничения? Ответственность своим духовным достоянием – лишь это имущество достойно йога. Все остальное не больше как оружие воина, которое после боя возвращается военачальнику. Тут не может быть сомнения.</w:t>
      </w:r>
    </w:p>
    <w:p w:rsidR="00845FE5" w:rsidRPr="00B53FC5" w:rsidRDefault="00845FE5" w:rsidP="00845F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«Владыка </w:t>
      </w:r>
      <w:hyperlink r:id="rId422" w:anchor="_edn297" w:tooltip="297. В тетради: Владыко." w:history="1">
        <w:r w:rsidRPr="00B53FC5">
          <w:rPr>
            <w:rFonts w:ascii="Verdana" w:eastAsia="Times New Roman" w:hAnsi="Verdana" w:cs="Times New Roman"/>
            <w:color w:val="0000FF"/>
            <w:sz w:val="21"/>
            <w:szCs w:val="21"/>
            <w:lang w:eastAsia="ru-RU"/>
          </w:rPr>
          <w:t>[297]</w:t>
        </w:r>
      </w:hyperlink>
      <w:r w:rsidRPr="00B53FC5">
        <w:rPr>
          <w:rFonts w:ascii="Verdana" w:eastAsia="Times New Roman" w:hAnsi="Verdana" w:cs="Times New Roman"/>
          <w:color w:val="62615F"/>
          <w:sz w:val="21"/>
          <w:szCs w:val="21"/>
          <w:lang w:eastAsia="ru-RU"/>
        </w:rPr>
        <w:t>, прими весь доспех мой, меч поражающий и щит защиты. Как мне тяжел шлем, который в бою был легче пера! Поножи стесняют шаг мой, и поручи – как кандалы на руках!»</w:t>
      </w:r>
    </w:p>
    <w:p w:rsidR="00845FE5" w:rsidRPr="00B53FC5" w:rsidRDefault="00845FE5" w:rsidP="00845F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Скажет Военачальник: «Каждый бой имеет свое оружие. Непригодное оружие оставь, оно будет дано преемнику состояния духа твоего. Каждое оружие установлено для каждого боя. Меч уже короток для тебя, потому даю тебе копье света и стрелы дальнего полета».</w:t>
      </w:r>
    </w:p>
    <w:p w:rsidR="00845FE5" w:rsidRPr="00B53FC5" w:rsidRDefault="00845FE5" w:rsidP="00845F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видел врага на длину меча, тот знает, как послать стрелу победы. Но многие воины не знают целесообразности оружия и потому попадают под удары врага. Попавший под удар врага по неосмотрительности не несет чести. Это правило боя нужно каждому йогу.</w:t>
      </w:r>
    </w:p>
    <w:p w:rsidR="00845FE5" w:rsidRPr="00B53FC5" w:rsidRDefault="00845FE5" w:rsidP="00845F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67843" w:rsidRPr="00B53FC5" w:rsidRDefault="00667843" w:rsidP="006678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300.</w:t>
      </w:r>
      <w:r w:rsidRPr="00B53FC5">
        <w:rPr>
          <w:rFonts w:ascii="Verdana" w:eastAsia="Times New Roman" w:hAnsi="Verdana" w:cs="Times New Roman"/>
          <w:color w:val="62615F"/>
          <w:sz w:val="21"/>
          <w:szCs w:val="21"/>
          <w:lang w:eastAsia="ru-RU"/>
        </w:rPr>
        <w:t> Утверждаю, что путь </w:t>
      </w:r>
      <w:hyperlink r:id="rId423" w:anchor="_edn383" w:tooltip="383. В текст внесено исправление " w:history="1">
        <w:r w:rsidRPr="00B53FC5">
          <w:rPr>
            <w:rFonts w:ascii="Verdana" w:eastAsia="Times New Roman" w:hAnsi="Verdana" w:cs="Times New Roman"/>
            <w:color w:val="0000FF"/>
            <w:sz w:val="21"/>
            <w:szCs w:val="21"/>
            <w:lang w:eastAsia="ru-RU"/>
          </w:rPr>
          <w:t>[383]</w:t>
        </w:r>
      </w:hyperlink>
      <w:r w:rsidRPr="00B53FC5">
        <w:rPr>
          <w:rFonts w:ascii="Verdana" w:eastAsia="Times New Roman" w:hAnsi="Verdana" w:cs="Times New Roman"/>
          <w:color w:val="62615F"/>
          <w:sz w:val="21"/>
          <w:szCs w:val="21"/>
          <w:lang w:eastAsia="ru-RU"/>
        </w:rPr>
        <w:t> Агни Йоги есть свет на пути. Не имеет значения, как путники пользуются этим благом. Им предоставлен путь – познающие знаки огня придут.</w:t>
      </w:r>
    </w:p>
    <w:p w:rsidR="00667843" w:rsidRPr="00B53FC5" w:rsidRDefault="00667843" w:rsidP="006678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Хочу укрепить тех, кто осознал </w:t>
      </w:r>
      <w:hyperlink r:id="rId424" w:anchor="_edn384" w:tooltip="384. В текст внесено исправление " w:history="1">
        <w:r w:rsidRPr="00B53FC5">
          <w:rPr>
            <w:rFonts w:ascii="Verdana" w:eastAsia="Times New Roman" w:hAnsi="Verdana" w:cs="Times New Roman"/>
            <w:color w:val="0000FF"/>
            <w:sz w:val="21"/>
            <w:szCs w:val="21"/>
            <w:lang w:eastAsia="ru-RU"/>
          </w:rPr>
          <w:t>[384]</w:t>
        </w:r>
      </w:hyperlink>
      <w:r w:rsidRPr="00B53FC5">
        <w:rPr>
          <w:rFonts w:ascii="Verdana" w:eastAsia="Times New Roman" w:hAnsi="Verdana" w:cs="Times New Roman"/>
          <w:color w:val="62615F"/>
          <w:sz w:val="21"/>
          <w:szCs w:val="21"/>
          <w:lang w:eastAsia="ru-RU"/>
        </w:rPr>
        <w:t> своевременность Учения Агни Йоги. Не нужно ждать часа, когда поток погонит толпы ищущих спасения, – это будет познание бича ужаса. Это не ценно, ибо нужно знать тех, кого ведет свободное сознание. Сражение могут принять те </w:t>
      </w:r>
      <w:hyperlink r:id="rId425" w:anchor="_edn385" w:tooltip="385. В предложение вставлено местоимение " w:history="1">
        <w:r w:rsidRPr="00B53FC5">
          <w:rPr>
            <w:rFonts w:ascii="Verdana" w:eastAsia="Times New Roman" w:hAnsi="Verdana" w:cs="Times New Roman"/>
            <w:color w:val="0000FF"/>
            <w:sz w:val="21"/>
            <w:szCs w:val="21"/>
            <w:lang w:eastAsia="ru-RU"/>
          </w:rPr>
          <w:t>[385]</w:t>
        </w:r>
      </w:hyperlink>
      <w:r w:rsidRPr="00B53FC5">
        <w:rPr>
          <w:rFonts w:ascii="Verdana" w:eastAsia="Times New Roman" w:hAnsi="Verdana" w:cs="Times New Roman"/>
          <w:color w:val="62615F"/>
          <w:sz w:val="21"/>
          <w:szCs w:val="21"/>
          <w:lang w:eastAsia="ru-RU"/>
        </w:rPr>
        <w:t>, кто знает цель битвы. Рабы, покоренные насилием, не нужны. Считаю правильнее </w:t>
      </w:r>
      <w:hyperlink r:id="rId426" w:anchor="_edn386" w:tooltip="386. В текст внесено исправление " w:history="1">
        <w:r w:rsidRPr="00B53FC5">
          <w:rPr>
            <w:rFonts w:ascii="Verdana" w:eastAsia="Times New Roman" w:hAnsi="Verdana" w:cs="Times New Roman"/>
            <w:color w:val="0000FF"/>
            <w:sz w:val="21"/>
            <w:szCs w:val="21"/>
            <w:lang w:eastAsia="ru-RU"/>
          </w:rPr>
          <w:t>[386]</w:t>
        </w:r>
      </w:hyperlink>
      <w:r w:rsidRPr="00B53FC5">
        <w:rPr>
          <w:rFonts w:ascii="Verdana" w:eastAsia="Times New Roman" w:hAnsi="Verdana" w:cs="Times New Roman"/>
          <w:color w:val="62615F"/>
          <w:sz w:val="21"/>
          <w:szCs w:val="21"/>
          <w:lang w:eastAsia="ru-RU"/>
        </w:rPr>
        <w:t> защитить истинное стремление, нежели искать осколки разбитого сосуда.</w:t>
      </w:r>
    </w:p>
    <w:p w:rsidR="00667843" w:rsidRPr="00B53FC5" w:rsidRDefault="00667843" w:rsidP="006678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 </w:t>
      </w:r>
    </w:p>
    <w:p w:rsidR="00D66976" w:rsidRPr="00B53FC5" w:rsidRDefault="00D66976" w:rsidP="00D669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422.</w:t>
      </w:r>
      <w:r w:rsidRPr="00B53FC5">
        <w:rPr>
          <w:rFonts w:ascii="Verdana" w:eastAsia="Times New Roman" w:hAnsi="Verdana" w:cs="Times New Roman"/>
          <w:color w:val="62615F"/>
          <w:sz w:val="21"/>
          <w:szCs w:val="21"/>
          <w:lang w:eastAsia="ru-RU"/>
        </w:rPr>
        <w:t> Упрощать или усложнять? Даже ребенок выскажется за первое. Говоря о заклинании, можно идти путем усложнения, собирая все тончайшие оттенки значений цвета и звука, – путь будет стар и неподвижен. Техника накопления звука и цвета велика. Но когда изобретен самый сложный механизм, не будет ли создатель искать возможность упрощения? Так и в приложении психической энергии. Большинство совсем забыло о ней, меньшинство довело обращение с нею до холодного изуверства. Но огонь, лежащий в основе психической энергии, не родственен холоду.</w:t>
      </w:r>
    </w:p>
    <w:p w:rsidR="00D66976" w:rsidRPr="00B53FC5" w:rsidRDefault="00D66976" w:rsidP="00D669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Агни Йога направляет человечество по простейшему пути. Один порыв бхакти опережает медленного жнани. Также зажжение огня направляет по правильному назначению. Огонь утончает центры и дает чуткость, которая знает, где направление. Как тончайшие сосуды отливаются огнем. В отливке лучших изображений уничтожается старая форма. Но эти образы будут выше, нежели по форме сохраняемой.</w:t>
      </w:r>
    </w:p>
    <w:p w:rsidR="00D66976" w:rsidRPr="00B53FC5" w:rsidRDefault="00D66976" w:rsidP="00D669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Потому Напутствуем человечество, желая ему просто зажечь огни стремления и достижения. Эта панацея никого ничего не лишает и может быть изучаема и находима.</w:t>
      </w:r>
    </w:p>
    <w:p w:rsidR="00D66976" w:rsidRPr="00B53FC5" w:rsidRDefault="00D66976" w:rsidP="00D669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5079D" w:rsidRPr="00B53FC5" w:rsidRDefault="0065079D" w:rsidP="006507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505.</w:t>
      </w:r>
      <w:r w:rsidRPr="00B53FC5">
        <w:rPr>
          <w:rFonts w:ascii="Verdana" w:eastAsia="Times New Roman" w:hAnsi="Verdana" w:cs="Times New Roman"/>
          <w:color w:val="62615F"/>
          <w:sz w:val="21"/>
          <w:szCs w:val="21"/>
          <w:lang w:eastAsia="ru-RU"/>
        </w:rPr>
        <w:t> К одному должен привыкнуть изучающий Йогу – к неизбежному подозрению со стороны людей. Нельзя винить людей за их отношение. Если бы он был аскетом в общепризнанном смысле, с ним примирились бы легче. Если бы он имел вид мага, то из опасения его приняли бы. Но его сущность необъяснима простыми словами, а работа на эволюцию мира не входит ни в один из установленных уставов. Как люди примирятся с обновлением их жизни? Ведь они более всего этого опасаются.</w:t>
      </w:r>
    </w:p>
    <w:p w:rsidR="0065079D" w:rsidRPr="00B53FC5" w:rsidRDefault="0065079D" w:rsidP="006507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 счастью, вступивший на путь Агни Йоги не терзается мыслью о подозрениях. Он трудится, предоставив всего себя </w:t>
      </w:r>
      <w:bookmarkStart w:id="527" w:name="_ednref61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"_edn614" \o "614. В тетради инверсия: \«себя всего\»."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[614]</w:t>
      </w:r>
      <w:r w:rsidRPr="00B53FC5">
        <w:rPr>
          <w:rFonts w:ascii="Verdana" w:eastAsia="Times New Roman" w:hAnsi="Verdana" w:cs="Times New Roman"/>
          <w:color w:val="62615F"/>
          <w:sz w:val="21"/>
          <w:szCs w:val="21"/>
          <w:lang w:eastAsia="ru-RU"/>
        </w:rPr>
        <w:fldChar w:fldCharType="end"/>
      </w:r>
      <w:bookmarkEnd w:id="527"/>
      <w:r w:rsidRPr="00B53FC5">
        <w:rPr>
          <w:rFonts w:ascii="Verdana" w:eastAsia="Times New Roman" w:hAnsi="Verdana" w:cs="Times New Roman"/>
          <w:color w:val="62615F"/>
          <w:sz w:val="21"/>
          <w:szCs w:val="21"/>
          <w:lang w:eastAsia="ru-RU"/>
        </w:rPr>
        <w:t> на пользу эволюции. Он идет без сомнений, зная, что удовлетворение не есть его удел.</w:t>
      </w:r>
    </w:p>
    <w:p w:rsidR="0065079D" w:rsidRPr="00B53FC5" w:rsidRDefault="0065079D" w:rsidP="006507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31270" w:rsidRDefault="00DF370A" w:rsidP="00831270">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 xml:space="preserve">Беспредельность </w:t>
      </w:r>
    </w:p>
    <w:p w:rsidR="00DF370A" w:rsidRPr="00DA0851" w:rsidRDefault="00DF370A" w:rsidP="00DF370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539.</w:t>
      </w:r>
      <w:r w:rsidRPr="00DA0851">
        <w:rPr>
          <w:rFonts w:ascii="Verdana" w:eastAsia="Times New Roman" w:hAnsi="Verdana" w:cs="Times New Roman"/>
          <w:color w:val="62615F"/>
          <w:sz w:val="21"/>
          <w:szCs w:val="21"/>
          <w:lang w:eastAsia="ru-RU"/>
        </w:rPr>
        <w:t> Только в сферах </w:t>
      </w:r>
      <w:bookmarkStart w:id="528" w:name="_ednref12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"_edn124" \o "124. В тетради: в сфере."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[124]</w:t>
      </w:r>
      <w:r w:rsidRPr="00DA0851">
        <w:rPr>
          <w:rFonts w:ascii="Verdana" w:eastAsia="Times New Roman" w:hAnsi="Verdana" w:cs="Times New Roman"/>
          <w:color w:val="62615F"/>
          <w:sz w:val="21"/>
          <w:szCs w:val="21"/>
          <w:lang w:eastAsia="ru-RU"/>
        </w:rPr>
        <w:fldChar w:fldCharType="end"/>
      </w:r>
      <w:bookmarkEnd w:id="528"/>
      <w:r w:rsidRPr="00DA0851">
        <w:rPr>
          <w:rFonts w:ascii="Verdana" w:eastAsia="Times New Roman" w:hAnsi="Verdana" w:cs="Times New Roman"/>
          <w:color w:val="62615F"/>
          <w:sz w:val="21"/>
          <w:szCs w:val="21"/>
          <w:lang w:eastAsia="ru-RU"/>
        </w:rPr>
        <w:t>, где тень застилает глаза, только там может дух искать Свет. Только там, где тень стоит за плечами, только там дух может выявлять свою силу. Только там, где тень укрывает мир дальний, только там может дух явить мощь распознания. Потому рост духа ускоряется препятствиями. Потому Агни Йога дается как самый великий и верный путь. Потому знание трансмутации откроет все возможности. Потому когда опыт огненный утверждается человечеству, тогда беспредельны его приношения.</w:t>
      </w:r>
    </w:p>
    <w:p w:rsidR="00DF370A" w:rsidRDefault="002F4DD0" w:rsidP="00831270">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 xml:space="preserve">Сердце </w:t>
      </w:r>
    </w:p>
    <w:p w:rsidR="002F4DD0" w:rsidRPr="00385CA1" w:rsidRDefault="002F4DD0" w:rsidP="002F4DD0">
      <w:pPr>
        <w:shd w:val="clear" w:color="auto" w:fill="FFFFFF"/>
        <w:spacing w:before="15" w:after="0" w:line="240" w:lineRule="auto"/>
        <w:jc w:val="both"/>
        <w:rPr>
          <w:rFonts w:ascii="Verdana" w:eastAsia="Times New Roman" w:hAnsi="Verdana" w:cs="Times New Roman"/>
          <w:color w:val="62615F"/>
          <w:sz w:val="21"/>
          <w:szCs w:val="21"/>
          <w:lang w:eastAsia="ru-RU"/>
        </w:rPr>
      </w:pPr>
      <w:r w:rsidRPr="002F4DD0">
        <w:rPr>
          <w:rFonts w:ascii="Verdana" w:eastAsia="Times New Roman" w:hAnsi="Verdana" w:cs="Times New Roman"/>
          <w:b/>
          <w:bCs/>
          <w:color w:val="62615F"/>
          <w:sz w:val="21"/>
          <w:szCs w:val="21"/>
          <w:lang w:eastAsia="ru-RU"/>
        </w:rPr>
        <w:t>495.</w:t>
      </w:r>
      <w:r w:rsidRPr="002F4DD0">
        <w:rPr>
          <w:rFonts w:ascii="Verdana" w:eastAsia="Times New Roman" w:hAnsi="Verdana" w:cs="Times New Roman"/>
          <w:color w:val="62615F"/>
          <w:sz w:val="21"/>
          <w:szCs w:val="21"/>
          <w:lang w:eastAsia="ru-RU"/>
        </w:rPr>
        <w:t> Люди иногда готовы признать мощь мысли, но это признание они не обращают на себя. Мечтают о великих мыслях и не приведут в порядок малые </w:t>
      </w:r>
      <w:hyperlink r:id="rId427" w:anchor="_edn482" w:tooltip="482. В одной из тетрадей: малое." w:history="1">
        <w:r w:rsidRPr="002F4DD0">
          <w:rPr>
            <w:rFonts w:ascii="Verdana" w:eastAsia="Times New Roman" w:hAnsi="Verdana" w:cs="Times New Roman"/>
            <w:color w:val="0000FF"/>
            <w:sz w:val="21"/>
            <w:szCs w:val="21"/>
            <w:lang w:eastAsia="ru-RU"/>
          </w:rPr>
          <w:t>[482]</w:t>
        </w:r>
      </w:hyperlink>
      <w:r w:rsidRPr="002F4DD0">
        <w:rPr>
          <w:rFonts w:ascii="Verdana" w:eastAsia="Times New Roman" w:hAnsi="Verdana" w:cs="Times New Roman"/>
          <w:color w:val="62615F"/>
          <w:sz w:val="21"/>
          <w:szCs w:val="21"/>
          <w:lang w:eastAsia="ru-RU"/>
        </w:rPr>
        <w:t>. Спросят: как привести мысль в действие? Нужно начать с дисциплины над самыми малыми мыслями и затем уже создать мысль, двигающую горами. Совет о порядке малых мыслей есть начало оздоровления сердца. Не полагайтесь на разные внешние пранаямы. Путь Агни Йоги через сердце, но следует помочь сердцу порядком мыслей. Беспорядочные мысли, как вши и блохи, они поражают тонкое вещество. Они приносят часто смертельный яд. Именно малейшие мысли безумны, и потому они главные препятствия к </w:t>
      </w:r>
      <w:hyperlink r:id="rId428" w:anchor="_edn483" w:tooltip="483. В предложение вставлен предлог " w:history="1">
        <w:r w:rsidRPr="002F4DD0">
          <w:rPr>
            <w:rFonts w:ascii="Verdana" w:eastAsia="Times New Roman" w:hAnsi="Verdana" w:cs="Times New Roman"/>
            <w:color w:val="0000FF"/>
            <w:sz w:val="21"/>
            <w:szCs w:val="21"/>
            <w:lang w:eastAsia="ru-RU"/>
          </w:rPr>
          <w:t>[483]</w:t>
        </w:r>
      </w:hyperlink>
      <w:r w:rsidRPr="002F4DD0">
        <w:rPr>
          <w:rFonts w:ascii="Verdana" w:eastAsia="Times New Roman" w:hAnsi="Verdana" w:cs="Times New Roman"/>
          <w:color w:val="62615F"/>
          <w:sz w:val="21"/>
          <w:szCs w:val="21"/>
          <w:lang w:eastAsia="ru-RU"/>
        </w:rPr>
        <w:t> сближению Тонкого и плотного мира. Как уговорить друзей, чтобы они немедля приняли к исполнению сказанное о малых мыслях! Ведь это требует лишь малого внимания и сознания ответственности </w:t>
      </w:r>
      <w:bookmarkStart w:id="529" w:name="_ednref484"/>
      <w:r w:rsidRPr="002F4DD0">
        <w:rPr>
          <w:rFonts w:ascii="Verdana" w:eastAsia="Times New Roman" w:hAnsi="Verdana" w:cs="Times New Roman"/>
          <w:color w:val="62615F"/>
          <w:sz w:val="21"/>
          <w:szCs w:val="21"/>
          <w:lang w:eastAsia="ru-RU"/>
        </w:rPr>
        <w:fldChar w:fldCharType="begin"/>
      </w:r>
      <w:r w:rsidRPr="002F4DD0">
        <w:rPr>
          <w:rFonts w:ascii="Verdana" w:eastAsia="Times New Roman" w:hAnsi="Verdana" w:cs="Times New Roman"/>
          <w:color w:val="62615F"/>
          <w:sz w:val="21"/>
          <w:szCs w:val="21"/>
          <w:lang w:eastAsia="ru-RU"/>
        </w:rPr>
        <w:instrText xml:space="preserve"> HYPERLINK "https://roerich-lib.ru/zhivaya-etika/serdtse" \l "_edn484" \o "484.</w:instrText>
      </w:r>
      <w:r w:rsidRPr="002F4DD0">
        <w:rPr>
          <w:rFonts w:ascii="Verdana" w:eastAsia="Times New Roman" w:hAnsi="Verdana" w:cs="Times New Roman"/>
          <w:color w:val="62615F"/>
          <w:sz w:val="21"/>
          <w:szCs w:val="21"/>
          <w:lang w:eastAsia="ru-RU"/>
        </w:rPr>
        <w:tab/>
        <w:instrText xml:space="preserve">Из письма Е.И.Рерих К.Кэмпбелл и Г.И.Фричи от 13 апреля 1949 года: \«&lt;...&gt; о § 495 из \“Сердца\”. Немногие обратили внимание на этот самый значительный параграф. Но без дисциплины мысли не может быть продвижения и истинных достижений в сфере духа. Эта дисциплина была основой Учения Будды – Нового Откровения\»." </w:instrText>
      </w:r>
      <w:r w:rsidRPr="002F4DD0">
        <w:rPr>
          <w:rFonts w:ascii="Verdana" w:eastAsia="Times New Roman" w:hAnsi="Verdana" w:cs="Times New Roman"/>
          <w:color w:val="62615F"/>
          <w:sz w:val="21"/>
          <w:szCs w:val="21"/>
          <w:lang w:eastAsia="ru-RU"/>
        </w:rPr>
        <w:fldChar w:fldCharType="separate"/>
      </w:r>
      <w:r w:rsidRPr="002F4DD0">
        <w:rPr>
          <w:rFonts w:ascii="Verdana" w:eastAsia="Times New Roman" w:hAnsi="Verdana" w:cs="Times New Roman"/>
          <w:color w:val="0000FF"/>
          <w:sz w:val="21"/>
          <w:szCs w:val="21"/>
          <w:lang w:eastAsia="ru-RU"/>
        </w:rPr>
        <w:t>[484]</w:t>
      </w:r>
      <w:r w:rsidRPr="002F4DD0">
        <w:rPr>
          <w:rFonts w:ascii="Verdana" w:eastAsia="Times New Roman" w:hAnsi="Verdana" w:cs="Times New Roman"/>
          <w:color w:val="62615F"/>
          <w:sz w:val="21"/>
          <w:szCs w:val="21"/>
          <w:lang w:eastAsia="ru-RU"/>
        </w:rPr>
        <w:fldChar w:fldCharType="end"/>
      </w:r>
      <w:bookmarkEnd w:id="529"/>
      <w:r w:rsidRPr="002F4DD0">
        <w:rPr>
          <w:rFonts w:ascii="Verdana" w:eastAsia="Times New Roman" w:hAnsi="Verdana" w:cs="Times New Roman"/>
          <w:color w:val="62615F"/>
          <w:sz w:val="21"/>
          <w:szCs w:val="21"/>
          <w:lang w:eastAsia="ru-RU"/>
        </w:rPr>
        <w:t>.</w:t>
      </w:r>
    </w:p>
    <w:p w:rsidR="00747898" w:rsidRDefault="00747898" w:rsidP="00747898">
      <w:pPr>
        <w:shd w:val="clear" w:color="auto" w:fill="FFFFFF"/>
        <w:spacing w:before="225" w:after="225" w:line="360" w:lineRule="atLeast"/>
        <w:jc w:val="center"/>
        <w:outlineLvl w:val="1"/>
        <w:rPr>
          <w:rFonts w:ascii="Arial" w:eastAsia="Times New Roman" w:hAnsi="Arial" w:cs="Arial"/>
          <w:b/>
          <w:color w:val="FF0000"/>
          <w:sz w:val="28"/>
          <w:szCs w:val="28"/>
          <w:lang w:eastAsia="ru-RU"/>
        </w:rPr>
      </w:pPr>
    </w:p>
    <w:p w:rsidR="002F4DD0" w:rsidRDefault="00747898" w:rsidP="00747898">
      <w:pPr>
        <w:shd w:val="clear" w:color="auto" w:fill="FFFFFF"/>
        <w:spacing w:before="225" w:after="225" w:line="360" w:lineRule="atLeast"/>
        <w:jc w:val="center"/>
        <w:outlineLvl w:val="1"/>
        <w:rPr>
          <w:rFonts w:ascii="Arial" w:eastAsia="Times New Roman" w:hAnsi="Arial" w:cs="Arial"/>
          <w:b/>
          <w:color w:val="FF0000"/>
          <w:sz w:val="32"/>
          <w:szCs w:val="32"/>
          <w:lang w:eastAsia="ru-RU"/>
        </w:rPr>
      </w:pPr>
      <w:r w:rsidRPr="007A31EF">
        <w:rPr>
          <w:rFonts w:ascii="Arial" w:eastAsia="Times New Roman" w:hAnsi="Arial" w:cs="Arial"/>
          <w:b/>
          <w:color w:val="FF0000"/>
          <w:sz w:val="32"/>
          <w:szCs w:val="32"/>
          <w:lang w:eastAsia="ru-RU"/>
        </w:rPr>
        <w:lastRenderedPageBreak/>
        <w:t>Своевременность Агни Йоги</w:t>
      </w:r>
    </w:p>
    <w:p w:rsidR="000E4859" w:rsidRDefault="000E4859" w:rsidP="000E4859">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Агни Йоги</w:t>
      </w:r>
    </w:p>
    <w:p w:rsidR="00807566" w:rsidRPr="00B53FC5" w:rsidRDefault="00807566" w:rsidP="00807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249.</w:t>
      </w:r>
      <w:r w:rsidRPr="00B53FC5">
        <w:rPr>
          <w:rFonts w:ascii="Verdana" w:eastAsia="Times New Roman" w:hAnsi="Verdana" w:cs="Times New Roman"/>
          <w:color w:val="62615F"/>
          <w:sz w:val="21"/>
          <w:szCs w:val="21"/>
          <w:lang w:eastAsia="ru-RU"/>
        </w:rPr>
        <w:t> Можно вещи уважать, но нужно опасаться перепроизводства. Самое вредное мышление наступает среди ненужных вещей. Как тенета, протягиваются усталые мысли о применении и распределении вещей. Долгое мучение создает производство старого века. Обновление форм может дать неожиданный поток мыслей.</w:t>
      </w:r>
    </w:p>
    <w:p w:rsidR="00807566" w:rsidRPr="00B53FC5" w:rsidRDefault="00807566" w:rsidP="00807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Если мы должны иметь дело с вещами, то нельзя относиться к ним безразлично. Качество и значение вещей в обиходе эволюции есть тема для размышления. Истинно, новый дом нуждается в новых годных вещах, но найти их почти невозможно. Значит, мышление человеческое должно направиться на поиски новых решений. Но для нового построения обстановки нужно осознать, куда жизнь обращается. Но разве можно думать о подобном обновлении жизни, пока люди думают, что нужно пройти жизнь, как животные, не зная прошлого и будущего?</w:t>
      </w:r>
    </w:p>
    <w:p w:rsidR="00807566" w:rsidRPr="00B53FC5" w:rsidRDefault="00807566" w:rsidP="00807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Задайте вопрос о смысле жизни и вы получите самые безнадежные ответы. Когда само пространство вопиет об энергии и решимости, тогда толпа перешивает старые кафтаны. Договоры довели человечество до настоящего бедствия, но тем не менее новые договоры могут писаться лишь на основании негодных текстов; новые одежды создаются из неприменимых пережитков.</w:t>
      </w:r>
    </w:p>
    <w:p w:rsidR="00807566" w:rsidRPr="00B53FC5" w:rsidRDefault="00807566" w:rsidP="00807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Ужасно понять, как заградили себе путь жители Земли! Не молитва, но суровая работа нужна. И это нужно твердить. Сроки выдвигают самые ближайшие возможности. Неужели торгующие не замечают этого?</w:t>
      </w:r>
    </w:p>
    <w:p w:rsidR="00807566" w:rsidRPr="00B53FC5" w:rsidRDefault="00807566" w:rsidP="00807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Йог приходит вовремя и указывает на доступность счастья. Йог может строить жизнь, ибо знает соизмеримость и ценность. Сама жизнь выдвигает насущность Йоги. Иначе как и чем определят люди верное направление устремления?</w:t>
      </w:r>
    </w:p>
    <w:p w:rsidR="00807566" w:rsidRPr="00B53FC5" w:rsidRDefault="00807566" w:rsidP="00807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47B7B" w:rsidRPr="00B53FC5" w:rsidRDefault="00547B7B" w:rsidP="00547B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300.</w:t>
      </w:r>
      <w:r w:rsidRPr="00B53FC5">
        <w:rPr>
          <w:rFonts w:ascii="Verdana" w:eastAsia="Times New Roman" w:hAnsi="Verdana" w:cs="Times New Roman"/>
          <w:color w:val="62615F"/>
          <w:sz w:val="21"/>
          <w:szCs w:val="21"/>
          <w:lang w:eastAsia="ru-RU"/>
        </w:rPr>
        <w:t> Утверждаю, что путь </w:t>
      </w:r>
      <w:hyperlink r:id="rId429" w:anchor="_edn383" w:tooltip="383. В текст внесено исправление " w:history="1">
        <w:r w:rsidRPr="00B53FC5">
          <w:rPr>
            <w:rFonts w:ascii="Verdana" w:eastAsia="Times New Roman" w:hAnsi="Verdana" w:cs="Times New Roman"/>
            <w:color w:val="0000FF"/>
            <w:sz w:val="21"/>
            <w:szCs w:val="21"/>
            <w:lang w:eastAsia="ru-RU"/>
          </w:rPr>
          <w:t>[383]</w:t>
        </w:r>
      </w:hyperlink>
      <w:r w:rsidRPr="00B53FC5">
        <w:rPr>
          <w:rFonts w:ascii="Verdana" w:eastAsia="Times New Roman" w:hAnsi="Verdana" w:cs="Times New Roman"/>
          <w:color w:val="62615F"/>
          <w:sz w:val="21"/>
          <w:szCs w:val="21"/>
          <w:lang w:eastAsia="ru-RU"/>
        </w:rPr>
        <w:t> Агни Йоги есть свет на пути. Не имеет значения, как путники пользуются этим благом. Им предоставлен путь – познающие знаки огня придут.</w:t>
      </w:r>
    </w:p>
    <w:p w:rsidR="00547B7B" w:rsidRPr="00B53FC5" w:rsidRDefault="00547B7B" w:rsidP="00547B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Хочу укрепить тех, кто осознал </w:t>
      </w:r>
      <w:hyperlink r:id="rId430" w:anchor="_edn384" w:tooltip="384. В текст внесено исправление " w:history="1">
        <w:r w:rsidRPr="00B53FC5">
          <w:rPr>
            <w:rFonts w:ascii="Verdana" w:eastAsia="Times New Roman" w:hAnsi="Verdana" w:cs="Times New Roman"/>
            <w:color w:val="0000FF"/>
            <w:sz w:val="21"/>
            <w:szCs w:val="21"/>
            <w:lang w:eastAsia="ru-RU"/>
          </w:rPr>
          <w:t>[384]</w:t>
        </w:r>
      </w:hyperlink>
      <w:r w:rsidRPr="00B53FC5">
        <w:rPr>
          <w:rFonts w:ascii="Verdana" w:eastAsia="Times New Roman" w:hAnsi="Verdana" w:cs="Times New Roman"/>
          <w:color w:val="62615F"/>
          <w:sz w:val="21"/>
          <w:szCs w:val="21"/>
          <w:lang w:eastAsia="ru-RU"/>
        </w:rPr>
        <w:t> своевременность Учения Агни Йоги. Не нужно ждать часа, когда поток погонит толпы ищущих спасения, – это будет познание бича ужаса. Это не ценно, ибо нужно знать тех, кого ведет свободное сознание. Сражение могут принять те </w:t>
      </w:r>
      <w:hyperlink r:id="rId431" w:anchor="_edn385" w:tooltip="385. В предложение вставлено местоимение " w:history="1">
        <w:r w:rsidRPr="00B53FC5">
          <w:rPr>
            <w:rFonts w:ascii="Verdana" w:eastAsia="Times New Roman" w:hAnsi="Verdana" w:cs="Times New Roman"/>
            <w:color w:val="0000FF"/>
            <w:sz w:val="21"/>
            <w:szCs w:val="21"/>
            <w:lang w:eastAsia="ru-RU"/>
          </w:rPr>
          <w:t>[385]</w:t>
        </w:r>
      </w:hyperlink>
      <w:r w:rsidRPr="00B53FC5">
        <w:rPr>
          <w:rFonts w:ascii="Verdana" w:eastAsia="Times New Roman" w:hAnsi="Verdana" w:cs="Times New Roman"/>
          <w:color w:val="62615F"/>
          <w:sz w:val="21"/>
          <w:szCs w:val="21"/>
          <w:lang w:eastAsia="ru-RU"/>
        </w:rPr>
        <w:t>, кто знает цель битвы. Рабы, покоренные насилием, не нужны. Считаю правильнее </w:t>
      </w:r>
      <w:hyperlink r:id="rId432" w:anchor="_edn386" w:tooltip="386. В текст внесено исправление " w:history="1">
        <w:r w:rsidRPr="00B53FC5">
          <w:rPr>
            <w:rFonts w:ascii="Verdana" w:eastAsia="Times New Roman" w:hAnsi="Verdana" w:cs="Times New Roman"/>
            <w:color w:val="0000FF"/>
            <w:sz w:val="21"/>
            <w:szCs w:val="21"/>
            <w:lang w:eastAsia="ru-RU"/>
          </w:rPr>
          <w:t>[386]</w:t>
        </w:r>
      </w:hyperlink>
      <w:r w:rsidRPr="00B53FC5">
        <w:rPr>
          <w:rFonts w:ascii="Verdana" w:eastAsia="Times New Roman" w:hAnsi="Verdana" w:cs="Times New Roman"/>
          <w:color w:val="62615F"/>
          <w:sz w:val="21"/>
          <w:szCs w:val="21"/>
          <w:lang w:eastAsia="ru-RU"/>
        </w:rPr>
        <w:t> защитить истинное стремление, нежели искать осколки разбитого сосуда.</w:t>
      </w:r>
    </w:p>
    <w:p w:rsidR="00547B7B" w:rsidRPr="00B53FC5" w:rsidRDefault="00547B7B" w:rsidP="00547B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C46E5" w:rsidRPr="00B53FC5" w:rsidRDefault="00FC46E5" w:rsidP="00FC46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485.</w:t>
      </w:r>
      <w:r w:rsidRPr="00B53FC5">
        <w:rPr>
          <w:rFonts w:ascii="Verdana" w:eastAsia="Times New Roman" w:hAnsi="Verdana" w:cs="Times New Roman"/>
          <w:color w:val="62615F"/>
          <w:sz w:val="21"/>
          <w:szCs w:val="21"/>
          <w:lang w:eastAsia="ru-RU"/>
        </w:rPr>
        <w:t> Называют некоторых людей приносящими счастье или несчастье. Много примеров и доказательств приводят. Допустим, что нечто подобное существует. Посмотрим с точки зрения психофизической.</w:t>
      </w:r>
    </w:p>
    <w:p w:rsidR="00FC46E5" w:rsidRPr="00B53FC5" w:rsidRDefault="00FC46E5" w:rsidP="00FC46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За пределами кармы есть нечто, привлекающее или отталкивающее. Рядом физических опытов можно установить, что соотношение стихийных элементов будет давать значение сочетанию привлечения или отталкивания. Чем цельнее будет представлена основная энергия, тем следствие будет положительнее, и если этой стихией будет огонь, то нужные элементы полетят, как мотыльки к свету. Значит, даже удача измеряется физическими условиями, и полезно познать свою сущность.</w:t>
      </w:r>
    </w:p>
    <w:p w:rsidR="00FC46E5" w:rsidRPr="00B53FC5" w:rsidRDefault="00FC46E5" w:rsidP="00FC46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граница воздействия огня? Магнит и огонь не связаны ли? Что питает сущность магнита? До сих пор люди не имеют аппарата для измерения напряжения огня пространства! Но могут существовать металлы, которые дадут чувствительность на огненные волны. Многие реакции, которые до сего времени казались тончайшими, скоро поразят своей первобытностью. Конечно, люди прежде всего замечали очевидные элементы, но самую всепроникающую энергию не пытались еще конденсировать.</w:t>
      </w:r>
    </w:p>
    <w:p w:rsidR="00FC46E5" w:rsidRPr="00B53FC5" w:rsidRDefault="00FC46E5" w:rsidP="00FC46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Предложите вашим друзьям подумать в этом направлении. Начало этого опыта положил первичный человек с двумя кусками дерева. Но энергия еще по-прежнему </w:t>
      </w:r>
      <w:r w:rsidRPr="00B53FC5">
        <w:rPr>
          <w:rFonts w:ascii="Verdana" w:eastAsia="Times New Roman" w:hAnsi="Verdana" w:cs="Times New Roman"/>
          <w:color w:val="62615F"/>
          <w:sz w:val="21"/>
          <w:szCs w:val="21"/>
          <w:lang w:eastAsia="ru-RU"/>
        </w:rPr>
        <w:lastRenderedPageBreak/>
        <w:t>далеко не использована. Огонь, как свет, усиливает человеческую сущность. Самое чудесное и чуткое закаляется в огне.</w:t>
      </w:r>
    </w:p>
    <w:p w:rsidR="00FC46E5" w:rsidRPr="00B53FC5" w:rsidRDefault="00FC46E5" w:rsidP="00FC46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50FC8" w:rsidRPr="00B53FC5" w:rsidRDefault="00A50FC8" w:rsidP="00A50FC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492.</w:t>
      </w:r>
      <w:r w:rsidRPr="00B53FC5">
        <w:rPr>
          <w:rFonts w:ascii="Verdana" w:eastAsia="Times New Roman" w:hAnsi="Verdana" w:cs="Times New Roman"/>
          <w:color w:val="62615F"/>
          <w:sz w:val="21"/>
          <w:szCs w:val="21"/>
          <w:lang w:eastAsia="ru-RU"/>
        </w:rPr>
        <w:t> Агни Йога приходит ко времени. Кто же иначе скажет, что эпидемии инфлуэнцы должно лечить психической энергией? Кто же обратит внимание на новые виды душевных, мозговых и сонных заболеваний? Не проказа, не старая форма чумы, не холера страшны – к ним имеются предохранительные меры, но следует задуматься над новыми врагами, созданными современной жизнью. Нельзя к ним применять старые средства, но новый подход создастся </w:t>
      </w:r>
      <w:hyperlink r:id="rId433" w:anchor="_edn600" w:tooltip="600. В тетради: создается." w:history="1">
        <w:r w:rsidRPr="00B53FC5">
          <w:rPr>
            <w:rFonts w:ascii="Verdana" w:eastAsia="Times New Roman" w:hAnsi="Verdana" w:cs="Times New Roman"/>
            <w:color w:val="0000FF"/>
            <w:sz w:val="21"/>
            <w:szCs w:val="21"/>
            <w:lang w:eastAsia="ru-RU"/>
          </w:rPr>
          <w:t>[600]</w:t>
        </w:r>
      </w:hyperlink>
      <w:r w:rsidRPr="00B53FC5">
        <w:rPr>
          <w:rFonts w:ascii="Verdana" w:eastAsia="Times New Roman" w:hAnsi="Verdana" w:cs="Times New Roman"/>
          <w:color w:val="62615F"/>
          <w:sz w:val="21"/>
          <w:szCs w:val="21"/>
          <w:lang w:eastAsia="ru-RU"/>
        </w:rPr>
        <w:t> расширением сознания.</w:t>
      </w:r>
    </w:p>
    <w:p w:rsidR="00A50FC8" w:rsidRPr="00B53FC5" w:rsidRDefault="00A50FC8" w:rsidP="00A50FC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проследить, как в течение тысячи лет шли волны болезней. По этим знакам </w:t>
      </w:r>
      <w:hyperlink r:id="rId434" w:anchor="_edn601" w:tooltip="601. В текст внесено исправление " w:history="1">
        <w:r w:rsidRPr="00B53FC5">
          <w:rPr>
            <w:rFonts w:ascii="Verdana" w:eastAsia="Times New Roman" w:hAnsi="Verdana" w:cs="Times New Roman"/>
            <w:color w:val="0000FF"/>
            <w:sz w:val="21"/>
            <w:szCs w:val="21"/>
            <w:lang w:eastAsia="ru-RU"/>
          </w:rPr>
          <w:t>[601]</w:t>
        </w:r>
      </w:hyperlink>
      <w:r w:rsidRPr="00B53FC5">
        <w:rPr>
          <w:rFonts w:ascii="Verdana" w:eastAsia="Times New Roman" w:hAnsi="Verdana" w:cs="Times New Roman"/>
          <w:color w:val="62615F"/>
          <w:sz w:val="21"/>
          <w:szCs w:val="21"/>
          <w:lang w:eastAsia="ru-RU"/>
        </w:rPr>
        <w:t> можно составить любопытную таблицу человеческих уклонов, ибо болезни естественно показывают негатив нашего существования.</w:t>
      </w:r>
    </w:p>
    <w:p w:rsidR="00A50FC8" w:rsidRPr="00B53FC5" w:rsidRDefault="00A50FC8" w:rsidP="00A50FC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Надеюсь, что живые умы вовремя помыслят. Поздно строить насос, когда дом пылает.</w:t>
      </w:r>
    </w:p>
    <w:p w:rsidR="000E4859" w:rsidRDefault="003F7F8D" w:rsidP="003F7F8D">
      <w:pPr>
        <w:shd w:val="clear" w:color="auto" w:fill="FFFFFF"/>
        <w:spacing w:before="225" w:after="225" w:line="360" w:lineRule="atLeast"/>
        <w:jc w:val="center"/>
        <w:outlineLvl w:val="1"/>
        <w:rPr>
          <w:rFonts w:ascii="Arial" w:eastAsia="Times New Roman" w:hAnsi="Arial" w:cs="Arial"/>
          <w:b/>
          <w:color w:val="FF0000"/>
          <w:sz w:val="32"/>
          <w:szCs w:val="32"/>
          <w:lang w:eastAsia="ru-RU"/>
        </w:rPr>
      </w:pPr>
      <w:r w:rsidRPr="003F7F8D">
        <w:rPr>
          <w:rFonts w:ascii="Arial" w:eastAsia="Times New Roman" w:hAnsi="Arial" w:cs="Arial"/>
          <w:b/>
          <w:color w:val="FF0000"/>
          <w:sz w:val="32"/>
          <w:szCs w:val="32"/>
          <w:lang w:eastAsia="ru-RU"/>
        </w:rPr>
        <w:t>Условия следования путем Агни йоги</w:t>
      </w:r>
    </w:p>
    <w:p w:rsidR="003F7F8D" w:rsidRPr="009726DA" w:rsidRDefault="003F7F8D" w:rsidP="003F7F8D">
      <w:pPr>
        <w:shd w:val="clear" w:color="auto" w:fill="FFFFFF"/>
        <w:spacing w:before="225" w:after="225" w:line="360" w:lineRule="atLeast"/>
        <w:outlineLvl w:val="1"/>
        <w:rPr>
          <w:rFonts w:ascii="Arial" w:eastAsia="Times New Roman" w:hAnsi="Arial" w:cs="Arial"/>
          <w:b/>
          <w:color w:val="FF0000"/>
          <w:sz w:val="28"/>
          <w:szCs w:val="28"/>
          <w:lang w:eastAsia="ru-RU"/>
        </w:rPr>
      </w:pPr>
    </w:p>
    <w:p w:rsidR="007A31EF" w:rsidRDefault="00861D26" w:rsidP="00861D26">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Агни Йоги</w:t>
      </w:r>
    </w:p>
    <w:p w:rsidR="00154578" w:rsidRPr="00B53FC5" w:rsidRDefault="00154578" w:rsidP="0015457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163.</w:t>
      </w:r>
      <w:r w:rsidRPr="00B53FC5">
        <w:rPr>
          <w:rFonts w:ascii="Verdana" w:eastAsia="Times New Roman" w:hAnsi="Verdana" w:cs="Times New Roman"/>
          <w:color w:val="62615F"/>
          <w:sz w:val="21"/>
          <w:szCs w:val="21"/>
          <w:lang w:eastAsia="ru-RU"/>
        </w:rPr>
        <w:t> Хотящий плавать должен бесстрашно броситься в воду. Решивший познать Агни Йогу должен преобразить ею всю жизнь. Почему люди думают, что можно Йоге уделять часть ленивого досуга, пребывая в нечистых помыслах все остальное время? Именно, все действия должны быть проникнуты очищающим огненным устремлением.</w:t>
      </w:r>
    </w:p>
    <w:p w:rsidR="00154578" w:rsidRPr="00B53FC5" w:rsidRDefault="00154578" w:rsidP="0015457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Помните, как Начинал с вами познание Агни Йоги. Так же и вы вводите ваших учеников в пределы овладения огненной Йогой. Как ваятели, начинайте касаться разных сторон сырой материи. Неожиданно, неустанно высекайте искры огня жизни из поверхности хаоса.</w:t>
      </w:r>
    </w:p>
    <w:p w:rsidR="00154578" w:rsidRPr="00B53FC5" w:rsidRDefault="00154578" w:rsidP="0015457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игра Великой Матери достигает мощи в извивах спирали энергии Фохата, так мужественно дайте людям все неожиданное понимание обобщения жизни при познании Беспредельности.</w:t>
      </w:r>
    </w:p>
    <w:p w:rsidR="00154578" w:rsidRPr="00B53FC5" w:rsidRDefault="00154578" w:rsidP="0015457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обращайте внимания на ныряния и взлеты духа, ибо это могут быть лишь кольца спирали движения. Хуже ровная невнимательность и самомнение. Агни Йога пусть ведет путем построения пламени, являя подобность вечному зарождению космических образований.</w:t>
      </w:r>
    </w:p>
    <w:p w:rsidR="00154578" w:rsidRPr="00B53FC5" w:rsidRDefault="00154578" w:rsidP="0015457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Самая обобщающая Йога накладывает обязательство построения всей жизни в соответственной, незаметной внешне дисциплине </w:t>
      </w:r>
      <w:bookmarkStart w:id="530" w:name="_ednref22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"_edn227" \o "227. В тетради фраза записана в следующей редакции: \«Самая обобщающая Йога накладывает обязательства построения всей жизни в соответственной внешне незаметной дисциплине\». В изданиях 1929 и 1937 гг. фраза дана в следующей редакции: \«Самая обобщающая Йога накладывает обязательства построения всей жизни в соответственной незаметно внешней дисциплине\». В предложение внесены исправления на основании правки в личных книгах (1929, 1937).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[227]</w:t>
      </w:r>
      <w:r w:rsidRPr="00B53FC5">
        <w:rPr>
          <w:rFonts w:ascii="Verdana" w:eastAsia="Times New Roman" w:hAnsi="Verdana" w:cs="Times New Roman"/>
          <w:color w:val="62615F"/>
          <w:sz w:val="21"/>
          <w:szCs w:val="21"/>
          <w:lang w:eastAsia="ru-RU"/>
        </w:rPr>
        <w:fldChar w:fldCharType="end"/>
      </w:r>
      <w:bookmarkEnd w:id="530"/>
      <w:r w:rsidRPr="00B53FC5">
        <w:rPr>
          <w:rFonts w:ascii="Verdana" w:eastAsia="Times New Roman" w:hAnsi="Verdana" w:cs="Times New Roman"/>
          <w:color w:val="62615F"/>
          <w:sz w:val="21"/>
          <w:szCs w:val="21"/>
          <w:lang w:eastAsia="ru-RU"/>
        </w:rPr>
        <w:t>. Если эта незаметная </w:t>
      </w:r>
      <w:hyperlink r:id="rId435" w:anchor="_edn228" w:tooltip="228. В текст внесено исправление " w:history="1">
        <w:r w:rsidRPr="00B53FC5">
          <w:rPr>
            <w:rFonts w:ascii="Verdana" w:eastAsia="Times New Roman" w:hAnsi="Verdana" w:cs="Times New Roman"/>
            <w:color w:val="0000FF"/>
            <w:sz w:val="21"/>
            <w:szCs w:val="21"/>
            <w:lang w:eastAsia="ru-RU"/>
          </w:rPr>
          <w:t>[228]</w:t>
        </w:r>
      </w:hyperlink>
      <w:r w:rsidRPr="00B53FC5">
        <w:rPr>
          <w:rFonts w:ascii="Verdana" w:eastAsia="Times New Roman" w:hAnsi="Verdana" w:cs="Times New Roman"/>
          <w:color w:val="62615F"/>
          <w:sz w:val="21"/>
          <w:szCs w:val="21"/>
          <w:lang w:eastAsia="ru-RU"/>
        </w:rPr>
        <w:t> дисциплина может не быть цепями, но претворится в радость ответственности, то можно считать первые Врата открытыми. Когда будет осознано сотрудничество с дальними мирами, тогда откроются Врата вторые. Когда же будут поняты основы эволюции, тогда упадет затвор третьих Врат. Наконец, когда будет понято </w:t>
      </w:r>
      <w:hyperlink r:id="rId436" w:anchor="_edn229" w:tooltip="229. В текст внесено исправление " w:history="1">
        <w:r w:rsidRPr="00B53FC5">
          <w:rPr>
            <w:rFonts w:ascii="Verdana" w:eastAsia="Times New Roman" w:hAnsi="Verdana" w:cs="Times New Roman"/>
            <w:color w:val="0000FF"/>
            <w:sz w:val="21"/>
            <w:szCs w:val="21"/>
            <w:lang w:eastAsia="ru-RU"/>
          </w:rPr>
          <w:t>[229]</w:t>
        </w:r>
      </w:hyperlink>
      <w:r w:rsidRPr="00B53FC5">
        <w:rPr>
          <w:rFonts w:ascii="Verdana" w:eastAsia="Times New Roman" w:hAnsi="Verdana" w:cs="Times New Roman"/>
          <w:color w:val="62615F"/>
          <w:sz w:val="21"/>
          <w:szCs w:val="21"/>
          <w:lang w:eastAsia="ru-RU"/>
        </w:rPr>
        <w:t> преимущество уплотненного астрала, тогда затвор четвертых Врат упадет. Наряду с этим продвижением зажигаются огни центров познания и приходит чувствознание среди молний тончайших энергий. Так берегите огонь познания и берегите растущую мощь.</w:t>
      </w:r>
    </w:p>
    <w:p w:rsidR="00C83BB3" w:rsidRDefault="00C83BB3" w:rsidP="00C83BB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83BB3" w:rsidRPr="00B53FC5" w:rsidRDefault="00C83BB3" w:rsidP="00C83B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166.</w:t>
      </w:r>
      <w:r w:rsidRPr="00B53FC5">
        <w:rPr>
          <w:rFonts w:ascii="Verdana" w:eastAsia="Times New Roman" w:hAnsi="Verdana" w:cs="Times New Roman"/>
          <w:color w:val="62615F"/>
          <w:sz w:val="21"/>
          <w:szCs w:val="21"/>
          <w:lang w:eastAsia="ru-RU"/>
        </w:rPr>
        <w:t xml:space="preserve"> Каждый человек принадлежит какой-нибудь Йоге, хотя бы в зачаточном или извращенном состоянии. Можно разделять людей по стихиям, также можно разделять по Йогам. Нередко в ханже узнаете уродство Бхакти Йоги. В несносном атлете – Хатха Йогу. В изувере – Раджа Йогу. В лицемере – Жнани Йогу. Но что же может быть выше принесения истинной Йоги, которая соединяет земное сознание с космическим пульсом! Можно ли представить нечто, заменяющее основное стремление воплощенного духа; нечто, что бы заполнило астральное понимание; </w:t>
      </w:r>
      <w:r w:rsidRPr="00B53FC5">
        <w:rPr>
          <w:rFonts w:ascii="Verdana" w:eastAsia="Times New Roman" w:hAnsi="Verdana" w:cs="Times New Roman"/>
          <w:color w:val="62615F"/>
          <w:sz w:val="21"/>
          <w:szCs w:val="21"/>
          <w:lang w:eastAsia="ru-RU"/>
        </w:rPr>
        <w:lastRenderedPageBreak/>
        <w:t>нечто, что бы оправдало существование человечества? Но изучение Агни Йоги приближает человека к дальним мирам.</w:t>
      </w:r>
    </w:p>
    <w:p w:rsidR="00C83BB3" w:rsidRPr="00B53FC5" w:rsidRDefault="00C83BB3" w:rsidP="00C83B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Можете спросить Меня, какие физические приемы полезны для Агни Йоги. Советую малую пранаяму утром – не более пяти минут; не нужно употреблять мяса, кроме копченого; фрукты, овощи </w:t>
      </w:r>
      <w:bookmarkStart w:id="531" w:name="_ednref23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"_edn233" \o "233. В тетради инверсия: \«овощи, фрукты\»."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[233]</w:t>
      </w:r>
      <w:r w:rsidRPr="00B53FC5">
        <w:rPr>
          <w:rFonts w:ascii="Verdana" w:eastAsia="Times New Roman" w:hAnsi="Verdana" w:cs="Times New Roman"/>
          <w:color w:val="62615F"/>
          <w:sz w:val="21"/>
          <w:szCs w:val="21"/>
          <w:lang w:eastAsia="ru-RU"/>
        </w:rPr>
        <w:fldChar w:fldCharType="end"/>
      </w:r>
      <w:bookmarkEnd w:id="531"/>
      <w:r w:rsidRPr="00B53FC5">
        <w:rPr>
          <w:rFonts w:ascii="Verdana" w:eastAsia="Times New Roman" w:hAnsi="Verdana" w:cs="Times New Roman"/>
          <w:color w:val="62615F"/>
          <w:sz w:val="21"/>
          <w:szCs w:val="21"/>
          <w:lang w:eastAsia="ru-RU"/>
        </w:rPr>
        <w:t>, молоко, мучное, как всегда, полезны. Также изгоняются все вина, кроме лекарственного употребления </w:t>
      </w:r>
      <w:hyperlink r:id="rId437" w:anchor="_edn234" w:tooltip="234. В тетради: потребления." w:history="1">
        <w:r w:rsidRPr="00B53FC5">
          <w:rPr>
            <w:rFonts w:ascii="Verdana" w:eastAsia="Times New Roman" w:hAnsi="Verdana" w:cs="Times New Roman"/>
            <w:color w:val="0000FF"/>
            <w:sz w:val="21"/>
            <w:szCs w:val="21"/>
            <w:lang w:eastAsia="ru-RU"/>
          </w:rPr>
          <w:t>[234]</w:t>
        </w:r>
      </w:hyperlink>
      <w:r w:rsidRPr="00B53FC5">
        <w:rPr>
          <w:rFonts w:ascii="Verdana" w:eastAsia="Times New Roman" w:hAnsi="Verdana" w:cs="Times New Roman"/>
          <w:color w:val="62615F"/>
          <w:sz w:val="21"/>
          <w:szCs w:val="21"/>
          <w:lang w:eastAsia="ru-RU"/>
        </w:rPr>
        <w:t>. Опиум – враг Агни Йоги. Тучи на небе тяжки для Агни-йога </w:t>
      </w:r>
      <w:hyperlink r:id="rId438" w:anchor="_edn235" w:tooltip="235. В тетради: Агни-Йоги." w:history="1">
        <w:r w:rsidRPr="00B53FC5">
          <w:rPr>
            <w:rFonts w:ascii="Verdana" w:eastAsia="Times New Roman" w:hAnsi="Verdana" w:cs="Times New Roman"/>
            <w:color w:val="0000FF"/>
            <w:sz w:val="21"/>
            <w:szCs w:val="21"/>
            <w:lang w:eastAsia="ru-RU"/>
          </w:rPr>
          <w:t>[235]</w:t>
        </w:r>
      </w:hyperlink>
      <w:r w:rsidRPr="00B53FC5">
        <w:rPr>
          <w:rFonts w:ascii="Verdana" w:eastAsia="Times New Roman" w:hAnsi="Verdana" w:cs="Times New Roman"/>
          <w:color w:val="62615F"/>
          <w:sz w:val="21"/>
          <w:szCs w:val="21"/>
          <w:lang w:eastAsia="ru-RU"/>
        </w:rPr>
        <w:t>. Советую обувь отделять резиной и утром прогуливаться, избегая дыма. Мужественно можно встречать разнообразные сообщения из жизни, ибо невозможно решить, где худо и где хорошо.</w:t>
      </w:r>
    </w:p>
    <w:p w:rsidR="00C83BB3" w:rsidRPr="00B53FC5" w:rsidRDefault="00C83BB3" w:rsidP="00C83B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Человек, принесший жизни истинную Йогу, совершает великое свое назначение. Так перед нами основание Агни Йоги </w:t>
      </w:r>
      <w:hyperlink r:id="rId439" w:anchor="_edn236" w:tooltip="236. В одной из личных книг (1929) далее следует вставка: " w:history="1">
        <w:r w:rsidRPr="00B53FC5">
          <w:rPr>
            <w:rFonts w:ascii="Verdana" w:eastAsia="Times New Roman" w:hAnsi="Verdana" w:cs="Times New Roman"/>
            <w:color w:val="0000FF"/>
            <w:sz w:val="21"/>
            <w:szCs w:val="21"/>
            <w:lang w:eastAsia="ru-RU"/>
          </w:rPr>
          <w:t>[236]</w:t>
        </w:r>
      </w:hyperlink>
      <w:r w:rsidRPr="00B53FC5">
        <w:rPr>
          <w:rFonts w:ascii="Verdana" w:eastAsia="Times New Roman" w:hAnsi="Verdana" w:cs="Times New Roman"/>
          <w:color w:val="62615F"/>
          <w:sz w:val="21"/>
          <w:szCs w:val="21"/>
          <w:lang w:eastAsia="ru-RU"/>
        </w:rPr>
        <w:t>.</w:t>
      </w:r>
    </w:p>
    <w:p w:rsidR="00C83BB3" w:rsidRPr="00B53FC5" w:rsidRDefault="00C83BB3" w:rsidP="00C83B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B7793" w:rsidRPr="00B53FC5" w:rsidRDefault="00EB7793" w:rsidP="00EB779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175.</w:t>
      </w:r>
      <w:r w:rsidRPr="00B53FC5">
        <w:rPr>
          <w:rFonts w:ascii="Verdana" w:eastAsia="Times New Roman" w:hAnsi="Verdana" w:cs="Times New Roman"/>
          <w:color w:val="62615F"/>
          <w:sz w:val="21"/>
          <w:szCs w:val="21"/>
          <w:lang w:eastAsia="ru-RU"/>
        </w:rPr>
        <w:t> Утверждение йога будет полно истинного участия в эволюции миров. Но есть еще отличительное качество йога – он не знает смерти, ибо пробужденное сознание </w:t>
      </w:r>
      <w:hyperlink r:id="rId440" w:anchor="_edn243" w:tooltip="243. В текст внесено исправление " w:history="1">
        <w:r w:rsidRPr="00B53FC5">
          <w:rPr>
            <w:rFonts w:ascii="Verdana" w:eastAsia="Times New Roman" w:hAnsi="Verdana" w:cs="Times New Roman"/>
            <w:color w:val="0000FF"/>
            <w:sz w:val="21"/>
            <w:szCs w:val="21"/>
            <w:lang w:eastAsia="ru-RU"/>
          </w:rPr>
          <w:t>[243]</w:t>
        </w:r>
      </w:hyperlink>
      <w:r w:rsidRPr="00B53FC5">
        <w:rPr>
          <w:rFonts w:ascii="Verdana" w:eastAsia="Times New Roman" w:hAnsi="Verdana" w:cs="Times New Roman"/>
          <w:color w:val="62615F"/>
          <w:sz w:val="21"/>
          <w:szCs w:val="21"/>
          <w:lang w:eastAsia="ru-RU"/>
        </w:rPr>
        <w:t> не знает перерыва бытия. Таким образом, йог ни на мгновение не прерывает служения Истине. Так постепенно познавший Йогу поднимается </w:t>
      </w:r>
      <w:hyperlink r:id="rId441" w:anchor="_edn244" w:tooltip="244. В тетради: подымается." w:history="1">
        <w:r w:rsidRPr="00B53FC5">
          <w:rPr>
            <w:rFonts w:ascii="Verdana" w:eastAsia="Times New Roman" w:hAnsi="Verdana" w:cs="Times New Roman"/>
            <w:color w:val="0000FF"/>
            <w:sz w:val="21"/>
            <w:szCs w:val="21"/>
            <w:lang w:eastAsia="ru-RU"/>
          </w:rPr>
          <w:t>[244]</w:t>
        </w:r>
      </w:hyperlink>
      <w:r w:rsidRPr="00B53FC5">
        <w:rPr>
          <w:rFonts w:ascii="Verdana" w:eastAsia="Times New Roman" w:hAnsi="Verdana" w:cs="Times New Roman"/>
          <w:color w:val="62615F"/>
          <w:sz w:val="21"/>
          <w:szCs w:val="21"/>
          <w:lang w:eastAsia="ru-RU"/>
        </w:rPr>
        <w:t> по ступеням миров. И поручение, и служение протекают беспрерывно. Сохранение сознания в различных оболочках делает подвиг йога насущным для жизни.</w:t>
      </w:r>
    </w:p>
    <w:p w:rsidR="00EB7793" w:rsidRPr="00B53FC5" w:rsidRDefault="00EB7793" w:rsidP="00EB779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Пока редко и в особых условиях проявлялась Йога, но эволюция духа требует внесения Йоги в жизнь, и к тому должны быть направлены мысли молодого поколения. Изуверство и маловерие Нам не нужны, но каждое здоровое преображение жизни будет замечено и поддержано.</w:t>
      </w:r>
    </w:p>
    <w:p w:rsidR="008A2097" w:rsidRPr="00B53FC5" w:rsidRDefault="008A2097" w:rsidP="008A209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185.</w:t>
      </w:r>
      <w:r w:rsidRPr="00B53FC5">
        <w:rPr>
          <w:rFonts w:ascii="Verdana" w:eastAsia="Times New Roman" w:hAnsi="Verdana" w:cs="Times New Roman"/>
          <w:color w:val="62615F"/>
          <w:sz w:val="21"/>
          <w:szCs w:val="21"/>
          <w:lang w:eastAsia="ru-RU"/>
        </w:rPr>
        <w:t> Кто-то молодой спросит: «Как понимать Агни Йогу?» Скажите: «Как распознание и применение к жизни всесвязующей стихии огня, питающей зерно духа».</w:t>
      </w:r>
    </w:p>
    <w:p w:rsidR="008A2097" w:rsidRPr="00B53FC5" w:rsidRDefault="008A2097" w:rsidP="008A209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Спросит: «Как же мне подойти к этому познанию?» – «Очисти мышление и после познай три наихудших свойства твои и предай их сожжению в огненном устремлении. И тогда избери Учителя на земле и, познавая Учение, укрепи тело данными лекарствами и пранаямой. Увидишь звезды духа, увидишь огни очищения центров, услышишь голос Учителя Незримого и вступишь в прочие тончайшие понимания, преображающие жизнь. Помощь тебе, вступивший, готова и поручение дано. Ты познал, что радость есть особая мудрость. Ты не вернешься к прежнему берегу потока. Ты осознал пространственные битвы. Для тебя нет более слепой очевидности. Ты, познающий, сотрудник и брат!»</w:t>
      </w:r>
    </w:p>
    <w:p w:rsidR="008A2097" w:rsidRPr="00B53FC5" w:rsidRDefault="008A2097" w:rsidP="008A209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A2097" w:rsidRPr="00B53FC5" w:rsidRDefault="008A2097" w:rsidP="008A209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186.</w:t>
      </w:r>
      <w:r w:rsidRPr="00B53FC5">
        <w:rPr>
          <w:rFonts w:ascii="Verdana" w:eastAsia="Times New Roman" w:hAnsi="Verdana" w:cs="Times New Roman"/>
          <w:color w:val="62615F"/>
          <w:sz w:val="21"/>
          <w:szCs w:val="21"/>
          <w:lang w:eastAsia="ru-RU"/>
        </w:rPr>
        <w:t> Для Агни Йоги вредны столярное и кузнечное ремесло и стирка. Нужно быть готовым для перенесения пространственных битв. Также нужно понимать, насколько огонь, вызванный к жизни, утончает организм. Иерархически справедливо Решил, что подвиг внесения новой Йоги выше других поручений.</w:t>
      </w:r>
    </w:p>
    <w:p w:rsidR="00AC60DE" w:rsidRDefault="00AC60DE" w:rsidP="00AC60D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C60DE" w:rsidRPr="00B53FC5" w:rsidRDefault="00AC60DE" w:rsidP="00AC60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295.</w:t>
      </w:r>
      <w:r w:rsidRPr="00B53FC5">
        <w:rPr>
          <w:rFonts w:ascii="Verdana" w:eastAsia="Times New Roman" w:hAnsi="Verdana" w:cs="Times New Roman"/>
          <w:color w:val="62615F"/>
          <w:sz w:val="21"/>
          <w:szCs w:val="21"/>
          <w:lang w:eastAsia="ru-RU"/>
        </w:rPr>
        <w:t> Учение предполагает не только открытое сознание, но и желание утвердить в себе степени приложения. Невозможно думать, что отвлеченный условностями ум мог бы принять Учение. Явление неблизких людей минует применение пользы книги. Такие люди не нужны, даже если бы любопытствовали.</w:t>
      </w:r>
    </w:p>
    <w:p w:rsidR="00AC60DE" w:rsidRPr="00B53FC5" w:rsidRDefault="00AC60DE" w:rsidP="00AC60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Скажут вам: «Как обращаться с этими рассыпанными зернами?» Они не могут даже допустить, что кроме их системы может быть еще другая. Учет дела делается одним способом, но мышление зависит даже от внешних условий жизни. Сравните мышление города с деревней, с путевым движением или при полете. Основание и метод будут совершенно различны.</w:t>
      </w:r>
    </w:p>
    <w:p w:rsidR="00AC60DE" w:rsidRPr="00B53FC5" w:rsidRDefault="00AC60DE" w:rsidP="00AC60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Понять и приложить Учение Агни Йоги может тот, кто соприкасался с Учениями жизни и ощущает необходимость украсить и заново осмыслить свое существование. Тучи сомнений не подавляют ищущего выход: только бы выйти из лабиринта! Приказ необходимости наполняет находчивостью и не мешает суждению о непонятой системе. Когда же обратят внимание на необъяснимые боли, тогда даже связанное сознание вспомнит об Агни Йоге.</w:t>
      </w:r>
    </w:p>
    <w:p w:rsidR="00AC60DE" w:rsidRPr="00B53FC5" w:rsidRDefault="00AC60DE" w:rsidP="00AC60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Главное – не стремиться лично увидеть принявших Учение. Пути нужды неожиданны. И не делайте Учение слишком легким. Легкость овладения дает пренебрежение. Можно терпеть незнание, но пренебрежение недопустимо. Не мешает некоторое искание.</w:t>
      </w:r>
    </w:p>
    <w:p w:rsidR="00AC60DE" w:rsidRPr="00B53FC5" w:rsidRDefault="00AC60DE" w:rsidP="00AC60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3561C" w:rsidRPr="00B53FC5" w:rsidRDefault="0093561C" w:rsidP="009356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302.</w:t>
      </w:r>
      <w:r w:rsidRPr="00B53FC5">
        <w:rPr>
          <w:rFonts w:ascii="Verdana" w:eastAsia="Times New Roman" w:hAnsi="Verdana" w:cs="Times New Roman"/>
          <w:color w:val="62615F"/>
          <w:sz w:val="21"/>
          <w:szCs w:val="21"/>
          <w:lang w:eastAsia="ru-RU"/>
        </w:rPr>
        <w:t> Нужно знать некоторые предосторожности в Агни Йоге. После известной ступени можно замечать боли в спине, нельзя нагибаться, ибо, как ртуть в стекле градусника, подымается столб энергии. Потому прямое положение позвоночника указывается. Также мало желательны работы, требующие бокового напряжения, например рубка дерева </w:t>
      </w:r>
      <w:hyperlink r:id="rId442" w:anchor="_edn387" w:tooltip="387. В тетради: срубка деревьев." w:history="1">
        <w:r w:rsidRPr="00B53FC5">
          <w:rPr>
            <w:rFonts w:ascii="Verdana" w:eastAsia="Times New Roman" w:hAnsi="Verdana" w:cs="Times New Roman"/>
            <w:color w:val="0000FF"/>
            <w:sz w:val="21"/>
            <w:szCs w:val="21"/>
            <w:lang w:eastAsia="ru-RU"/>
          </w:rPr>
          <w:t>[387]</w:t>
        </w:r>
      </w:hyperlink>
      <w:r w:rsidRPr="00B53FC5">
        <w:rPr>
          <w:rFonts w:ascii="Verdana" w:eastAsia="Times New Roman" w:hAnsi="Verdana" w:cs="Times New Roman"/>
          <w:color w:val="62615F"/>
          <w:sz w:val="21"/>
          <w:szCs w:val="21"/>
          <w:lang w:eastAsia="ru-RU"/>
        </w:rPr>
        <w:t>. Пламя по строению вертикально. Так будет действовать каждый огонь.</w:t>
      </w:r>
    </w:p>
    <w:p w:rsidR="0093561C" w:rsidRPr="00B53FC5" w:rsidRDefault="0093561C" w:rsidP="009356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Уявление малых предосторожностей не будет выводить из жизни. Можно совсем незаметно ввести образ действий невредящий </w:t>
      </w:r>
      <w:bookmarkStart w:id="532" w:name="_ednref38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"_edn388" \o "388. В одной из личных книг (1937) далее следует вставка: \«Только чувство Красоты дает синтез. Сила не столько в мускулах, сколько в сознании. Даже в обычной жизни нервы побеждают мускулы. Если новый опыт имеет целью показать новое состояние человека, то должно существовать соответствие окружающего, но эта часть опыта очень трудна, ибо сознание имеет особое значение, легче с растениями. Учит[ель] Пл[атон] сообщает об успехах уплотнения астрала законом Юпитера, о перенесении сознания в форму, вызывая эктоплазму пространства. Она найдена, но нелегко вызывать ее. Мы знаем о существовании ее, но нелегко вызывать ее, но техника произвольного извлечения не легка. – Это выделения микроорганизмов\». В тетради этот фрагмент записан в следующем контексте: \«(Неужели Уч[итель] Вог[ан] работает с физическими аппаратами?) Да, ибо его Астрал особенно уплотнен. (Неужели астрал может владеть физическими предметами?) Ибо сила не столько в мускулах, сколько в сознании, даже в обычной жизни нервы побеждают мускулы. Если новый опыт имеет цель показать новое состояние человека, то должно существовать соответствие окружающего. Но эта часть опыта очень трудна, ибо сознание имеет особое значение. Легче с растениями. Учитель Пл[атон] сообщает об успехе уплотнения астрала законами Юпитера. О перенесении сознания в форму, вызывая эктоплазму пространства. (Но ведь вы знаете эктоплазму пространства?) Найдена, но ее нелегко вызвать. Мы знаем ее существование, но техника произвольного извлечения не легка. (Что есть эктоплазма пространства?) Это выделения микроорганизмов. &lt;...&gt; (Как полезно бы мне знать хоть бы основы химии.) Предпочитаю без основ химии, но с чувствознанием. Во что вылились основы Безант?! К сожалению, она рассыпала жемчужины. (Но ведь она избрана Вами, Уч[итель]?) И Олькотт тоже. (А вдруг и мы рассыпем доверенное нам?) Но у вас есть чувство красоты, только чувство красоты дает синтез\». (9.08.28)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[388]</w:t>
      </w:r>
      <w:r w:rsidRPr="00B53FC5">
        <w:rPr>
          <w:rFonts w:ascii="Verdana" w:eastAsia="Times New Roman" w:hAnsi="Verdana" w:cs="Times New Roman"/>
          <w:color w:val="62615F"/>
          <w:sz w:val="21"/>
          <w:szCs w:val="21"/>
          <w:lang w:eastAsia="ru-RU"/>
        </w:rPr>
        <w:fldChar w:fldCharType="end"/>
      </w:r>
      <w:bookmarkEnd w:id="532"/>
      <w:r w:rsidRPr="00B53FC5">
        <w:rPr>
          <w:rFonts w:ascii="Verdana" w:eastAsia="Times New Roman" w:hAnsi="Verdana" w:cs="Times New Roman"/>
          <w:color w:val="62615F"/>
          <w:sz w:val="21"/>
          <w:szCs w:val="21"/>
          <w:lang w:eastAsia="ru-RU"/>
        </w:rPr>
        <w:t>.</w:t>
      </w:r>
    </w:p>
    <w:p w:rsidR="0093561C" w:rsidRPr="00B53FC5" w:rsidRDefault="0093561C" w:rsidP="009356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446F43" w:rsidRPr="00446F43" w:rsidRDefault="00446F43" w:rsidP="00446F43">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B53FC5">
        <w:rPr>
          <w:rFonts w:ascii="Verdana" w:eastAsia="Times New Roman" w:hAnsi="Verdana" w:cs="Times New Roman"/>
          <w:b/>
          <w:bCs/>
          <w:color w:val="62615F"/>
          <w:sz w:val="21"/>
          <w:szCs w:val="21"/>
          <w:lang w:eastAsia="ru-RU"/>
        </w:rPr>
        <w:t>323.</w:t>
      </w:r>
      <w:r w:rsidRPr="00B53FC5">
        <w:rPr>
          <w:rFonts w:ascii="Verdana" w:eastAsia="Times New Roman" w:hAnsi="Verdana" w:cs="Times New Roman"/>
          <w:color w:val="62615F"/>
          <w:sz w:val="21"/>
          <w:szCs w:val="21"/>
          <w:lang w:eastAsia="ru-RU"/>
        </w:rPr>
        <w:t> </w:t>
      </w:r>
      <w:r w:rsidRPr="00446F43">
        <w:rPr>
          <w:rFonts w:ascii="Verdana" w:eastAsia="Times New Roman" w:hAnsi="Verdana" w:cs="Times New Roman"/>
          <w:b/>
          <w:color w:val="FF0000"/>
          <w:sz w:val="21"/>
          <w:szCs w:val="21"/>
          <w:u w:val="single"/>
          <w:lang w:eastAsia="ru-RU"/>
        </w:rPr>
        <w:t>Как начать Агни Йогу?</w:t>
      </w:r>
    </w:p>
    <w:p w:rsidR="00446F43" w:rsidRPr="00446F43" w:rsidRDefault="00446F43" w:rsidP="00446F43">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446F43">
        <w:rPr>
          <w:rFonts w:ascii="Verdana" w:eastAsia="Times New Roman" w:hAnsi="Verdana" w:cs="Times New Roman"/>
          <w:b/>
          <w:color w:val="FF0000"/>
          <w:sz w:val="21"/>
          <w:szCs w:val="21"/>
          <w:u w:val="single"/>
          <w:lang w:eastAsia="ru-RU"/>
        </w:rPr>
        <w:t>Прежде всего следует осознать присутствие психической энергии, затем нужно осознать, что огонь составляет сущность духа. Конечно, полезно воздержание от мяса, овощи хороши, кроме нескольких, как спаржа, сельдерей и чеснок, которые представляют медикаменты.</w:t>
      </w:r>
    </w:p>
    <w:p w:rsidR="00446F43" w:rsidRPr="00B53FC5" w:rsidRDefault="00446F43" w:rsidP="00446F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нужно иметь предосторожность против огненной болезни. Первым средством против нее будет осознание и управление психической энергией. Но как внешнее очищение можно применить эссенцию мору или, как ее называют, балю. Когда вас спросят: «Дайте точные формулы», укажите на мору как на первое средство для прибавления в воду омовения. Можно делать сильную эссенцию сока листьев </w:t>
      </w:r>
      <w:bookmarkStart w:id="533" w:name="_ednref40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"_edn408" \o "408. В тетради: эссенцию из сока листа."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[408]</w:t>
      </w:r>
      <w:r w:rsidRPr="00B53FC5">
        <w:rPr>
          <w:rFonts w:ascii="Verdana" w:eastAsia="Times New Roman" w:hAnsi="Verdana" w:cs="Times New Roman"/>
          <w:color w:val="62615F"/>
          <w:sz w:val="21"/>
          <w:szCs w:val="21"/>
          <w:lang w:eastAsia="ru-RU"/>
        </w:rPr>
        <w:fldChar w:fldCharType="end"/>
      </w:r>
      <w:bookmarkEnd w:id="533"/>
      <w:r w:rsidRPr="00B53FC5">
        <w:rPr>
          <w:rFonts w:ascii="Verdana" w:eastAsia="Times New Roman" w:hAnsi="Verdana" w:cs="Times New Roman"/>
          <w:color w:val="62615F"/>
          <w:sz w:val="21"/>
          <w:szCs w:val="21"/>
          <w:lang w:eastAsia="ru-RU"/>
        </w:rPr>
        <w:t> и корней. Если первая формула будет применена мудро, можно дать следующую. Но то же растение может быть даваемо внутрь с препаратом молока. Но раньше исследуйте внешне.</w:t>
      </w:r>
    </w:p>
    <w:p w:rsidR="00446F43" w:rsidRPr="0041020A" w:rsidRDefault="00446F43" w:rsidP="00446F4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1020A">
        <w:rPr>
          <w:rFonts w:ascii="Verdana" w:eastAsia="Times New Roman" w:hAnsi="Verdana" w:cs="Times New Roman"/>
          <w:b/>
          <w:color w:val="FF0000"/>
          <w:sz w:val="21"/>
          <w:szCs w:val="21"/>
          <w:lang w:eastAsia="ru-RU"/>
        </w:rPr>
        <w:t>Потом, не чуждайтесь утверждать, что валериан может быть мощным хранителем среди пламени. Как можно проще думайте о психической энергии. Ведь тонкие энергии не проявляются громом. Они проникают далекие слои атмосферы, и потому признаки их особенно изысканны.</w:t>
      </w:r>
    </w:p>
    <w:p w:rsidR="00861D26" w:rsidRPr="0041020A" w:rsidRDefault="00861D26" w:rsidP="00861D26">
      <w:pPr>
        <w:shd w:val="clear" w:color="auto" w:fill="FFFFFF"/>
        <w:spacing w:before="225" w:after="225" w:line="360" w:lineRule="atLeast"/>
        <w:outlineLvl w:val="1"/>
        <w:rPr>
          <w:rFonts w:ascii="Arial" w:eastAsia="Times New Roman" w:hAnsi="Arial" w:cs="Arial"/>
          <w:b/>
          <w:color w:val="FF0000"/>
          <w:sz w:val="28"/>
          <w:szCs w:val="28"/>
          <w:lang w:eastAsia="ru-RU"/>
        </w:rPr>
      </w:pPr>
    </w:p>
    <w:p w:rsidR="004B3AC8" w:rsidRPr="00B53FC5" w:rsidRDefault="004B3AC8" w:rsidP="004B3AC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336.</w:t>
      </w:r>
      <w:r w:rsidRPr="00B53FC5">
        <w:rPr>
          <w:rFonts w:ascii="Verdana" w:eastAsia="Times New Roman" w:hAnsi="Verdana" w:cs="Times New Roman"/>
          <w:color w:val="62615F"/>
          <w:sz w:val="21"/>
          <w:szCs w:val="21"/>
          <w:lang w:eastAsia="ru-RU"/>
        </w:rPr>
        <w:t> Никакое другое имя не принесет столько нападок, как Имя Майтрейи, ибо Оно связано с будущим. Но люди больше всего боятся и раздражаются о будущем.</w:t>
      </w:r>
    </w:p>
    <w:p w:rsidR="004B3AC8" w:rsidRPr="00B53FC5" w:rsidRDefault="004B3AC8" w:rsidP="004B3AC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Устремляясь к будущему, будьте готовы к битвам. Но не скрывайте устремления вашего, ибо огонь стремится кверху и лишь степень стремления укрепит Нашу связь.</w:t>
      </w:r>
    </w:p>
    <w:p w:rsidR="00FD66DB" w:rsidRPr="00835713" w:rsidRDefault="004B3AC8" w:rsidP="0083571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Агни Йоги должно внутренне преобразить вашу жизнь. Но внешне ни рога, ни хвост, ни крылья, ни надутая снисходительность, ни суеверие, ни злоба не будут вашими признаками.Нужно не бояться расширять деятельность, ибо это лучшее средство соизмерения. Сидя под одним деревом, можно думать, что оно – средина мира; но, раскидывая сущность духа своего по всему миру, уподобляемся огню всепроникающему</w:t>
      </w:r>
    </w:p>
    <w:p w:rsidR="00737CD4" w:rsidRDefault="00737CD4" w:rsidP="00737CD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37CD4" w:rsidRPr="00B53FC5" w:rsidRDefault="00737CD4" w:rsidP="00737CD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355.</w:t>
      </w:r>
      <w:r w:rsidRPr="00B53FC5">
        <w:rPr>
          <w:rFonts w:ascii="Verdana" w:eastAsia="Times New Roman" w:hAnsi="Verdana" w:cs="Times New Roman"/>
          <w:color w:val="62615F"/>
          <w:sz w:val="21"/>
          <w:szCs w:val="21"/>
          <w:lang w:eastAsia="ru-RU"/>
        </w:rPr>
        <w:t> Желающий изучать Агни Йогу должен обратить внимание на пульсацию стихий, ибо этим законом объединяются разнородные элементы. Психофизический опыт, произведенный вчера, мог показать вам ритм энергии как пульс стихий, когда действие прерывалось молчанием, – как Пралайя чередуется с Манвантарой. Конечно, было бы нелепо приписывать духам действие стихий во всех механических процессах, но, конечно, несомненна связь некоторых духов с моментами прилива энергии. Удивительно видеть, как развоплощенные духи могут уплотняться, пользуясь эктоплазмой пространства, и явленные тела могут получать тонкие свойства. Действительный мост для двух миров!</w:t>
      </w:r>
    </w:p>
    <w:p w:rsidR="00737CD4" w:rsidRPr="00B53FC5" w:rsidRDefault="00737CD4" w:rsidP="00737CD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Считайте, что эктоплазма выделяется именно при помощи огненной стихии.</w:t>
      </w:r>
    </w:p>
    <w:p w:rsidR="004D0F82" w:rsidRPr="00B53FC5" w:rsidRDefault="004D0F82" w:rsidP="004D0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357.</w:t>
      </w:r>
      <w:r w:rsidRPr="00B53FC5">
        <w:rPr>
          <w:rFonts w:ascii="Verdana" w:eastAsia="Times New Roman" w:hAnsi="Verdana" w:cs="Times New Roman"/>
          <w:color w:val="62615F"/>
          <w:sz w:val="21"/>
          <w:szCs w:val="21"/>
          <w:lang w:eastAsia="ru-RU"/>
        </w:rPr>
        <w:t> Махаван и Чотаван являются наиболее характерными ритмами огня. Располагая этими ритмами, можно легко приобщаться к стихии огня. Это не насильственное вызывание, но лишь вступление сознательное в сферу, значение которой вы полагаете существенным.</w:t>
      </w:r>
    </w:p>
    <w:p w:rsidR="004D0F82" w:rsidRPr="00B53FC5" w:rsidRDefault="004D0F82" w:rsidP="004D0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Надо понимать ритмы, ибо чем другим вносим убедительность в действия? Даже полумертвый песок располагается особыми узорами </w:t>
      </w:r>
      <w:bookmarkStart w:id="534" w:name="_ednref43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"_edn439" \o "439. В тетради: особым узором."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[439]</w:t>
      </w:r>
      <w:r w:rsidRPr="00B53FC5">
        <w:rPr>
          <w:rFonts w:ascii="Verdana" w:eastAsia="Times New Roman" w:hAnsi="Verdana" w:cs="Times New Roman"/>
          <w:color w:val="62615F"/>
          <w:sz w:val="21"/>
          <w:szCs w:val="21"/>
          <w:lang w:eastAsia="ru-RU"/>
        </w:rPr>
        <w:fldChar w:fldCharType="end"/>
      </w:r>
      <w:bookmarkEnd w:id="534"/>
      <w:r w:rsidRPr="00B53FC5">
        <w:rPr>
          <w:rFonts w:ascii="Verdana" w:eastAsia="Times New Roman" w:hAnsi="Verdana" w:cs="Times New Roman"/>
          <w:color w:val="62615F"/>
          <w:sz w:val="21"/>
          <w:szCs w:val="21"/>
          <w:lang w:eastAsia="ru-RU"/>
        </w:rPr>
        <w:t> при вибрации. Насколько больше подлежит ритму человек. Не колдовство, но знание даст человеку путь преображения. Путь неотложный, ибо так же призывалось человечество в дни кончины Атлантиды.</w:t>
      </w:r>
    </w:p>
    <w:p w:rsidR="004D0F82" w:rsidRPr="00B53FC5" w:rsidRDefault="004D0F82" w:rsidP="004D0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Но не нужно думать, что если сегодня прошло, то пройдет [и] завтра. Каждый час может быть преображением Нового Мира. Удумайте, как легче принять Учение в жизни вашей. Самые занятые люди могут каждый день уделить час на приближение к Учению. Не Верим, что нет минуты для самого существенного, для чего и живем. Каждый день принимаем пищу и без нее считаем день несчастным. Но дух наш получает также питание мысли, и без нее день будет даже преступным.</w:t>
      </w:r>
    </w:p>
    <w:p w:rsidR="004D0F82" w:rsidRPr="00B53FC5" w:rsidRDefault="004D0F82" w:rsidP="004D0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Умножим нашу мысль и припомним основы Йоги, как хлеб и молоко. Не нужно насилия, ибо Учение может увлекать укрощением всего мешающего.</w:t>
      </w:r>
    </w:p>
    <w:p w:rsidR="004D0F82" w:rsidRPr="00B53FC5" w:rsidRDefault="004D0F82" w:rsidP="004D0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D0772" w:rsidRPr="00B53FC5" w:rsidRDefault="003D0772" w:rsidP="003D077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403.</w:t>
      </w:r>
      <w:r w:rsidRPr="00B53FC5">
        <w:rPr>
          <w:rFonts w:ascii="Verdana" w:eastAsia="Times New Roman" w:hAnsi="Verdana" w:cs="Times New Roman"/>
          <w:color w:val="62615F"/>
          <w:sz w:val="21"/>
          <w:szCs w:val="21"/>
          <w:lang w:eastAsia="ru-RU"/>
        </w:rPr>
        <w:t> Главное, не говорите вновь приходящим, что Учение Агни Йоги легкое. Истинно, оно не легкое. Много в нем напряжения и опасности. Никого не следует совращать легкостью и сладостью. Медленно накопляется овладение огнями. Каждая преждевременная поспешность грозит пожаром. Самое высшее овладение будет низшим перед следующим.</w:t>
      </w:r>
    </w:p>
    <w:p w:rsidR="003D0772" w:rsidRPr="00B53FC5" w:rsidRDefault="003D0772" w:rsidP="003D077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знаете, как трудно увидеть Фохат, какие многолетние накопления требуются для очевидности этой энергии. Но что скажет слабый дух, если он узнает, что за Фохатом находится Парафохат, который питается Панфохатом. Эти энергии могут наполнять радостью и любовью лишь сильное сознание.</w:t>
      </w:r>
    </w:p>
    <w:p w:rsidR="003D0772" w:rsidRPr="00B53FC5" w:rsidRDefault="003D0772" w:rsidP="003D077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много этих доверенных строителей, которые самоотверженно принимают пространственные мысли в чашу сердца. Они не страшатся опалиться в огнях дальних миров. Они не тяготятся нести тоску окружающего несовершенства. К ним приближаются много-сияющие огни, и искры пространственного сознания ведут с ними беседу, безмолвно зажигая мысли и отвечая на вопросы. Не легка сень Благодати, но это вход в Высший Чертог.</w:t>
      </w:r>
    </w:p>
    <w:p w:rsidR="003D0772" w:rsidRPr="00B53FC5" w:rsidRDefault="003D0772" w:rsidP="003D077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 многих древних Учениях называется символ поручения строения. Надо понять его дословно. Около Агни-йога всегда найдете построения. Самая трудность созидания будет ступенью одоления несовершенства. Явления Света не легки </w:t>
      </w:r>
      <w:hyperlink r:id="rId443" w:anchor="_edn501" w:tooltip="501. В тетради: Явление Света не легко." w:history="1">
        <w:r w:rsidRPr="00B53FC5">
          <w:rPr>
            <w:rFonts w:ascii="Verdana" w:eastAsia="Times New Roman" w:hAnsi="Verdana" w:cs="Times New Roman"/>
            <w:color w:val="0000FF"/>
            <w:sz w:val="21"/>
            <w:szCs w:val="21"/>
            <w:lang w:eastAsia="ru-RU"/>
          </w:rPr>
          <w:t>[501]</w:t>
        </w:r>
      </w:hyperlink>
      <w:r w:rsidRPr="00B53FC5">
        <w:rPr>
          <w:rFonts w:ascii="Verdana" w:eastAsia="Times New Roman" w:hAnsi="Verdana" w:cs="Times New Roman"/>
          <w:color w:val="62615F"/>
          <w:sz w:val="21"/>
          <w:szCs w:val="21"/>
          <w:lang w:eastAsia="ru-RU"/>
        </w:rPr>
        <w:t>, но зато огонь пространства освещает дальние миры.</w:t>
      </w:r>
    </w:p>
    <w:p w:rsidR="003D0772" w:rsidRPr="00B53FC5" w:rsidRDefault="003D0772" w:rsidP="003D077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приближайте малосильных – они не удержат сокровище. Лучше немногим доверить. Они примут решение правильного движения. Они полюбят трудное и не предадут </w:t>
      </w:r>
      <w:hyperlink r:id="rId444" w:anchor="_edn502" w:tooltip="502. В одной из личных книг (1937) далее следует вставка: " w:history="1">
        <w:r w:rsidRPr="00B53FC5">
          <w:rPr>
            <w:rFonts w:ascii="Verdana" w:eastAsia="Times New Roman" w:hAnsi="Verdana" w:cs="Times New Roman"/>
            <w:color w:val="0000FF"/>
            <w:sz w:val="21"/>
            <w:szCs w:val="21"/>
            <w:lang w:eastAsia="ru-RU"/>
          </w:rPr>
          <w:t>[502]</w:t>
        </w:r>
      </w:hyperlink>
      <w:r w:rsidRPr="00B53FC5">
        <w:rPr>
          <w:rFonts w:ascii="Verdana" w:eastAsia="Times New Roman" w:hAnsi="Verdana" w:cs="Times New Roman"/>
          <w:color w:val="62615F"/>
          <w:sz w:val="21"/>
          <w:szCs w:val="21"/>
          <w:lang w:eastAsia="ru-RU"/>
        </w:rPr>
        <w:t>.</w:t>
      </w:r>
    </w:p>
    <w:p w:rsidR="00D772F2" w:rsidRDefault="003D0772" w:rsidP="00D772F2">
      <w:pPr>
        <w:shd w:val="clear" w:color="auto" w:fill="FFFFFF"/>
        <w:spacing w:before="15" w:after="0" w:line="240" w:lineRule="auto"/>
        <w:jc w:val="both"/>
        <w:rPr>
          <w:rFonts w:ascii="Verdana" w:eastAsia="Times New Roman" w:hAnsi="Verdana" w:cs="Times New Roman"/>
          <w:b/>
          <w:bCs/>
          <w:color w:val="62615F"/>
          <w:sz w:val="21"/>
          <w:szCs w:val="21"/>
          <w:lang w:eastAsia="ru-RU"/>
        </w:rPr>
      </w:pPr>
      <w:r w:rsidRPr="00B53FC5">
        <w:rPr>
          <w:rFonts w:ascii="Verdana" w:eastAsia="Times New Roman" w:hAnsi="Verdana" w:cs="Times New Roman"/>
          <w:b/>
          <w:bCs/>
          <w:color w:val="62615F"/>
          <w:sz w:val="21"/>
          <w:szCs w:val="21"/>
          <w:lang w:eastAsia="ru-RU"/>
        </w:rPr>
        <w:t> </w:t>
      </w:r>
    </w:p>
    <w:p w:rsidR="00D772F2" w:rsidRPr="00B53FC5" w:rsidRDefault="00D772F2" w:rsidP="00D77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413.</w:t>
      </w:r>
      <w:r w:rsidRPr="00B53FC5">
        <w:rPr>
          <w:rFonts w:ascii="Verdana" w:eastAsia="Times New Roman" w:hAnsi="Verdana" w:cs="Times New Roman"/>
          <w:color w:val="62615F"/>
          <w:sz w:val="21"/>
          <w:szCs w:val="21"/>
          <w:lang w:eastAsia="ru-RU"/>
        </w:rPr>
        <w:t> Учителя место в лучшем углу не есть суеверие. Это место за трапезой приглашенного. Он может войти каждую минуту, и покажут, что ждали Его. Этот постоянный знак ожидания и готовности – как зов в открытое окно. Среди построений и битв оставим время для мгновенной улыбки.</w:t>
      </w:r>
    </w:p>
    <w:p w:rsidR="00D772F2" w:rsidRPr="00B53FC5" w:rsidRDefault="00D772F2" w:rsidP="00D77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растет спирально, как и все сущее. Благо тем, кто понял чередование спирального огня. Конец пламени изображался древними как плоская спираль. Эта стихия </w:t>
      </w:r>
      <w:hyperlink r:id="rId445" w:anchor="_edn508" w:tooltip="508. В тетради: Та стихия." w:history="1">
        <w:r w:rsidRPr="00B53FC5">
          <w:rPr>
            <w:rFonts w:ascii="Verdana" w:eastAsia="Times New Roman" w:hAnsi="Verdana" w:cs="Times New Roman"/>
            <w:color w:val="0000FF"/>
            <w:sz w:val="21"/>
            <w:szCs w:val="21"/>
            <w:lang w:eastAsia="ru-RU"/>
          </w:rPr>
          <w:t>[508]</w:t>
        </w:r>
      </w:hyperlink>
      <w:r w:rsidRPr="00B53FC5">
        <w:rPr>
          <w:rFonts w:ascii="Verdana" w:eastAsia="Times New Roman" w:hAnsi="Verdana" w:cs="Times New Roman"/>
          <w:color w:val="62615F"/>
          <w:sz w:val="21"/>
          <w:szCs w:val="21"/>
          <w:lang w:eastAsia="ru-RU"/>
        </w:rPr>
        <w:t> особенно ярко выражает начало движения. Можно ли утверждать, что занимаетесь Агни Йогой, если не познали хотя бы начало внутреннего огня? Чистое устремление даст вспышки огня. Надо заметить эти начала и сопровождающие их условия. Для этого надо развивать настоящую наблюдательность. Нелегко получить наблюдательность. Условия, способствующие этим явлениям, очень индивидуальны: холод или жар, звук или тишина, свет или тьма. Даже такие антиподы являют одинаковые следствия.</w:t>
      </w:r>
    </w:p>
    <w:p w:rsidR="00D772F2" w:rsidRPr="00B53FC5" w:rsidRDefault="00D772F2" w:rsidP="00D77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Множество условий нужно наблюсти. Если бы лица, достигшие возжжения внутреннего огня </w:t>
      </w:r>
      <w:hyperlink r:id="rId446" w:anchor="_edn509" w:tooltip="509. В текст внесено исправление " w:history="1">
        <w:r w:rsidRPr="00B53FC5">
          <w:rPr>
            <w:rFonts w:ascii="Verdana" w:eastAsia="Times New Roman" w:hAnsi="Verdana" w:cs="Times New Roman"/>
            <w:color w:val="0000FF"/>
            <w:sz w:val="21"/>
            <w:szCs w:val="21"/>
            <w:lang w:eastAsia="ru-RU"/>
          </w:rPr>
          <w:t>[509]</w:t>
        </w:r>
      </w:hyperlink>
      <w:r w:rsidRPr="00B53FC5">
        <w:rPr>
          <w:rFonts w:ascii="Verdana" w:eastAsia="Times New Roman" w:hAnsi="Verdana" w:cs="Times New Roman"/>
          <w:color w:val="62615F"/>
          <w:sz w:val="21"/>
          <w:szCs w:val="21"/>
          <w:lang w:eastAsia="ru-RU"/>
        </w:rPr>
        <w:t xml:space="preserve">, записывали все наблюдения, то они очень помогли бы </w:t>
      </w:r>
      <w:r w:rsidRPr="00B53FC5">
        <w:rPr>
          <w:rFonts w:ascii="Verdana" w:eastAsia="Times New Roman" w:hAnsi="Verdana" w:cs="Times New Roman"/>
          <w:color w:val="62615F"/>
          <w:sz w:val="21"/>
          <w:szCs w:val="21"/>
          <w:lang w:eastAsia="ru-RU"/>
        </w:rPr>
        <w:lastRenderedPageBreak/>
        <w:t>многим новоначинающим. Общая работа требует прежде всего охраны индивидуальности. И когда все способы, кажется, найдены, именно тогда может быть близок простейший. Можно удивляться, какие неожиданные подробности иногда зажигают пламя. Одно условие неизменно – чуткость к потрясениям, а также несогнутое положение позвоночника. Впрочем, при хроническом искривлении может помогать мускус. Прием мускуса действует на фосфор, который восполняет нарушенное течение огня.</w:t>
      </w:r>
    </w:p>
    <w:p w:rsidR="00D772F2" w:rsidRPr="00B53FC5" w:rsidRDefault="00D772F2" w:rsidP="00D77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D0772" w:rsidRPr="00B53FC5" w:rsidRDefault="003D0772" w:rsidP="003D0772">
      <w:pPr>
        <w:shd w:val="clear" w:color="auto" w:fill="FFFFFF"/>
        <w:spacing w:before="15" w:after="0" w:line="240" w:lineRule="auto"/>
        <w:jc w:val="both"/>
        <w:rPr>
          <w:rFonts w:ascii="Verdana" w:eastAsia="Times New Roman" w:hAnsi="Verdana" w:cs="Times New Roman"/>
          <w:color w:val="62615F"/>
          <w:sz w:val="21"/>
          <w:szCs w:val="21"/>
          <w:lang w:eastAsia="ru-RU"/>
        </w:rPr>
      </w:pPr>
    </w:p>
    <w:p w:rsidR="00D772F2" w:rsidRDefault="00D772F2" w:rsidP="004916F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916F8" w:rsidRPr="00B53FC5" w:rsidRDefault="004916F8" w:rsidP="00491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414.</w:t>
      </w:r>
      <w:r w:rsidRPr="00B53FC5">
        <w:rPr>
          <w:rFonts w:ascii="Verdana" w:eastAsia="Times New Roman" w:hAnsi="Verdana" w:cs="Times New Roman"/>
          <w:color w:val="62615F"/>
          <w:sz w:val="21"/>
          <w:szCs w:val="21"/>
          <w:lang w:eastAsia="ru-RU"/>
        </w:rPr>
        <w:t> Учение Агни Йоги нуждается в постоянном горении. Иногда нужен отдых от проявлений, но внутреннее пламя неугасимо. Символ неугасимости указан во многих Учениях как степень познания. Нужно привыкнуть к явлению постоянного огня. Указание извне не будет истинным побудителем. Как костер, горит пламя наше, и недостойно мешать ему.</w:t>
      </w:r>
    </w:p>
    <w:p w:rsidR="004916F8" w:rsidRPr="00B53FC5" w:rsidRDefault="004916F8" w:rsidP="00491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Множество малых подробностей и увлекательных опытов принесет зажигание огней. Учение может предусматривать направление, но не должно связывать мертвыми обрядами </w:t>
      </w:r>
      <w:bookmarkStart w:id="535" w:name="_ednref51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"_edn510" \o "510. В тетради фраза записана в следующей редакции: \«Учение может предусмотреть направление, но не должно оно связывать мертвыми обрядами\»."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[510]</w:t>
      </w:r>
      <w:r w:rsidRPr="00B53FC5">
        <w:rPr>
          <w:rFonts w:ascii="Verdana" w:eastAsia="Times New Roman" w:hAnsi="Verdana" w:cs="Times New Roman"/>
          <w:color w:val="62615F"/>
          <w:sz w:val="21"/>
          <w:szCs w:val="21"/>
          <w:lang w:eastAsia="ru-RU"/>
        </w:rPr>
        <w:fldChar w:fldCharType="end"/>
      </w:r>
      <w:bookmarkEnd w:id="535"/>
      <w:r w:rsidRPr="00B53FC5">
        <w:rPr>
          <w:rFonts w:ascii="Verdana" w:eastAsia="Times New Roman" w:hAnsi="Verdana" w:cs="Times New Roman"/>
          <w:color w:val="62615F"/>
          <w:sz w:val="21"/>
          <w:szCs w:val="21"/>
          <w:lang w:eastAsia="ru-RU"/>
        </w:rPr>
        <w:t>. Заметьте, самые значительные мистерии начинали падение, когда обряды делались сложными и мертвыми. Учение может жить так же свободно, как пламя пространства.</w:t>
      </w:r>
    </w:p>
    <w:p w:rsidR="005F13BE" w:rsidRDefault="005F13BE" w:rsidP="005F13B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F13BE" w:rsidRPr="00C7501E" w:rsidRDefault="005F13BE" w:rsidP="005F13B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400.</w:t>
      </w:r>
      <w:r w:rsidRPr="00C7501E">
        <w:rPr>
          <w:rFonts w:ascii="Verdana" w:eastAsia="Times New Roman" w:hAnsi="Verdana" w:cs="Times New Roman"/>
          <w:color w:val="62615F"/>
          <w:sz w:val="21"/>
          <w:szCs w:val="21"/>
          <w:lang w:eastAsia="ru-RU"/>
        </w:rPr>
        <w:t> Царство животное дает легчайшие опыты по сравнению с растительным. Если понять Агни Йогу, можно почуять, насколько распространяется влияние человека на животных. Можно видеть, насколько передается раздражение, или боязнь, или уверенность. Конечно, закон йогизма ведет от «смертного глаза» до воскрешения. Но на множестве промежуточных ступеней можно наблюдать различные воздействия. Следует предупредить приближающихся к Агни Йоге о возможных последствиях неосмысленных движений. Сколько неприметных </w:t>
      </w:r>
      <w:hyperlink r:id="rId447" w:anchor="_edn527" w:tooltip="527. В предложение вставлено слово " w:history="1">
        <w:r w:rsidRPr="00C7501E">
          <w:rPr>
            <w:rFonts w:ascii="Verdana" w:eastAsia="Times New Roman" w:hAnsi="Verdana" w:cs="Times New Roman"/>
            <w:color w:val="0000FF"/>
            <w:sz w:val="21"/>
            <w:szCs w:val="21"/>
            <w:lang w:eastAsia="ru-RU"/>
          </w:rPr>
          <w:t>[527]</w:t>
        </w:r>
      </w:hyperlink>
      <w:r w:rsidRPr="00C7501E">
        <w:rPr>
          <w:rFonts w:ascii="Verdana" w:eastAsia="Times New Roman" w:hAnsi="Verdana" w:cs="Times New Roman"/>
          <w:color w:val="62615F"/>
          <w:sz w:val="21"/>
          <w:szCs w:val="21"/>
          <w:lang w:eastAsia="ru-RU"/>
        </w:rPr>
        <w:t> неприятностей может быть избегнуто простейшим самоуправлением, к которому нужно привыкать. Сколько достижений, накопленных веками, смываются необузданным рычанием. Можно думать о совершенствовании. Нужно вызывать в себе превосходство духа, которое всегда будет поддержано Иерархией.</w:t>
      </w:r>
    </w:p>
    <w:p w:rsidR="003C259A" w:rsidRDefault="003C259A" w:rsidP="003C25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C259A" w:rsidRPr="00C7501E" w:rsidRDefault="003C259A" w:rsidP="003C2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451.</w:t>
      </w:r>
      <w:r w:rsidRPr="00C7501E">
        <w:rPr>
          <w:rFonts w:ascii="Verdana" w:eastAsia="Times New Roman" w:hAnsi="Verdana" w:cs="Times New Roman"/>
          <w:color w:val="62615F"/>
          <w:sz w:val="21"/>
          <w:szCs w:val="21"/>
          <w:lang w:eastAsia="ru-RU"/>
        </w:rPr>
        <w:t> Если изложить условия и назначения Йоги, то число желающих примкнуть будет вовсе не так велико. Ужасно будет для них явление отказа от самости: когда йог чувствует себя одинаково и в скудости, и в изобилии, когда он чувствует себя лишь распределителем средств </w:t>
      </w:r>
      <w:bookmarkStart w:id="536" w:name="_ednref58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"_edn588" \o "588. В текст внесено исправление \«чувствует себя лишь распределителем средств\» (в двух тетрадях и в первом издании \«чувствует себя лишь распорядителем средств\») на основании записи в третьей тетради."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[588]</w:t>
      </w:r>
      <w:r w:rsidRPr="00C7501E">
        <w:rPr>
          <w:rFonts w:ascii="Verdana" w:eastAsia="Times New Roman" w:hAnsi="Verdana" w:cs="Times New Roman"/>
          <w:color w:val="62615F"/>
          <w:sz w:val="21"/>
          <w:szCs w:val="21"/>
          <w:lang w:eastAsia="ru-RU"/>
        </w:rPr>
        <w:fldChar w:fldCharType="end"/>
      </w:r>
      <w:bookmarkEnd w:id="536"/>
      <w:r w:rsidRPr="00C7501E">
        <w:rPr>
          <w:rFonts w:ascii="Verdana" w:eastAsia="Times New Roman" w:hAnsi="Verdana" w:cs="Times New Roman"/>
          <w:color w:val="62615F"/>
          <w:sz w:val="21"/>
          <w:szCs w:val="21"/>
          <w:lang w:eastAsia="ru-RU"/>
        </w:rPr>
        <w:t>, когда йог чувствует свое назначение в принесении пользы Миру и праздник свой – в общении с Высшими Силами. Такой образ жизни, с принятием на себя всех тягостей несовершенства окружающего, не многим будет по душе. Не многие умеют мыслить вообще о будущем, успокаивая себя непонятными буквами Писания </w:t>
      </w:r>
      <w:bookmarkStart w:id="537" w:name="_ednref58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"_edn589" \o "589. В одной из тетрадей: буквами Писаний. В двух других тетрадях: буквами писаний. В одной из этих тетрадей слово \«писаний\» исправлено: \«писания\».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[589]</w:t>
      </w:r>
      <w:r w:rsidRPr="00C7501E">
        <w:rPr>
          <w:rFonts w:ascii="Verdana" w:eastAsia="Times New Roman" w:hAnsi="Verdana" w:cs="Times New Roman"/>
          <w:color w:val="62615F"/>
          <w:sz w:val="21"/>
          <w:szCs w:val="21"/>
          <w:lang w:eastAsia="ru-RU"/>
        </w:rPr>
        <w:fldChar w:fldCharType="end"/>
      </w:r>
      <w:bookmarkEnd w:id="537"/>
      <w:r w:rsidRPr="00C7501E">
        <w:rPr>
          <w:rFonts w:ascii="Verdana" w:eastAsia="Times New Roman" w:hAnsi="Verdana" w:cs="Times New Roman"/>
          <w:color w:val="62615F"/>
          <w:sz w:val="21"/>
          <w:szCs w:val="21"/>
          <w:lang w:eastAsia="ru-RU"/>
        </w:rPr>
        <w:t>. Не должны мы слишком думать о земном, но нигде не сказано, что не должны мыслить о будущем. Но дума о будущем есть уже врата в Беспредельность. Так мыслите о будущем, и можете быть уверены, что эта дума будет поддержана Иерархией.</w:t>
      </w:r>
    </w:p>
    <w:p w:rsidR="003C259A" w:rsidRPr="00C7501E" w:rsidRDefault="003C259A" w:rsidP="003C2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324A81" w:rsidRDefault="00324A81" w:rsidP="00324A81">
      <w:pPr>
        <w:shd w:val="clear" w:color="auto" w:fill="FFFFFF"/>
        <w:spacing w:before="225" w:after="225" w:line="360" w:lineRule="atLeast"/>
        <w:jc w:val="center"/>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Сравнение сущности различных йог</w:t>
      </w:r>
    </w:p>
    <w:p w:rsidR="00131F4C" w:rsidRDefault="00131F4C" w:rsidP="00131F4C">
      <w:pPr>
        <w:shd w:val="clear" w:color="auto" w:fill="FFFFFF"/>
        <w:spacing w:before="225" w:after="225" w:line="360" w:lineRule="atLeast"/>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Агни йога</w:t>
      </w:r>
    </w:p>
    <w:p w:rsidR="00131F4C" w:rsidRPr="00B53FC5" w:rsidRDefault="00131F4C" w:rsidP="00131F4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28.</w:t>
      </w:r>
      <w:r w:rsidRPr="00B53FC5">
        <w:rPr>
          <w:rFonts w:ascii="Verdana" w:eastAsia="Times New Roman" w:hAnsi="Verdana" w:cs="Times New Roman"/>
          <w:color w:val="62615F"/>
          <w:sz w:val="21"/>
          <w:szCs w:val="21"/>
          <w:lang w:eastAsia="ru-RU"/>
        </w:rPr>
        <w:t> Хатха Йога не должна рассматриваться как самостоятельная. Рост духа обращает ее в Раджа Йогу. Нельзя назвать ни одного достигшего посредством Хатха Йоги </w:t>
      </w:r>
      <w:hyperlink r:id="rId448" w:anchor="_edn48" w:tooltip="48. В тетради следующие две фразы записаны с иной пунктуацией: " w:history="1">
        <w:r w:rsidRPr="00B53FC5">
          <w:rPr>
            <w:rFonts w:ascii="Verdana" w:eastAsia="Times New Roman" w:hAnsi="Verdana" w:cs="Times New Roman"/>
            <w:color w:val="0000FF"/>
            <w:sz w:val="21"/>
            <w:szCs w:val="21"/>
            <w:lang w:eastAsia="ru-RU"/>
          </w:rPr>
          <w:t>[48]</w:t>
        </w:r>
      </w:hyperlink>
      <w:r w:rsidRPr="00B53FC5">
        <w:rPr>
          <w:rFonts w:ascii="Verdana" w:eastAsia="Times New Roman" w:hAnsi="Verdana" w:cs="Times New Roman"/>
          <w:color w:val="62615F"/>
          <w:sz w:val="21"/>
          <w:szCs w:val="21"/>
          <w:lang w:eastAsia="ru-RU"/>
        </w:rPr>
        <w:t xml:space="preserve">. К тому же в мире темных пережитков достижения Хатха Йоги могут принести даже вред, своеобразно укрепляя астральное тело. Факиры могут приспособиться к миру темных пережитков и незаметно ослабить восхождение мышления. Даже </w:t>
      </w:r>
      <w:r w:rsidRPr="00B53FC5">
        <w:rPr>
          <w:rFonts w:ascii="Verdana" w:eastAsia="Times New Roman" w:hAnsi="Verdana" w:cs="Times New Roman"/>
          <w:color w:val="62615F"/>
          <w:sz w:val="21"/>
          <w:szCs w:val="21"/>
          <w:lang w:eastAsia="ru-RU"/>
        </w:rPr>
        <w:lastRenderedPageBreak/>
        <w:t>недвижимый созерцатель может достичь больше, ибо мысль есть Раджа сущего. Красота рождается молнией мысли. Так, конечно, пламенеющий бхакти зажжет мыслью новые миры и ступень жнани </w:t>
      </w:r>
      <w:hyperlink r:id="rId449" w:anchor="_edn49" w:tooltip="49. В тетради здесь и далее по тексту книги: Джнани (Джнана)." w:history="1">
        <w:r w:rsidRPr="00B53FC5">
          <w:rPr>
            <w:rFonts w:ascii="Verdana" w:eastAsia="Times New Roman" w:hAnsi="Verdana" w:cs="Times New Roman"/>
            <w:color w:val="0000FF"/>
            <w:sz w:val="21"/>
            <w:szCs w:val="21"/>
            <w:lang w:eastAsia="ru-RU"/>
          </w:rPr>
          <w:t>[49]</w:t>
        </w:r>
      </w:hyperlink>
      <w:r w:rsidRPr="00B53FC5">
        <w:rPr>
          <w:rFonts w:ascii="Verdana" w:eastAsia="Times New Roman" w:hAnsi="Verdana" w:cs="Times New Roman"/>
          <w:color w:val="62615F"/>
          <w:sz w:val="21"/>
          <w:szCs w:val="21"/>
          <w:lang w:eastAsia="ru-RU"/>
        </w:rPr>
        <w:t> будет лишь улыбкою раджи-бхакти. Потому Хатха и Жнана несамостоятельны.</w:t>
      </w:r>
    </w:p>
    <w:p w:rsidR="00131F4C" w:rsidRPr="00B53FC5" w:rsidRDefault="00131F4C" w:rsidP="00131F4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Какой мудрец знания не будет владыкою любви?!</w:t>
      </w:r>
    </w:p>
    <w:p w:rsidR="00131F4C" w:rsidRPr="00B53FC5" w:rsidRDefault="00131F4C" w:rsidP="00131F4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422DD3" w:rsidRPr="00B53FC5" w:rsidRDefault="00422DD3" w:rsidP="00422DD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161.</w:t>
      </w:r>
      <w:r w:rsidRPr="00B53FC5">
        <w:rPr>
          <w:rFonts w:ascii="Verdana" w:eastAsia="Times New Roman" w:hAnsi="Verdana" w:cs="Times New Roman"/>
          <w:color w:val="62615F"/>
          <w:sz w:val="21"/>
          <w:szCs w:val="21"/>
          <w:lang w:eastAsia="ru-RU"/>
        </w:rPr>
        <w:t> Посмотрим, в чем разница и сходство Агни Йоги с прочими Йогами.</w:t>
      </w:r>
    </w:p>
    <w:p w:rsidR="00422DD3" w:rsidRPr="00B53FC5" w:rsidRDefault="00422DD3" w:rsidP="00422DD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Карма Йога имеет много сходства, когда она имеет действие с земными элементами, но когда Агни Йога овладевает путями к осознанию дальних миров, то различие становится очевидным. Раджа Йога, Жнана Йога, Бхакти Йога – все они оберегаются от действительности и тем не могут проходить в эволюцию будущего. Конечно, Агни-йог должен быть Жнани и Бхакти, и развитие сил духа делает его Раджа-йогом. Как красива возможность отвечать задачам будущей эволюции, не отвергая завоеваний духа прошлого! Можно не кичиться новизной, ибо лишь сочетание элементов обновляет возможности.</w:t>
      </w:r>
    </w:p>
    <w:p w:rsidR="00CB2DC9" w:rsidRDefault="00CB2DC9" w:rsidP="00D8167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81676" w:rsidRPr="00B53FC5" w:rsidRDefault="00D81676" w:rsidP="00D816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422.</w:t>
      </w:r>
      <w:r w:rsidRPr="00B53FC5">
        <w:rPr>
          <w:rFonts w:ascii="Verdana" w:eastAsia="Times New Roman" w:hAnsi="Verdana" w:cs="Times New Roman"/>
          <w:color w:val="62615F"/>
          <w:sz w:val="21"/>
          <w:szCs w:val="21"/>
          <w:lang w:eastAsia="ru-RU"/>
        </w:rPr>
        <w:t> Упрощать или усложнять? Даже ребенок выскажется за первое. Говоря о заклинании, можно идти путем усложнения, собирая все тончайшие оттенки значений цвета и звука, – путь будет стар и неподвижен. Техника накопления звука и цвета велика. Но когда изобретен самый сложный механизм, не будет ли создатель искать возможность упрощения? Так и в приложении психической энергии. Большинство совсем забыло о ней, меньшинство довело обращение с нею до холодного изуверства. Но огонь, лежащий в основе психической энергии, не родственен холоду.</w:t>
      </w:r>
    </w:p>
    <w:p w:rsidR="00D81676" w:rsidRPr="00B53FC5" w:rsidRDefault="00D81676" w:rsidP="00D816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Агни Йога направляет человечество по простейшему пути. Один порыв бхакти опережает медленного жнани. Также зажжение огня направляет по правильному назначению. Огонь утончает центры и дает чуткость, которая знает, где направление. Как тончайшие сосуды отливаются огнем. В отливке лучших изображений уничтожается старая форма. Но эти образы будут выше, нежели по форме сохраняемой.</w:t>
      </w:r>
    </w:p>
    <w:p w:rsidR="00D81676" w:rsidRPr="00B53FC5" w:rsidRDefault="00D81676" w:rsidP="00D816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Потому Напутствуем человечество, желая ему просто зажечь огни стремления и достижения. Эта панацея никого ничего не лишает и может быть изучаема и находима.</w:t>
      </w:r>
    </w:p>
    <w:p w:rsidR="00131F4C" w:rsidRDefault="00B0675D" w:rsidP="00131F4C">
      <w:pPr>
        <w:shd w:val="clear" w:color="auto" w:fill="FFFFFF"/>
        <w:spacing w:before="225" w:after="225" w:line="360" w:lineRule="atLeast"/>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 xml:space="preserve">Сердце </w:t>
      </w:r>
    </w:p>
    <w:p w:rsidR="00B0675D" w:rsidRPr="00B0675D" w:rsidRDefault="00B0675D" w:rsidP="00B067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0675D">
        <w:rPr>
          <w:rFonts w:ascii="Verdana" w:eastAsia="Times New Roman" w:hAnsi="Verdana" w:cs="Times New Roman"/>
          <w:b/>
          <w:bCs/>
          <w:color w:val="62615F"/>
          <w:sz w:val="21"/>
          <w:szCs w:val="21"/>
          <w:lang w:eastAsia="ru-RU"/>
        </w:rPr>
        <w:t>287.</w:t>
      </w:r>
      <w:r w:rsidRPr="00B0675D">
        <w:rPr>
          <w:rFonts w:ascii="Verdana" w:eastAsia="Times New Roman" w:hAnsi="Verdana" w:cs="Times New Roman"/>
          <w:color w:val="62615F"/>
          <w:sz w:val="21"/>
          <w:szCs w:val="21"/>
          <w:lang w:eastAsia="ru-RU"/>
        </w:rPr>
        <w:t> Если заметите в ком-то чрезмерное сосредоточие на телесной Йоге, напомните вновь о нежелательности такого ограничения. Опять скажите – конь, который знает и выполнил многие упражнения, не будет взят для спешной вести. Так не вдавайтесь в ограничение тела. Каждое усвоение телесное дает и новое ограничение. Лишь дух не знает границ, и учение будущего будет основано на завоевании духа.</w:t>
      </w:r>
    </w:p>
    <w:p w:rsidR="00B0675D" w:rsidRPr="00385CA1" w:rsidRDefault="00B0675D" w:rsidP="00B067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0675D">
        <w:rPr>
          <w:rFonts w:ascii="Verdana" w:eastAsia="Times New Roman" w:hAnsi="Verdana" w:cs="Times New Roman"/>
          <w:color w:val="62615F"/>
          <w:sz w:val="21"/>
          <w:szCs w:val="21"/>
          <w:lang w:eastAsia="ru-RU"/>
        </w:rPr>
        <w:t>Телесная Йога должна преобразиться в тонкие огни. Телесная Йога не может вести к сочетанию Тонкого Мира; при ней сердце не занимает исключительное положение, но тонкое преобразование устоит лишь на сердце. Оно сохраняет ту огнеспособность, которая есть единое условие преображения.</w:t>
      </w:r>
    </w:p>
    <w:p w:rsidR="00B0675D" w:rsidRPr="00385CA1" w:rsidRDefault="00B0675D" w:rsidP="00B0675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6B625A" w:rsidRPr="006B625A" w:rsidRDefault="006B625A" w:rsidP="006B62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B625A">
        <w:rPr>
          <w:rFonts w:ascii="Verdana" w:eastAsia="Times New Roman" w:hAnsi="Verdana" w:cs="Times New Roman"/>
          <w:b/>
          <w:bCs/>
          <w:color w:val="62615F"/>
          <w:sz w:val="21"/>
          <w:szCs w:val="21"/>
          <w:lang w:eastAsia="ru-RU"/>
        </w:rPr>
        <w:t>448.</w:t>
      </w:r>
      <w:r w:rsidRPr="006B625A">
        <w:rPr>
          <w:rFonts w:ascii="Verdana" w:eastAsia="Times New Roman" w:hAnsi="Verdana" w:cs="Times New Roman"/>
          <w:color w:val="62615F"/>
          <w:sz w:val="21"/>
          <w:szCs w:val="21"/>
          <w:lang w:eastAsia="ru-RU"/>
        </w:rPr>
        <w:t> Люди легче признают научность низшей Хатха Йоги, но высшие знаки они даже не пытаются ввести в круг научных наблюдений. Но что же стоят механические сиддхи по сравнению с явлениями Высшего Сердца? Сиддхи тела не могут быть применяемы часто, между тем как сердечная деятельность протекает беспрерывно. Конечно, нужно углублять внимание, чтобы наблюдать тончайшие явления сердца. Но серьезные опыты также требуют внимания. Разве не лучше приучиться к внимательности на собственном сердце? Эти опыты внимательности не пропадут втуне. Они лучше всего пригодны к приближению к Тонкому Миру. Уже не видит конца наблюдений, кто однажды прислушивался </w:t>
      </w:r>
      <w:hyperlink r:id="rId450" w:anchor="_edn433" w:tooltip="433. В текст внесено исправление " w:history="1">
        <w:r w:rsidRPr="006B625A">
          <w:rPr>
            <w:rFonts w:ascii="Verdana" w:eastAsia="Times New Roman" w:hAnsi="Verdana" w:cs="Times New Roman"/>
            <w:color w:val="0000FF"/>
            <w:sz w:val="21"/>
            <w:szCs w:val="21"/>
            <w:lang w:eastAsia="ru-RU"/>
          </w:rPr>
          <w:t>[433]</w:t>
        </w:r>
      </w:hyperlink>
      <w:r w:rsidRPr="006B625A">
        <w:rPr>
          <w:rFonts w:ascii="Verdana" w:eastAsia="Times New Roman" w:hAnsi="Verdana" w:cs="Times New Roman"/>
          <w:color w:val="62615F"/>
          <w:sz w:val="21"/>
          <w:szCs w:val="21"/>
          <w:lang w:eastAsia="ru-RU"/>
        </w:rPr>
        <w:t xml:space="preserve"> к своему сердцу. Наблюдения, начатые в одном доме, неминуемо поведут сознание наблюдающего </w:t>
      </w:r>
      <w:r w:rsidRPr="006B625A">
        <w:rPr>
          <w:rFonts w:ascii="Verdana" w:eastAsia="Times New Roman" w:hAnsi="Verdana" w:cs="Times New Roman"/>
          <w:color w:val="62615F"/>
          <w:sz w:val="21"/>
          <w:szCs w:val="21"/>
          <w:lang w:eastAsia="ru-RU"/>
        </w:rPr>
        <w:lastRenderedPageBreak/>
        <w:t>всемирно и укажут путь к Высшим Мирам. Зачем писать множество формул, не желая приложить их к жизни? Соприкасание с тончайшими энергиями утончает все существо. Кто вступил на путь огненный, тот понимает, о каких утончении, зоркости и бдительности Говорю </w:t>
      </w:r>
      <w:hyperlink r:id="rId451" w:anchor="_edn434" w:tooltip="434. В одной из тетрадей: говорим." w:history="1">
        <w:r w:rsidRPr="006B625A">
          <w:rPr>
            <w:rFonts w:ascii="Verdana" w:eastAsia="Times New Roman" w:hAnsi="Verdana" w:cs="Times New Roman"/>
            <w:color w:val="0000FF"/>
            <w:sz w:val="21"/>
            <w:szCs w:val="21"/>
            <w:lang w:eastAsia="ru-RU"/>
          </w:rPr>
          <w:t>[434]</w:t>
        </w:r>
      </w:hyperlink>
      <w:r w:rsidRPr="006B625A">
        <w:rPr>
          <w:rFonts w:ascii="Verdana" w:eastAsia="Times New Roman" w:hAnsi="Verdana" w:cs="Times New Roman"/>
          <w:color w:val="62615F"/>
          <w:sz w:val="21"/>
          <w:szCs w:val="21"/>
          <w:lang w:eastAsia="ru-RU"/>
        </w:rPr>
        <w:t>.</w:t>
      </w:r>
    </w:p>
    <w:p w:rsidR="006B625A" w:rsidRPr="006B625A" w:rsidRDefault="006B625A" w:rsidP="006B62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B625A">
        <w:rPr>
          <w:rFonts w:ascii="Verdana" w:eastAsia="Times New Roman" w:hAnsi="Verdana" w:cs="Times New Roman"/>
          <w:color w:val="62615F"/>
          <w:sz w:val="21"/>
          <w:szCs w:val="21"/>
          <w:lang w:eastAsia="ru-RU"/>
        </w:rPr>
        <w:t> </w:t>
      </w:r>
    </w:p>
    <w:p w:rsidR="006B625A" w:rsidRDefault="006B625A" w:rsidP="006B62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B625A">
        <w:rPr>
          <w:rFonts w:ascii="Verdana" w:eastAsia="Times New Roman" w:hAnsi="Verdana" w:cs="Times New Roman"/>
          <w:b/>
          <w:bCs/>
          <w:color w:val="62615F"/>
          <w:sz w:val="21"/>
          <w:szCs w:val="21"/>
          <w:lang w:eastAsia="ru-RU"/>
        </w:rPr>
        <w:t>449.</w:t>
      </w:r>
      <w:r w:rsidRPr="006B625A">
        <w:rPr>
          <w:rFonts w:ascii="Verdana" w:eastAsia="Times New Roman" w:hAnsi="Verdana" w:cs="Times New Roman"/>
          <w:color w:val="62615F"/>
          <w:sz w:val="21"/>
          <w:szCs w:val="21"/>
          <w:lang w:eastAsia="ru-RU"/>
        </w:rPr>
        <w:t> Правильно заметила Урусвати </w:t>
      </w:r>
      <w:hyperlink r:id="rId452" w:anchor="_edn435" w:tooltip="435. В текст внесено исправление " w:history="1">
        <w:r w:rsidRPr="006B625A">
          <w:rPr>
            <w:rFonts w:ascii="Verdana" w:eastAsia="Times New Roman" w:hAnsi="Verdana" w:cs="Times New Roman"/>
            <w:color w:val="0000FF"/>
            <w:sz w:val="21"/>
            <w:szCs w:val="21"/>
            <w:lang w:eastAsia="ru-RU"/>
          </w:rPr>
          <w:t>[435]</w:t>
        </w:r>
      </w:hyperlink>
      <w:r w:rsidRPr="006B625A">
        <w:rPr>
          <w:rFonts w:ascii="Verdana" w:eastAsia="Times New Roman" w:hAnsi="Verdana" w:cs="Times New Roman"/>
          <w:color w:val="62615F"/>
          <w:sz w:val="21"/>
          <w:szCs w:val="21"/>
          <w:lang w:eastAsia="ru-RU"/>
        </w:rPr>
        <w:t>, что Бхакти Йога тоже имела действие сердечное, но разница в том, что Бхакти Йога и шла путем чувства любви, не заботясь об остальном ощущении космических явлений и лучей, ведущих за пределы планеты. Наука с трудом может ведать пути Бхакти Йоги. Но теперь сердце ведет двойную работу – к миру любви сердце ведет кругами Мира Тонкого и Огненного </w:t>
      </w:r>
      <w:bookmarkStart w:id="538" w:name="_ednref436"/>
      <w:r w:rsidRPr="006B625A">
        <w:rPr>
          <w:rFonts w:ascii="Verdana" w:eastAsia="Times New Roman" w:hAnsi="Verdana" w:cs="Times New Roman"/>
          <w:color w:val="62615F"/>
          <w:sz w:val="21"/>
          <w:szCs w:val="21"/>
          <w:lang w:eastAsia="ru-RU"/>
        </w:rPr>
        <w:fldChar w:fldCharType="begin"/>
      </w:r>
      <w:r w:rsidRPr="006B625A">
        <w:rPr>
          <w:rFonts w:ascii="Verdana" w:eastAsia="Times New Roman" w:hAnsi="Verdana" w:cs="Times New Roman"/>
          <w:color w:val="62615F"/>
          <w:sz w:val="21"/>
          <w:szCs w:val="21"/>
          <w:lang w:eastAsia="ru-RU"/>
        </w:rPr>
        <w:instrText xml:space="preserve"> HYPERLINK "https://roerich-lib.ru/zhivaya-etika/serdtse" \l "_edn436" \o "436.</w:instrText>
      </w:r>
      <w:r w:rsidRPr="006B625A">
        <w:rPr>
          <w:rFonts w:ascii="Verdana" w:eastAsia="Times New Roman" w:hAnsi="Verdana" w:cs="Times New Roman"/>
          <w:color w:val="62615F"/>
          <w:sz w:val="21"/>
          <w:szCs w:val="21"/>
          <w:lang w:eastAsia="ru-RU"/>
        </w:rPr>
        <w:tab/>
        <w:instrText xml:space="preserve">В двух тетрадях фраза записана в следующей редакции: \«Но теперь сердце ведет двойную работу; к миру любви, сердце ведет к кругам Мира Тонкого и Огненного\»." </w:instrText>
      </w:r>
      <w:r w:rsidRPr="006B625A">
        <w:rPr>
          <w:rFonts w:ascii="Verdana" w:eastAsia="Times New Roman" w:hAnsi="Verdana" w:cs="Times New Roman"/>
          <w:color w:val="62615F"/>
          <w:sz w:val="21"/>
          <w:szCs w:val="21"/>
          <w:lang w:eastAsia="ru-RU"/>
        </w:rPr>
        <w:fldChar w:fldCharType="separate"/>
      </w:r>
      <w:r w:rsidRPr="006B625A">
        <w:rPr>
          <w:rFonts w:ascii="Verdana" w:eastAsia="Times New Roman" w:hAnsi="Verdana" w:cs="Times New Roman"/>
          <w:color w:val="0000FF"/>
          <w:sz w:val="21"/>
          <w:szCs w:val="21"/>
          <w:lang w:eastAsia="ru-RU"/>
        </w:rPr>
        <w:t>[436]</w:t>
      </w:r>
      <w:r w:rsidRPr="006B625A">
        <w:rPr>
          <w:rFonts w:ascii="Verdana" w:eastAsia="Times New Roman" w:hAnsi="Verdana" w:cs="Times New Roman"/>
          <w:color w:val="62615F"/>
          <w:sz w:val="21"/>
          <w:szCs w:val="21"/>
          <w:lang w:eastAsia="ru-RU"/>
        </w:rPr>
        <w:fldChar w:fldCharType="end"/>
      </w:r>
      <w:bookmarkEnd w:id="538"/>
      <w:r w:rsidRPr="006B625A">
        <w:rPr>
          <w:rFonts w:ascii="Verdana" w:eastAsia="Times New Roman" w:hAnsi="Verdana" w:cs="Times New Roman"/>
          <w:color w:val="62615F"/>
          <w:sz w:val="21"/>
          <w:szCs w:val="21"/>
          <w:lang w:eastAsia="ru-RU"/>
        </w:rPr>
        <w:t>. К Мирам Высшим поведет любовь торжественная, прочие виды любви не найдут пути в Огненном Мире. Но торжественность, к которой Пытаюсь приучить вас, ведет в самые пылающие волны достижения </w:t>
      </w:r>
      <w:bookmarkStart w:id="539" w:name="_ednref437"/>
      <w:r w:rsidRPr="006B625A">
        <w:rPr>
          <w:rFonts w:ascii="Verdana" w:eastAsia="Times New Roman" w:hAnsi="Verdana" w:cs="Times New Roman"/>
          <w:color w:val="62615F"/>
          <w:sz w:val="21"/>
          <w:szCs w:val="21"/>
          <w:lang w:eastAsia="ru-RU"/>
        </w:rPr>
        <w:fldChar w:fldCharType="begin"/>
      </w:r>
      <w:r w:rsidRPr="006B625A">
        <w:rPr>
          <w:rFonts w:ascii="Verdana" w:eastAsia="Times New Roman" w:hAnsi="Verdana" w:cs="Times New Roman"/>
          <w:color w:val="62615F"/>
          <w:sz w:val="21"/>
          <w:szCs w:val="21"/>
          <w:lang w:eastAsia="ru-RU"/>
        </w:rPr>
        <w:instrText xml:space="preserve"> HYPERLINK "https://roerich-lib.ru/zhivaya-etika/serdtse" \l "_edn437" \o "437.</w:instrText>
      </w:r>
      <w:r w:rsidRPr="006B625A">
        <w:rPr>
          <w:rFonts w:ascii="Verdana" w:eastAsia="Times New Roman" w:hAnsi="Verdana" w:cs="Times New Roman"/>
          <w:color w:val="62615F"/>
          <w:sz w:val="21"/>
          <w:szCs w:val="21"/>
          <w:lang w:eastAsia="ru-RU"/>
        </w:rPr>
        <w:tab/>
        <w:instrText xml:space="preserve">В первом издании эта и предыдущая фраза даны в следующей пунктуации: \«К мирам высшим поведет любовь торжественная, прочие виды любви не найдут пути в Огненном Мире. Но торжественность, к которой пытаюсь приучить вас, ведет в самые пылающие волны достижения\». Пунктуация в тексте изменена на основании записи в тетрадях: \«К мирам высшим поведет любовь торжественная. Прочие виды любви не найдут пути в Огненном Мире, но торжественность, к которой пытаюсь приучить вас, ведет в самые пылающие волны достижения\». " </w:instrText>
      </w:r>
      <w:r w:rsidRPr="006B625A">
        <w:rPr>
          <w:rFonts w:ascii="Verdana" w:eastAsia="Times New Roman" w:hAnsi="Verdana" w:cs="Times New Roman"/>
          <w:color w:val="62615F"/>
          <w:sz w:val="21"/>
          <w:szCs w:val="21"/>
          <w:lang w:eastAsia="ru-RU"/>
        </w:rPr>
        <w:fldChar w:fldCharType="separate"/>
      </w:r>
      <w:r w:rsidRPr="006B625A">
        <w:rPr>
          <w:rFonts w:ascii="Verdana" w:eastAsia="Times New Roman" w:hAnsi="Verdana" w:cs="Times New Roman"/>
          <w:color w:val="0000FF"/>
          <w:sz w:val="21"/>
          <w:szCs w:val="21"/>
          <w:lang w:eastAsia="ru-RU"/>
        </w:rPr>
        <w:t>[437]</w:t>
      </w:r>
      <w:r w:rsidRPr="006B625A">
        <w:rPr>
          <w:rFonts w:ascii="Verdana" w:eastAsia="Times New Roman" w:hAnsi="Verdana" w:cs="Times New Roman"/>
          <w:color w:val="62615F"/>
          <w:sz w:val="21"/>
          <w:szCs w:val="21"/>
          <w:lang w:eastAsia="ru-RU"/>
        </w:rPr>
        <w:fldChar w:fldCharType="end"/>
      </w:r>
      <w:bookmarkEnd w:id="539"/>
      <w:r w:rsidRPr="006B625A">
        <w:rPr>
          <w:rFonts w:ascii="Verdana" w:eastAsia="Times New Roman" w:hAnsi="Verdana" w:cs="Times New Roman"/>
          <w:color w:val="62615F"/>
          <w:sz w:val="21"/>
          <w:szCs w:val="21"/>
          <w:lang w:eastAsia="ru-RU"/>
        </w:rPr>
        <w:t>. Не проста Благодать, являющаяся среди торжественной преданности, но прекрасен доспех торжественный.</w:t>
      </w:r>
    </w:p>
    <w:p w:rsidR="009D35F2" w:rsidRDefault="009D35F2" w:rsidP="006B625A">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9D35F2">
        <w:rPr>
          <w:rFonts w:ascii="Verdana" w:eastAsia="Times New Roman" w:hAnsi="Verdana" w:cs="Times New Roman"/>
          <w:b/>
          <w:color w:val="FF0000"/>
          <w:sz w:val="28"/>
          <w:szCs w:val="28"/>
          <w:lang w:eastAsia="ru-RU"/>
        </w:rPr>
        <w:t>Мир огненный1</w:t>
      </w:r>
    </w:p>
    <w:p w:rsidR="009D35F2" w:rsidRPr="001931EB" w:rsidRDefault="009D35F2" w:rsidP="009D35F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13.</w:t>
      </w:r>
      <w:r w:rsidRPr="001931EB">
        <w:rPr>
          <w:rFonts w:ascii="Verdana" w:eastAsia="Times New Roman" w:hAnsi="Verdana" w:cs="Times New Roman"/>
          <w:color w:val="62615F"/>
          <w:sz w:val="21"/>
          <w:szCs w:val="21"/>
          <w:lang w:eastAsia="ru-RU"/>
        </w:rPr>
        <w:t> Вы слышали о некоторых детях, которые могут видеть через твердые тела. Ищите разгадку в кармической огненной природе. Конечно, это совершенно частный физический феномен, обычно не ведущий к высшим огненным познаниям. Хатха Йога усугубляет </w:t>
      </w:r>
      <w:bookmarkStart w:id="540" w:name="_ednref1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"_edn19" \o "19.</w:instrText>
      </w:r>
      <w:r w:rsidRPr="001931EB">
        <w:rPr>
          <w:rFonts w:ascii="Verdana" w:eastAsia="Times New Roman" w:hAnsi="Verdana" w:cs="Times New Roman"/>
          <w:color w:val="62615F"/>
          <w:sz w:val="21"/>
          <w:szCs w:val="21"/>
          <w:lang w:eastAsia="ru-RU"/>
        </w:rPr>
        <w:tab/>
        <w:instrText xml:space="preserve">В одной из тетрадей: Хатха-йоги усугубляют."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[19]</w:t>
      </w:r>
      <w:r w:rsidRPr="001931EB">
        <w:rPr>
          <w:rFonts w:ascii="Verdana" w:eastAsia="Times New Roman" w:hAnsi="Verdana" w:cs="Times New Roman"/>
          <w:color w:val="62615F"/>
          <w:sz w:val="21"/>
          <w:szCs w:val="21"/>
          <w:lang w:eastAsia="ru-RU"/>
        </w:rPr>
        <w:fldChar w:fldCharType="end"/>
      </w:r>
      <w:bookmarkEnd w:id="540"/>
      <w:r w:rsidRPr="001931EB">
        <w:rPr>
          <w:rFonts w:ascii="Verdana" w:eastAsia="Times New Roman" w:hAnsi="Verdana" w:cs="Times New Roman"/>
          <w:color w:val="62615F"/>
          <w:sz w:val="21"/>
          <w:szCs w:val="21"/>
          <w:lang w:eastAsia="ru-RU"/>
        </w:rPr>
        <w:t> отдельные центры, и можно лишь пожалеть, что эти частичные усилия не приводят к Раджа Йоге и к Агни Йоге. Так физические и огненные упражнения лишь вредны, нарушая окружающее равновесие. Огонь есть высшая стихия, и приближение к ней должно быть путем высшего сознания. Можно понять и полюбить Огонь лишь этим высшим сознанием.</w:t>
      </w:r>
    </w:p>
    <w:p w:rsidR="009D35F2" w:rsidRDefault="009D35F2" w:rsidP="006B625A">
      <w:pPr>
        <w:shd w:val="clear" w:color="auto" w:fill="FFFFFF"/>
        <w:spacing w:before="15" w:after="0" w:line="240" w:lineRule="auto"/>
        <w:jc w:val="both"/>
        <w:rPr>
          <w:rFonts w:ascii="Verdana" w:eastAsia="Times New Roman" w:hAnsi="Verdana" w:cs="Times New Roman"/>
          <w:b/>
          <w:color w:val="FF0000"/>
          <w:sz w:val="28"/>
          <w:szCs w:val="28"/>
          <w:lang w:eastAsia="ru-RU"/>
        </w:rPr>
      </w:pPr>
    </w:p>
    <w:p w:rsidR="007403D8" w:rsidRDefault="007403D8" w:rsidP="006B625A">
      <w:pPr>
        <w:shd w:val="clear" w:color="auto" w:fill="FFFFFF"/>
        <w:spacing w:before="15" w:after="0" w:line="240" w:lineRule="auto"/>
        <w:jc w:val="both"/>
        <w:rPr>
          <w:rFonts w:ascii="Verdana" w:eastAsia="Times New Roman" w:hAnsi="Verdana" w:cs="Times New Roman"/>
          <w:b/>
          <w:color w:val="FF0000"/>
          <w:sz w:val="28"/>
          <w:szCs w:val="28"/>
          <w:lang w:eastAsia="ru-RU"/>
        </w:rPr>
      </w:pPr>
      <w:r>
        <w:rPr>
          <w:rFonts w:ascii="Verdana" w:eastAsia="Times New Roman" w:hAnsi="Verdana" w:cs="Times New Roman"/>
          <w:b/>
          <w:color w:val="FF0000"/>
          <w:sz w:val="28"/>
          <w:szCs w:val="28"/>
          <w:lang w:eastAsia="ru-RU"/>
        </w:rPr>
        <w:t xml:space="preserve">Аум </w:t>
      </w:r>
    </w:p>
    <w:p w:rsidR="00431175" w:rsidRPr="00406DFF" w:rsidRDefault="00431175" w:rsidP="0043117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540.</w:t>
      </w:r>
      <w:r w:rsidRPr="00406DFF">
        <w:rPr>
          <w:rFonts w:ascii="Verdana" w:eastAsia="Times New Roman" w:hAnsi="Verdana" w:cs="Times New Roman"/>
          <w:color w:val="62615F"/>
          <w:sz w:val="21"/>
          <w:szCs w:val="21"/>
          <w:lang w:eastAsia="ru-RU"/>
        </w:rPr>
        <w:t> Теперь вы можете тем более понять, почему Хатха Йога не указана Нами. Она менее других устремляет человека к всеначальной энергии. Правда, она через совершенство мускульное и приказ воли медленно подвигает человека, но оставляет в небрежении самое основное, с чего нужно начать.</w:t>
      </w:r>
    </w:p>
    <w:p w:rsidR="00431175" w:rsidRPr="00406DFF" w:rsidRDefault="00431175" w:rsidP="0043117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Зачем идти только снизу, когда лучшие дары Сверху? Разве не будет скорейшим продвижением познание самой основной энергии?</w:t>
      </w:r>
    </w:p>
    <w:p w:rsidR="00431175" w:rsidRPr="00406DFF" w:rsidRDefault="00431175" w:rsidP="0043117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хатха-йог сказал: «Мир есть мысль».</w:t>
      </w:r>
    </w:p>
    <w:p w:rsidR="007403D8" w:rsidRPr="009D35F2" w:rsidRDefault="007403D8" w:rsidP="006B625A">
      <w:pPr>
        <w:shd w:val="clear" w:color="auto" w:fill="FFFFFF"/>
        <w:spacing w:before="15" w:after="0" w:line="240" w:lineRule="auto"/>
        <w:jc w:val="both"/>
        <w:rPr>
          <w:rFonts w:ascii="Verdana" w:eastAsia="Times New Roman" w:hAnsi="Verdana" w:cs="Times New Roman"/>
          <w:b/>
          <w:color w:val="FF0000"/>
          <w:sz w:val="28"/>
          <w:szCs w:val="28"/>
          <w:lang w:eastAsia="ru-RU"/>
        </w:rPr>
      </w:pPr>
    </w:p>
    <w:p w:rsidR="00B0675D" w:rsidRPr="009D35F2" w:rsidRDefault="00B0675D" w:rsidP="00131F4C">
      <w:pPr>
        <w:shd w:val="clear" w:color="auto" w:fill="FFFFFF"/>
        <w:spacing w:before="225" w:after="225" w:line="360" w:lineRule="atLeast"/>
        <w:outlineLvl w:val="1"/>
        <w:rPr>
          <w:rFonts w:ascii="Arial" w:eastAsia="Times New Roman" w:hAnsi="Arial" w:cs="Arial"/>
          <w:b/>
          <w:color w:val="FF0000"/>
          <w:sz w:val="28"/>
          <w:szCs w:val="28"/>
          <w:lang w:eastAsia="ru-RU"/>
        </w:rPr>
      </w:pPr>
    </w:p>
    <w:p w:rsidR="006E68F5" w:rsidRPr="006E68F5" w:rsidRDefault="006E68F5" w:rsidP="006E68F5">
      <w:pPr>
        <w:shd w:val="clear" w:color="auto" w:fill="FFFFFF"/>
        <w:spacing w:before="225" w:after="225" w:line="360" w:lineRule="atLeast"/>
        <w:outlineLvl w:val="1"/>
        <w:rPr>
          <w:rFonts w:ascii="Arial" w:eastAsia="Times New Roman" w:hAnsi="Arial" w:cs="Arial"/>
          <w:b/>
          <w:color w:val="FF0000"/>
          <w:sz w:val="33"/>
          <w:szCs w:val="33"/>
          <w:lang w:eastAsia="ru-RU"/>
        </w:rPr>
      </w:pPr>
    </w:p>
    <w:p w:rsidR="00DB32FA" w:rsidRPr="00D55377" w:rsidRDefault="00DB32FA" w:rsidP="00DB32FA">
      <w:pPr>
        <w:rPr>
          <w:b/>
          <w:color w:val="FF0000"/>
          <w:sz w:val="32"/>
          <w:szCs w:val="32"/>
        </w:rPr>
      </w:pPr>
    </w:p>
    <w:sectPr w:rsidR="00DB32FA" w:rsidRPr="00D553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0572D"/>
    <w:multiLevelType w:val="hybridMultilevel"/>
    <w:tmpl w:val="B3703D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CDA"/>
    <w:rsid w:val="000057CD"/>
    <w:rsid w:val="0000663B"/>
    <w:rsid w:val="00010B58"/>
    <w:rsid w:val="000139F4"/>
    <w:rsid w:val="00014FB6"/>
    <w:rsid w:val="00016570"/>
    <w:rsid w:val="000246A0"/>
    <w:rsid w:val="00024857"/>
    <w:rsid w:val="000253DA"/>
    <w:rsid w:val="00031F17"/>
    <w:rsid w:val="00037223"/>
    <w:rsid w:val="0005086E"/>
    <w:rsid w:val="00061D02"/>
    <w:rsid w:val="00061F56"/>
    <w:rsid w:val="0006201F"/>
    <w:rsid w:val="0006266C"/>
    <w:rsid w:val="00067FA1"/>
    <w:rsid w:val="00071DDF"/>
    <w:rsid w:val="00072229"/>
    <w:rsid w:val="00075B47"/>
    <w:rsid w:val="00081DE9"/>
    <w:rsid w:val="000830B3"/>
    <w:rsid w:val="00084AE5"/>
    <w:rsid w:val="000918F5"/>
    <w:rsid w:val="00092F35"/>
    <w:rsid w:val="000938B0"/>
    <w:rsid w:val="000A2AFE"/>
    <w:rsid w:val="000A45D5"/>
    <w:rsid w:val="000A546E"/>
    <w:rsid w:val="000B048E"/>
    <w:rsid w:val="000C55B6"/>
    <w:rsid w:val="000D07C3"/>
    <w:rsid w:val="000D141A"/>
    <w:rsid w:val="000D2CB9"/>
    <w:rsid w:val="000D7692"/>
    <w:rsid w:val="000E4859"/>
    <w:rsid w:val="001018EA"/>
    <w:rsid w:val="00104EE7"/>
    <w:rsid w:val="00114C83"/>
    <w:rsid w:val="00116CD7"/>
    <w:rsid w:val="00122546"/>
    <w:rsid w:val="00131F4C"/>
    <w:rsid w:val="001326ED"/>
    <w:rsid w:val="001345B0"/>
    <w:rsid w:val="00135D1E"/>
    <w:rsid w:val="00135DCF"/>
    <w:rsid w:val="001414F1"/>
    <w:rsid w:val="00151AD1"/>
    <w:rsid w:val="00154578"/>
    <w:rsid w:val="00155F74"/>
    <w:rsid w:val="001607C6"/>
    <w:rsid w:val="00160A7B"/>
    <w:rsid w:val="00164170"/>
    <w:rsid w:val="00166817"/>
    <w:rsid w:val="00170B94"/>
    <w:rsid w:val="0017253D"/>
    <w:rsid w:val="00172B04"/>
    <w:rsid w:val="001730A0"/>
    <w:rsid w:val="0017605D"/>
    <w:rsid w:val="001874F0"/>
    <w:rsid w:val="00190C17"/>
    <w:rsid w:val="00196104"/>
    <w:rsid w:val="00196A6B"/>
    <w:rsid w:val="001A00BB"/>
    <w:rsid w:val="001A4737"/>
    <w:rsid w:val="001B2654"/>
    <w:rsid w:val="001B3C34"/>
    <w:rsid w:val="001B4C3D"/>
    <w:rsid w:val="001B72CD"/>
    <w:rsid w:val="001C14B0"/>
    <w:rsid w:val="001D018F"/>
    <w:rsid w:val="001D096C"/>
    <w:rsid w:val="001D3D53"/>
    <w:rsid w:val="001D3F86"/>
    <w:rsid w:val="001D78A3"/>
    <w:rsid w:val="001E0A32"/>
    <w:rsid w:val="001E54EC"/>
    <w:rsid w:val="001E59C3"/>
    <w:rsid w:val="001E663F"/>
    <w:rsid w:val="001E671C"/>
    <w:rsid w:val="001E6D3C"/>
    <w:rsid w:val="001F0A3C"/>
    <w:rsid w:val="001F1164"/>
    <w:rsid w:val="001F3A20"/>
    <w:rsid w:val="001F4924"/>
    <w:rsid w:val="001F4C72"/>
    <w:rsid w:val="001F5EE4"/>
    <w:rsid w:val="001F614D"/>
    <w:rsid w:val="00202C9F"/>
    <w:rsid w:val="00206D9A"/>
    <w:rsid w:val="00210833"/>
    <w:rsid w:val="00210D89"/>
    <w:rsid w:val="00213142"/>
    <w:rsid w:val="002203DC"/>
    <w:rsid w:val="0022134A"/>
    <w:rsid w:val="00221371"/>
    <w:rsid w:val="0022565B"/>
    <w:rsid w:val="00225731"/>
    <w:rsid w:val="00230BAF"/>
    <w:rsid w:val="00231BE0"/>
    <w:rsid w:val="00231D7A"/>
    <w:rsid w:val="002325E8"/>
    <w:rsid w:val="002373A0"/>
    <w:rsid w:val="00237F58"/>
    <w:rsid w:val="002436D6"/>
    <w:rsid w:val="00245B86"/>
    <w:rsid w:val="0024638F"/>
    <w:rsid w:val="00252F65"/>
    <w:rsid w:val="00254B94"/>
    <w:rsid w:val="00257A97"/>
    <w:rsid w:val="00276DE2"/>
    <w:rsid w:val="002844EC"/>
    <w:rsid w:val="00291227"/>
    <w:rsid w:val="00292B9B"/>
    <w:rsid w:val="002A1323"/>
    <w:rsid w:val="002A239C"/>
    <w:rsid w:val="002B5548"/>
    <w:rsid w:val="002C05C6"/>
    <w:rsid w:val="002D0873"/>
    <w:rsid w:val="002D0C12"/>
    <w:rsid w:val="002D3CB8"/>
    <w:rsid w:val="002D505F"/>
    <w:rsid w:val="002E2D8A"/>
    <w:rsid w:val="002E3075"/>
    <w:rsid w:val="002E6A89"/>
    <w:rsid w:val="002E795A"/>
    <w:rsid w:val="002F499A"/>
    <w:rsid w:val="002F4DD0"/>
    <w:rsid w:val="002F53FC"/>
    <w:rsid w:val="00301984"/>
    <w:rsid w:val="0030393A"/>
    <w:rsid w:val="003117C0"/>
    <w:rsid w:val="00312DAB"/>
    <w:rsid w:val="003211DE"/>
    <w:rsid w:val="00324A81"/>
    <w:rsid w:val="00327B74"/>
    <w:rsid w:val="003332ED"/>
    <w:rsid w:val="0033375E"/>
    <w:rsid w:val="00334099"/>
    <w:rsid w:val="0033645F"/>
    <w:rsid w:val="00346DDF"/>
    <w:rsid w:val="003475C3"/>
    <w:rsid w:val="003526CA"/>
    <w:rsid w:val="00354C8B"/>
    <w:rsid w:val="00356E22"/>
    <w:rsid w:val="003636AF"/>
    <w:rsid w:val="00371C8C"/>
    <w:rsid w:val="00373339"/>
    <w:rsid w:val="00391C9E"/>
    <w:rsid w:val="003939FE"/>
    <w:rsid w:val="0039531B"/>
    <w:rsid w:val="003A2E64"/>
    <w:rsid w:val="003A4FEE"/>
    <w:rsid w:val="003A51AA"/>
    <w:rsid w:val="003A66CE"/>
    <w:rsid w:val="003A68BC"/>
    <w:rsid w:val="003B644F"/>
    <w:rsid w:val="003B7A97"/>
    <w:rsid w:val="003C259A"/>
    <w:rsid w:val="003C34B8"/>
    <w:rsid w:val="003C3F66"/>
    <w:rsid w:val="003C6BB5"/>
    <w:rsid w:val="003D0772"/>
    <w:rsid w:val="003D0F27"/>
    <w:rsid w:val="003D33AF"/>
    <w:rsid w:val="003D5EB2"/>
    <w:rsid w:val="003D6875"/>
    <w:rsid w:val="003D752F"/>
    <w:rsid w:val="003D7B16"/>
    <w:rsid w:val="003E7456"/>
    <w:rsid w:val="003E7D1D"/>
    <w:rsid w:val="003F0D0A"/>
    <w:rsid w:val="003F1583"/>
    <w:rsid w:val="003F7F8D"/>
    <w:rsid w:val="0040195C"/>
    <w:rsid w:val="004052AA"/>
    <w:rsid w:val="00406E1D"/>
    <w:rsid w:val="004072D7"/>
    <w:rsid w:val="0041020A"/>
    <w:rsid w:val="0041389F"/>
    <w:rsid w:val="00417F05"/>
    <w:rsid w:val="00422DD3"/>
    <w:rsid w:val="0042440A"/>
    <w:rsid w:val="00431175"/>
    <w:rsid w:val="00434662"/>
    <w:rsid w:val="00440C17"/>
    <w:rsid w:val="00442C17"/>
    <w:rsid w:val="00446EB5"/>
    <w:rsid w:val="00446F43"/>
    <w:rsid w:val="00453C59"/>
    <w:rsid w:val="00457E2D"/>
    <w:rsid w:val="00460042"/>
    <w:rsid w:val="00460E5E"/>
    <w:rsid w:val="00462101"/>
    <w:rsid w:val="00462373"/>
    <w:rsid w:val="00473E00"/>
    <w:rsid w:val="004821FA"/>
    <w:rsid w:val="004847B1"/>
    <w:rsid w:val="00485924"/>
    <w:rsid w:val="0049037C"/>
    <w:rsid w:val="004916F8"/>
    <w:rsid w:val="0049358E"/>
    <w:rsid w:val="004957B1"/>
    <w:rsid w:val="00497BDE"/>
    <w:rsid w:val="004A42A0"/>
    <w:rsid w:val="004A62D3"/>
    <w:rsid w:val="004B0033"/>
    <w:rsid w:val="004B0D4A"/>
    <w:rsid w:val="004B3623"/>
    <w:rsid w:val="004B3A63"/>
    <w:rsid w:val="004B3AC8"/>
    <w:rsid w:val="004B499A"/>
    <w:rsid w:val="004B5FDE"/>
    <w:rsid w:val="004B75FE"/>
    <w:rsid w:val="004B7782"/>
    <w:rsid w:val="004C07F2"/>
    <w:rsid w:val="004C5030"/>
    <w:rsid w:val="004C5305"/>
    <w:rsid w:val="004D0466"/>
    <w:rsid w:val="004D0F82"/>
    <w:rsid w:val="004D4977"/>
    <w:rsid w:val="004E294B"/>
    <w:rsid w:val="004E40FB"/>
    <w:rsid w:val="004F1627"/>
    <w:rsid w:val="004F3DAC"/>
    <w:rsid w:val="0050226D"/>
    <w:rsid w:val="00506A6D"/>
    <w:rsid w:val="0050735F"/>
    <w:rsid w:val="005111B8"/>
    <w:rsid w:val="00511272"/>
    <w:rsid w:val="00515E58"/>
    <w:rsid w:val="00521AF4"/>
    <w:rsid w:val="00524F0A"/>
    <w:rsid w:val="0052588E"/>
    <w:rsid w:val="0052763F"/>
    <w:rsid w:val="00530C5F"/>
    <w:rsid w:val="005312E5"/>
    <w:rsid w:val="005418CB"/>
    <w:rsid w:val="00547B7B"/>
    <w:rsid w:val="00552413"/>
    <w:rsid w:val="0055266D"/>
    <w:rsid w:val="00553470"/>
    <w:rsid w:val="00553E89"/>
    <w:rsid w:val="005565B3"/>
    <w:rsid w:val="00560BD7"/>
    <w:rsid w:val="00576E12"/>
    <w:rsid w:val="00580A69"/>
    <w:rsid w:val="00580BD8"/>
    <w:rsid w:val="005815CF"/>
    <w:rsid w:val="00583D5F"/>
    <w:rsid w:val="005868AA"/>
    <w:rsid w:val="005912C2"/>
    <w:rsid w:val="00597637"/>
    <w:rsid w:val="005A397F"/>
    <w:rsid w:val="005A61CA"/>
    <w:rsid w:val="005B1F4D"/>
    <w:rsid w:val="005C34BA"/>
    <w:rsid w:val="005C672E"/>
    <w:rsid w:val="005C6DCC"/>
    <w:rsid w:val="005C7C9C"/>
    <w:rsid w:val="005D1229"/>
    <w:rsid w:val="005D1234"/>
    <w:rsid w:val="005D2DDA"/>
    <w:rsid w:val="005D619C"/>
    <w:rsid w:val="005E05C8"/>
    <w:rsid w:val="005E0B14"/>
    <w:rsid w:val="005E2381"/>
    <w:rsid w:val="005E2FD0"/>
    <w:rsid w:val="005E69F2"/>
    <w:rsid w:val="005E7466"/>
    <w:rsid w:val="005F13BE"/>
    <w:rsid w:val="005F2BFF"/>
    <w:rsid w:val="005F3120"/>
    <w:rsid w:val="005F36BB"/>
    <w:rsid w:val="005F712A"/>
    <w:rsid w:val="00601965"/>
    <w:rsid w:val="00605C7D"/>
    <w:rsid w:val="00607389"/>
    <w:rsid w:val="00611ADF"/>
    <w:rsid w:val="00612F19"/>
    <w:rsid w:val="00613F17"/>
    <w:rsid w:val="00615583"/>
    <w:rsid w:val="0062013B"/>
    <w:rsid w:val="00625168"/>
    <w:rsid w:val="00625284"/>
    <w:rsid w:val="006329A0"/>
    <w:rsid w:val="00635883"/>
    <w:rsid w:val="00644E5F"/>
    <w:rsid w:val="0065079D"/>
    <w:rsid w:val="00650DD4"/>
    <w:rsid w:val="006524F6"/>
    <w:rsid w:val="00652585"/>
    <w:rsid w:val="00652C02"/>
    <w:rsid w:val="00654DC9"/>
    <w:rsid w:val="00665201"/>
    <w:rsid w:val="00667843"/>
    <w:rsid w:val="00673E98"/>
    <w:rsid w:val="00676049"/>
    <w:rsid w:val="00676C80"/>
    <w:rsid w:val="00677E53"/>
    <w:rsid w:val="00685EF1"/>
    <w:rsid w:val="006928EA"/>
    <w:rsid w:val="00695134"/>
    <w:rsid w:val="006B075F"/>
    <w:rsid w:val="006B317F"/>
    <w:rsid w:val="006B625A"/>
    <w:rsid w:val="006C031C"/>
    <w:rsid w:val="006C3675"/>
    <w:rsid w:val="006C6838"/>
    <w:rsid w:val="006D7117"/>
    <w:rsid w:val="006E48D2"/>
    <w:rsid w:val="006E6403"/>
    <w:rsid w:val="006E68F5"/>
    <w:rsid w:val="0070064E"/>
    <w:rsid w:val="00707FD2"/>
    <w:rsid w:val="007134ED"/>
    <w:rsid w:val="007233FA"/>
    <w:rsid w:val="00726213"/>
    <w:rsid w:val="007268AF"/>
    <w:rsid w:val="00727428"/>
    <w:rsid w:val="00731F87"/>
    <w:rsid w:val="007323C4"/>
    <w:rsid w:val="00734AC0"/>
    <w:rsid w:val="00734CDA"/>
    <w:rsid w:val="0073570E"/>
    <w:rsid w:val="00737CD4"/>
    <w:rsid w:val="007403D8"/>
    <w:rsid w:val="0074139B"/>
    <w:rsid w:val="00743AC9"/>
    <w:rsid w:val="0074526A"/>
    <w:rsid w:val="00747898"/>
    <w:rsid w:val="00753323"/>
    <w:rsid w:val="00761DA2"/>
    <w:rsid w:val="007643B2"/>
    <w:rsid w:val="0076491C"/>
    <w:rsid w:val="007677B8"/>
    <w:rsid w:val="00767B10"/>
    <w:rsid w:val="00781AF8"/>
    <w:rsid w:val="00794F98"/>
    <w:rsid w:val="00797F4C"/>
    <w:rsid w:val="007A22E1"/>
    <w:rsid w:val="007A31EF"/>
    <w:rsid w:val="007B1F5E"/>
    <w:rsid w:val="007B3D75"/>
    <w:rsid w:val="007C049A"/>
    <w:rsid w:val="007C1E91"/>
    <w:rsid w:val="007C3255"/>
    <w:rsid w:val="007C3F46"/>
    <w:rsid w:val="007C779B"/>
    <w:rsid w:val="007D075A"/>
    <w:rsid w:val="007D0A5A"/>
    <w:rsid w:val="007D2864"/>
    <w:rsid w:val="007D5A1C"/>
    <w:rsid w:val="007D72E7"/>
    <w:rsid w:val="007E3031"/>
    <w:rsid w:val="007E50D5"/>
    <w:rsid w:val="007E5B54"/>
    <w:rsid w:val="007F0723"/>
    <w:rsid w:val="007F09B3"/>
    <w:rsid w:val="007F5BBC"/>
    <w:rsid w:val="00801EC4"/>
    <w:rsid w:val="00804382"/>
    <w:rsid w:val="008049DF"/>
    <w:rsid w:val="00805CD0"/>
    <w:rsid w:val="00806724"/>
    <w:rsid w:val="00807566"/>
    <w:rsid w:val="00807F50"/>
    <w:rsid w:val="008135AB"/>
    <w:rsid w:val="00817FF4"/>
    <w:rsid w:val="008209DF"/>
    <w:rsid w:val="008216FD"/>
    <w:rsid w:val="008232CE"/>
    <w:rsid w:val="00823D13"/>
    <w:rsid w:val="00824123"/>
    <w:rsid w:val="0082502D"/>
    <w:rsid w:val="00831270"/>
    <w:rsid w:val="00834C14"/>
    <w:rsid w:val="00835713"/>
    <w:rsid w:val="00836135"/>
    <w:rsid w:val="0083619D"/>
    <w:rsid w:val="0084074D"/>
    <w:rsid w:val="00843218"/>
    <w:rsid w:val="00843DFA"/>
    <w:rsid w:val="00845D0B"/>
    <w:rsid w:val="00845FE5"/>
    <w:rsid w:val="0084614D"/>
    <w:rsid w:val="008464A8"/>
    <w:rsid w:val="00852F89"/>
    <w:rsid w:val="00854F7B"/>
    <w:rsid w:val="00861D26"/>
    <w:rsid w:val="00862A00"/>
    <w:rsid w:val="00863E2D"/>
    <w:rsid w:val="0086483B"/>
    <w:rsid w:val="00870605"/>
    <w:rsid w:val="00873613"/>
    <w:rsid w:val="00885CBE"/>
    <w:rsid w:val="00891EEF"/>
    <w:rsid w:val="00891F7A"/>
    <w:rsid w:val="00897707"/>
    <w:rsid w:val="00897C3F"/>
    <w:rsid w:val="008A2097"/>
    <w:rsid w:val="008A4B0D"/>
    <w:rsid w:val="008A5E38"/>
    <w:rsid w:val="008A644E"/>
    <w:rsid w:val="008B492C"/>
    <w:rsid w:val="008C15BB"/>
    <w:rsid w:val="008C25E9"/>
    <w:rsid w:val="008C3CC5"/>
    <w:rsid w:val="008D29EF"/>
    <w:rsid w:val="008D4207"/>
    <w:rsid w:val="008E275D"/>
    <w:rsid w:val="008E3331"/>
    <w:rsid w:val="008F393A"/>
    <w:rsid w:val="008F77F0"/>
    <w:rsid w:val="009149C6"/>
    <w:rsid w:val="00920365"/>
    <w:rsid w:val="009219F2"/>
    <w:rsid w:val="00932E08"/>
    <w:rsid w:val="0093561C"/>
    <w:rsid w:val="00935C08"/>
    <w:rsid w:val="00937918"/>
    <w:rsid w:val="00941D7D"/>
    <w:rsid w:val="009547C3"/>
    <w:rsid w:val="00955EEB"/>
    <w:rsid w:val="00956B3A"/>
    <w:rsid w:val="00956DEE"/>
    <w:rsid w:val="00956FD5"/>
    <w:rsid w:val="009638C9"/>
    <w:rsid w:val="00970E11"/>
    <w:rsid w:val="009726DA"/>
    <w:rsid w:val="00982210"/>
    <w:rsid w:val="00986061"/>
    <w:rsid w:val="00991162"/>
    <w:rsid w:val="0099407C"/>
    <w:rsid w:val="00997CA0"/>
    <w:rsid w:val="009A16F8"/>
    <w:rsid w:val="009A4801"/>
    <w:rsid w:val="009A7FD0"/>
    <w:rsid w:val="009B1D68"/>
    <w:rsid w:val="009B4916"/>
    <w:rsid w:val="009B5C87"/>
    <w:rsid w:val="009C0A19"/>
    <w:rsid w:val="009C0FE1"/>
    <w:rsid w:val="009C1ABD"/>
    <w:rsid w:val="009C2019"/>
    <w:rsid w:val="009C6C3D"/>
    <w:rsid w:val="009C785A"/>
    <w:rsid w:val="009C7F82"/>
    <w:rsid w:val="009D042C"/>
    <w:rsid w:val="009D0C7C"/>
    <w:rsid w:val="009D0DEC"/>
    <w:rsid w:val="009D2D78"/>
    <w:rsid w:val="009D32EA"/>
    <w:rsid w:val="009D35F2"/>
    <w:rsid w:val="009D5E52"/>
    <w:rsid w:val="009D7AAC"/>
    <w:rsid w:val="009E036C"/>
    <w:rsid w:val="009E273F"/>
    <w:rsid w:val="009F0DFB"/>
    <w:rsid w:val="009F1730"/>
    <w:rsid w:val="009F1D8D"/>
    <w:rsid w:val="009F3A78"/>
    <w:rsid w:val="009F48A3"/>
    <w:rsid w:val="009F7A14"/>
    <w:rsid w:val="00A03F92"/>
    <w:rsid w:val="00A04E79"/>
    <w:rsid w:val="00A1003D"/>
    <w:rsid w:val="00A138B1"/>
    <w:rsid w:val="00A141B9"/>
    <w:rsid w:val="00A1629B"/>
    <w:rsid w:val="00A17D94"/>
    <w:rsid w:val="00A17EDA"/>
    <w:rsid w:val="00A2358D"/>
    <w:rsid w:val="00A23962"/>
    <w:rsid w:val="00A23EE8"/>
    <w:rsid w:val="00A25F99"/>
    <w:rsid w:val="00A3205F"/>
    <w:rsid w:val="00A355B4"/>
    <w:rsid w:val="00A36E66"/>
    <w:rsid w:val="00A4340D"/>
    <w:rsid w:val="00A44D78"/>
    <w:rsid w:val="00A464F2"/>
    <w:rsid w:val="00A50699"/>
    <w:rsid w:val="00A50FC8"/>
    <w:rsid w:val="00A51BFA"/>
    <w:rsid w:val="00A54A9C"/>
    <w:rsid w:val="00A600C9"/>
    <w:rsid w:val="00A6302D"/>
    <w:rsid w:val="00A651F0"/>
    <w:rsid w:val="00A654A7"/>
    <w:rsid w:val="00A74A41"/>
    <w:rsid w:val="00A76068"/>
    <w:rsid w:val="00A76333"/>
    <w:rsid w:val="00A7714A"/>
    <w:rsid w:val="00A8226D"/>
    <w:rsid w:val="00A84841"/>
    <w:rsid w:val="00A8529C"/>
    <w:rsid w:val="00A87D50"/>
    <w:rsid w:val="00A9030D"/>
    <w:rsid w:val="00A91D5D"/>
    <w:rsid w:val="00A925C7"/>
    <w:rsid w:val="00A92E37"/>
    <w:rsid w:val="00A952FE"/>
    <w:rsid w:val="00A96276"/>
    <w:rsid w:val="00A972C3"/>
    <w:rsid w:val="00A9781C"/>
    <w:rsid w:val="00AA24C3"/>
    <w:rsid w:val="00AA2C1A"/>
    <w:rsid w:val="00AA2DBD"/>
    <w:rsid w:val="00AB655D"/>
    <w:rsid w:val="00AC60DE"/>
    <w:rsid w:val="00AC680F"/>
    <w:rsid w:val="00AD3BE2"/>
    <w:rsid w:val="00AD403D"/>
    <w:rsid w:val="00AE02F6"/>
    <w:rsid w:val="00AE0304"/>
    <w:rsid w:val="00AE1BDC"/>
    <w:rsid w:val="00AE298C"/>
    <w:rsid w:val="00AE2D8E"/>
    <w:rsid w:val="00AE3EB3"/>
    <w:rsid w:val="00AF4B81"/>
    <w:rsid w:val="00AF57F3"/>
    <w:rsid w:val="00AF6D8D"/>
    <w:rsid w:val="00B0421C"/>
    <w:rsid w:val="00B05FFB"/>
    <w:rsid w:val="00B0675D"/>
    <w:rsid w:val="00B07CAC"/>
    <w:rsid w:val="00B11B1E"/>
    <w:rsid w:val="00B12335"/>
    <w:rsid w:val="00B13B0B"/>
    <w:rsid w:val="00B161B2"/>
    <w:rsid w:val="00B2226D"/>
    <w:rsid w:val="00B23EB5"/>
    <w:rsid w:val="00B308BB"/>
    <w:rsid w:val="00B408CE"/>
    <w:rsid w:val="00B41BCF"/>
    <w:rsid w:val="00B44F4D"/>
    <w:rsid w:val="00B451A1"/>
    <w:rsid w:val="00B56A59"/>
    <w:rsid w:val="00B60B5F"/>
    <w:rsid w:val="00B62DEB"/>
    <w:rsid w:val="00B64E26"/>
    <w:rsid w:val="00B6616F"/>
    <w:rsid w:val="00B717B0"/>
    <w:rsid w:val="00B8592B"/>
    <w:rsid w:val="00B919CF"/>
    <w:rsid w:val="00BA3FED"/>
    <w:rsid w:val="00BA48C7"/>
    <w:rsid w:val="00BB0572"/>
    <w:rsid w:val="00BB3CCD"/>
    <w:rsid w:val="00BB4687"/>
    <w:rsid w:val="00BC3FAB"/>
    <w:rsid w:val="00BD411D"/>
    <w:rsid w:val="00BD510F"/>
    <w:rsid w:val="00BD5673"/>
    <w:rsid w:val="00BE679F"/>
    <w:rsid w:val="00BE7BA6"/>
    <w:rsid w:val="00BF021E"/>
    <w:rsid w:val="00BF1BAF"/>
    <w:rsid w:val="00BF3BB2"/>
    <w:rsid w:val="00BF6388"/>
    <w:rsid w:val="00BF71D1"/>
    <w:rsid w:val="00BF7C90"/>
    <w:rsid w:val="00C15E19"/>
    <w:rsid w:val="00C16674"/>
    <w:rsid w:val="00C16CAE"/>
    <w:rsid w:val="00C173C7"/>
    <w:rsid w:val="00C175B4"/>
    <w:rsid w:val="00C22E06"/>
    <w:rsid w:val="00C312D1"/>
    <w:rsid w:val="00C325EA"/>
    <w:rsid w:val="00C339E6"/>
    <w:rsid w:val="00C35B46"/>
    <w:rsid w:val="00C36028"/>
    <w:rsid w:val="00C367FA"/>
    <w:rsid w:val="00C44FCB"/>
    <w:rsid w:val="00C45880"/>
    <w:rsid w:val="00C475D8"/>
    <w:rsid w:val="00C5012B"/>
    <w:rsid w:val="00C52DA1"/>
    <w:rsid w:val="00C54D49"/>
    <w:rsid w:val="00C54FD1"/>
    <w:rsid w:val="00C63169"/>
    <w:rsid w:val="00C73379"/>
    <w:rsid w:val="00C76B70"/>
    <w:rsid w:val="00C82262"/>
    <w:rsid w:val="00C823D3"/>
    <w:rsid w:val="00C83BB3"/>
    <w:rsid w:val="00C8449B"/>
    <w:rsid w:val="00C931B8"/>
    <w:rsid w:val="00C93CA4"/>
    <w:rsid w:val="00C969CB"/>
    <w:rsid w:val="00C97440"/>
    <w:rsid w:val="00C975D2"/>
    <w:rsid w:val="00CA0183"/>
    <w:rsid w:val="00CB25DD"/>
    <w:rsid w:val="00CB2973"/>
    <w:rsid w:val="00CB2DC9"/>
    <w:rsid w:val="00CB3372"/>
    <w:rsid w:val="00CB3E6C"/>
    <w:rsid w:val="00CB53A8"/>
    <w:rsid w:val="00CB6D89"/>
    <w:rsid w:val="00CC0EFE"/>
    <w:rsid w:val="00CC4BEC"/>
    <w:rsid w:val="00CC5435"/>
    <w:rsid w:val="00CC72EF"/>
    <w:rsid w:val="00CD442B"/>
    <w:rsid w:val="00CD5EF0"/>
    <w:rsid w:val="00CE0E32"/>
    <w:rsid w:val="00CE2299"/>
    <w:rsid w:val="00CE406D"/>
    <w:rsid w:val="00CE7F44"/>
    <w:rsid w:val="00CF533E"/>
    <w:rsid w:val="00CF66EA"/>
    <w:rsid w:val="00CF74B4"/>
    <w:rsid w:val="00D044E7"/>
    <w:rsid w:val="00D04645"/>
    <w:rsid w:val="00D0798F"/>
    <w:rsid w:val="00D10DBC"/>
    <w:rsid w:val="00D118FA"/>
    <w:rsid w:val="00D13F1D"/>
    <w:rsid w:val="00D14757"/>
    <w:rsid w:val="00D17123"/>
    <w:rsid w:val="00D239FF"/>
    <w:rsid w:val="00D30798"/>
    <w:rsid w:val="00D3207D"/>
    <w:rsid w:val="00D32C4B"/>
    <w:rsid w:val="00D3453B"/>
    <w:rsid w:val="00D37D47"/>
    <w:rsid w:val="00D37F15"/>
    <w:rsid w:val="00D44D16"/>
    <w:rsid w:val="00D5293B"/>
    <w:rsid w:val="00D542A8"/>
    <w:rsid w:val="00D55377"/>
    <w:rsid w:val="00D60FEE"/>
    <w:rsid w:val="00D61D04"/>
    <w:rsid w:val="00D62F9A"/>
    <w:rsid w:val="00D64548"/>
    <w:rsid w:val="00D66976"/>
    <w:rsid w:val="00D67CE1"/>
    <w:rsid w:val="00D67E74"/>
    <w:rsid w:val="00D70160"/>
    <w:rsid w:val="00D748B2"/>
    <w:rsid w:val="00D74BA9"/>
    <w:rsid w:val="00D772F2"/>
    <w:rsid w:val="00D81676"/>
    <w:rsid w:val="00D87F66"/>
    <w:rsid w:val="00D911B4"/>
    <w:rsid w:val="00D91E96"/>
    <w:rsid w:val="00D96697"/>
    <w:rsid w:val="00DA0AC7"/>
    <w:rsid w:val="00DA23C6"/>
    <w:rsid w:val="00DB1BA2"/>
    <w:rsid w:val="00DB32FA"/>
    <w:rsid w:val="00DB4C0D"/>
    <w:rsid w:val="00DC0982"/>
    <w:rsid w:val="00DC1D35"/>
    <w:rsid w:val="00DC4656"/>
    <w:rsid w:val="00DC4A22"/>
    <w:rsid w:val="00DC52A0"/>
    <w:rsid w:val="00DC6214"/>
    <w:rsid w:val="00DC7502"/>
    <w:rsid w:val="00DD034C"/>
    <w:rsid w:val="00DD0F30"/>
    <w:rsid w:val="00DD2C5A"/>
    <w:rsid w:val="00DD7CEC"/>
    <w:rsid w:val="00DE0EA2"/>
    <w:rsid w:val="00DE1ECA"/>
    <w:rsid w:val="00DE2E2A"/>
    <w:rsid w:val="00DE5541"/>
    <w:rsid w:val="00DE69EC"/>
    <w:rsid w:val="00DF370A"/>
    <w:rsid w:val="00E043E2"/>
    <w:rsid w:val="00E06D22"/>
    <w:rsid w:val="00E10EDC"/>
    <w:rsid w:val="00E15491"/>
    <w:rsid w:val="00E22220"/>
    <w:rsid w:val="00E25436"/>
    <w:rsid w:val="00E27F49"/>
    <w:rsid w:val="00E32078"/>
    <w:rsid w:val="00E332AC"/>
    <w:rsid w:val="00E352CC"/>
    <w:rsid w:val="00E360FA"/>
    <w:rsid w:val="00E36A09"/>
    <w:rsid w:val="00E42C29"/>
    <w:rsid w:val="00E4616B"/>
    <w:rsid w:val="00E521AC"/>
    <w:rsid w:val="00E55852"/>
    <w:rsid w:val="00E61894"/>
    <w:rsid w:val="00E66ED3"/>
    <w:rsid w:val="00E7558B"/>
    <w:rsid w:val="00E75A42"/>
    <w:rsid w:val="00E853BD"/>
    <w:rsid w:val="00E85838"/>
    <w:rsid w:val="00E86EAD"/>
    <w:rsid w:val="00E87136"/>
    <w:rsid w:val="00E90F6A"/>
    <w:rsid w:val="00E97CE0"/>
    <w:rsid w:val="00EA1F2B"/>
    <w:rsid w:val="00EA3B54"/>
    <w:rsid w:val="00EA6B56"/>
    <w:rsid w:val="00EB2B85"/>
    <w:rsid w:val="00EB6FB8"/>
    <w:rsid w:val="00EB7793"/>
    <w:rsid w:val="00EC0C80"/>
    <w:rsid w:val="00EC156E"/>
    <w:rsid w:val="00EC2210"/>
    <w:rsid w:val="00EC71CA"/>
    <w:rsid w:val="00ED05D8"/>
    <w:rsid w:val="00ED4364"/>
    <w:rsid w:val="00ED5F87"/>
    <w:rsid w:val="00ED7794"/>
    <w:rsid w:val="00EE0E74"/>
    <w:rsid w:val="00EE3BEE"/>
    <w:rsid w:val="00EE4AE4"/>
    <w:rsid w:val="00EE4BFF"/>
    <w:rsid w:val="00EF4CAB"/>
    <w:rsid w:val="00EF5507"/>
    <w:rsid w:val="00EF7482"/>
    <w:rsid w:val="00EF76D9"/>
    <w:rsid w:val="00F01CC7"/>
    <w:rsid w:val="00F06F5B"/>
    <w:rsid w:val="00F07406"/>
    <w:rsid w:val="00F100C8"/>
    <w:rsid w:val="00F143E4"/>
    <w:rsid w:val="00F162A1"/>
    <w:rsid w:val="00F16725"/>
    <w:rsid w:val="00F17371"/>
    <w:rsid w:val="00F20DC7"/>
    <w:rsid w:val="00F228D8"/>
    <w:rsid w:val="00F2368C"/>
    <w:rsid w:val="00F335C4"/>
    <w:rsid w:val="00F4144E"/>
    <w:rsid w:val="00F44D12"/>
    <w:rsid w:val="00F53A19"/>
    <w:rsid w:val="00F60AD5"/>
    <w:rsid w:val="00F654F4"/>
    <w:rsid w:val="00F6754C"/>
    <w:rsid w:val="00F720CB"/>
    <w:rsid w:val="00F80448"/>
    <w:rsid w:val="00F82331"/>
    <w:rsid w:val="00F83403"/>
    <w:rsid w:val="00F84736"/>
    <w:rsid w:val="00F84DD4"/>
    <w:rsid w:val="00F85B98"/>
    <w:rsid w:val="00F87505"/>
    <w:rsid w:val="00F92BC5"/>
    <w:rsid w:val="00F96DE2"/>
    <w:rsid w:val="00FA00BC"/>
    <w:rsid w:val="00FA2779"/>
    <w:rsid w:val="00FA301C"/>
    <w:rsid w:val="00FA4CA6"/>
    <w:rsid w:val="00FB6CA2"/>
    <w:rsid w:val="00FC22C6"/>
    <w:rsid w:val="00FC25B6"/>
    <w:rsid w:val="00FC46E5"/>
    <w:rsid w:val="00FC48F8"/>
    <w:rsid w:val="00FC619E"/>
    <w:rsid w:val="00FD1BB8"/>
    <w:rsid w:val="00FD66DB"/>
    <w:rsid w:val="00FE02C6"/>
    <w:rsid w:val="00FE1780"/>
    <w:rsid w:val="00FF12AA"/>
    <w:rsid w:val="00FF62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DA801"/>
  <w15:chartTrackingRefBased/>
  <w15:docId w15:val="{2D93D54E-313D-4DE7-9E7E-4AE763ECA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1B1E"/>
    <w:pPr>
      <w:ind w:left="720"/>
      <w:contextualSpacing/>
    </w:pPr>
  </w:style>
  <w:style w:type="character" w:styleId="a4">
    <w:name w:val="Hyperlink"/>
    <w:basedOn w:val="a0"/>
    <w:uiPriority w:val="99"/>
    <w:unhideWhenUsed/>
    <w:rsid w:val="00B042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oerich-lib.ru/zhivaya-etika/agni-joga" TargetMode="External"/><Relationship Id="rId299" Type="http://schemas.openxmlformats.org/officeDocument/2006/relationships/hyperlink" Target="https://roerich-lib.ru/zhivaya-etika/bespredelnost-chast-ii" TargetMode="External"/><Relationship Id="rId21" Type="http://schemas.openxmlformats.org/officeDocument/2006/relationships/hyperlink" Target="https://roerich-lib.ru/zhivaya-etika/agni-joga" TargetMode="External"/><Relationship Id="rId63" Type="http://schemas.openxmlformats.org/officeDocument/2006/relationships/hyperlink" Target="https://roerich-lib.ru/zhivaya-etika/bespredelnost-chast-i" TargetMode="External"/><Relationship Id="rId159" Type="http://schemas.openxmlformats.org/officeDocument/2006/relationships/hyperlink" Target="https://roerich-lib.ru/zhivaya-etika/mir-ognennyj-ch-iii" TargetMode="External"/><Relationship Id="rId324" Type="http://schemas.openxmlformats.org/officeDocument/2006/relationships/hyperlink" Target="https://roerich-lib.ru/zhivaya-etika/bespredelnost-chast-i" TargetMode="External"/><Relationship Id="rId366" Type="http://schemas.openxmlformats.org/officeDocument/2006/relationships/hyperlink" Target="https://roerich-lib.ru/zhivaya-etika/bespredelnost-chast-ii" TargetMode="External"/><Relationship Id="rId170" Type="http://schemas.openxmlformats.org/officeDocument/2006/relationships/hyperlink" Target="https://roerich-lib.ru/zhivaya-etika/mir-ognennyj-ch-iii" TargetMode="External"/><Relationship Id="rId226" Type="http://schemas.openxmlformats.org/officeDocument/2006/relationships/hyperlink" Target="https://roerich-lib.ru/zhivaya-etika/bespredelnost-chast-i" TargetMode="External"/><Relationship Id="rId433" Type="http://schemas.openxmlformats.org/officeDocument/2006/relationships/hyperlink" Target="https://roerich-lib.ru/zhivaya-etika/agni-joga" TargetMode="External"/><Relationship Id="rId268" Type="http://schemas.openxmlformats.org/officeDocument/2006/relationships/hyperlink" Target="https://roerich-lib.ru/zhivaya-etika/bespredelnost-chast-i" TargetMode="External"/><Relationship Id="rId32" Type="http://schemas.openxmlformats.org/officeDocument/2006/relationships/hyperlink" Target="https://roerich-lib.ru/zhivaya-etika/agni-joga" TargetMode="External"/><Relationship Id="rId74" Type="http://schemas.openxmlformats.org/officeDocument/2006/relationships/hyperlink" Target="https://roerich-lib.ru/zhivaya-etika/ierarkhiya" TargetMode="External"/><Relationship Id="rId128" Type="http://schemas.openxmlformats.org/officeDocument/2006/relationships/hyperlink" Target="https://roerich-lib.ru/zhivaya-etika/bespredelnost-chast-i" TargetMode="External"/><Relationship Id="rId335" Type="http://schemas.openxmlformats.org/officeDocument/2006/relationships/hyperlink" Target="https://roerich-lib.ru/zhivaya-etika/bespredelnost-chast-i" TargetMode="External"/><Relationship Id="rId377" Type="http://schemas.openxmlformats.org/officeDocument/2006/relationships/hyperlink" Target="https://roerich-lib.ru/zhivaya-etika/ierarkhiya" TargetMode="External"/><Relationship Id="rId5" Type="http://schemas.openxmlformats.org/officeDocument/2006/relationships/webSettings" Target="webSettings.xml"/><Relationship Id="rId181" Type="http://schemas.openxmlformats.org/officeDocument/2006/relationships/hyperlink" Target="https://roerich-lib.ru/zhivaya-etika/agni-joga" TargetMode="External"/><Relationship Id="rId237" Type="http://schemas.openxmlformats.org/officeDocument/2006/relationships/hyperlink" Target="https://roerich-lib.ru/zhivaya-etika/agni-joga" TargetMode="External"/><Relationship Id="rId402" Type="http://schemas.openxmlformats.org/officeDocument/2006/relationships/hyperlink" Target="https://roerich-lib.ru/zhivaya-etika/bespredelnost-chast-ii" TargetMode="External"/><Relationship Id="rId279" Type="http://schemas.openxmlformats.org/officeDocument/2006/relationships/hyperlink" Target="https://roerich-lib.ru/zhivaya-etika/ierarkhiya" TargetMode="External"/><Relationship Id="rId444" Type="http://schemas.openxmlformats.org/officeDocument/2006/relationships/hyperlink" Target="https://roerich-lib.ru/zhivaya-etika/agni-joga" TargetMode="External"/><Relationship Id="rId43" Type="http://schemas.openxmlformats.org/officeDocument/2006/relationships/hyperlink" Target="https://roerich-lib.ru/zhivaya-etika/bespredelnost-chast-i" TargetMode="External"/><Relationship Id="rId139" Type="http://schemas.openxmlformats.org/officeDocument/2006/relationships/hyperlink" Target="https://roerich-lib.ru/zhivaya-etika/mir-ognennyj-ch-iii" TargetMode="External"/><Relationship Id="rId290" Type="http://schemas.openxmlformats.org/officeDocument/2006/relationships/hyperlink" Target="https://roerich-lib.ru/zhivaya-etika/bespredelnost-chast-i" TargetMode="External"/><Relationship Id="rId304" Type="http://schemas.openxmlformats.org/officeDocument/2006/relationships/hyperlink" Target="https://roerich-lib.ru/zhivaya-etika/agni-joga" TargetMode="External"/><Relationship Id="rId346" Type="http://schemas.openxmlformats.org/officeDocument/2006/relationships/hyperlink" Target="https://roerich-lib.ru/zhivaya-etika/bespredelnost-chast-i" TargetMode="External"/><Relationship Id="rId388" Type="http://schemas.openxmlformats.org/officeDocument/2006/relationships/hyperlink" Target="https://roerich-lib.ru/zhivaya-etika/mir-ognennyj-ch-iii" TargetMode="External"/><Relationship Id="rId85" Type="http://schemas.openxmlformats.org/officeDocument/2006/relationships/hyperlink" Target="https://roerich-lib.ru/zhivaya-etika/mir-ognennyj-ch-iii" TargetMode="External"/><Relationship Id="rId150" Type="http://schemas.openxmlformats.org/officeDocument/2006/relationships/hyperlink" Target="https://roerich-lib.ru/zhivaya-etika/listy-sada-morii-kniga-vtoraya-ozarenie" TargetMode="External"/><Relationship Id="rId192" Type="http://schemas.openxmlformats.org/officeDocument/2006/relationships/hyperlink" Target="https://roerich-lib.ru/zhivaya-etika/bespredelnost-chast-i" TargetMode="External"/><Relationship Id="rId206" Type="http://schemas.openxmlformats.org/officeDocument/2006/relationships/hyperlink" Target="https://roerich-lib.ru/zhivaya-etika/listy-sada-morii-kniga-vtoraya-ozarenie" TargetMode="External"/><Relationship Id="rId413" Type="http://schemas.openxmlformats.org/officeDocument/2006/relationships/hyperlink" Target="https://roerich-lib.ru/zhivaya-etika/agni-joga" TargetMode="External"/><Relationship Id="rId248" Type="http://schemas.openxmlformats.org/officeDocument/2006/relationships/hyperlink" Target="https://roerich-lib.ru/zhivaya-etika/listy-sada-morii-kniga-vtoraya-ozarenie" TargetMode="External"/><Relationship Id="rId12" Type="http://schemas.openxmlformats.org/officeDocument/2006/relationships/hyperlink" Target="https://roerich-lib.ru/zhivaya-etika/agni-joga" TargetMode="External"/><Relationship Id="rId108" Type="http://schemas.openxmlformats.org/officeDocument/2006/relationships/hyperlink" Target="https://roerich-lib.ru/zhivaya-etika/bespredelnost-chast-i" TargetMode="External"/><Relationship Id="rId315" Type="http://schemas.openxmlformats.org/officeDocument/2006/relationships/hyperlink" Target="https://roerich-lib.ru/zhivaya-etika/bespredelnost-chast-ii" TargetMode="External"/><Relationship Id="rId357" Type="http://schemas.openxmlformats.org/officeDocument/2006/relationships/hyperlink" Target="https://roerich-lib.ru/zhivaya-etika/bespredelnost-chast-i" TargetMode="External"/><Relationship Id="rId54" Type="http://schemas.openxmlformats.org/officeDocument/2006/relationships/hyperlink" Target="https://roerich-lib.ru/zhivaya-etika/agni-joga" TargetMode="External"/><Relationship Id="rId96" Type="http://schemas.openxmlformats.org/officeDocument/2006/relationships/hyperlink" Target="https://roerich-lib.ru/zhivaya-etika/serdtse" TargetMode="External"/><Relationship Id="rId161" Type="http://schemas.openxmlformats.org/officeDocument/2006/relationships/hyperlink" Target="https://roerich-lib.ru/zhivaya-etika/mir-ognennyj-ch-iii" TargetMode="External"/><Relationship Id="rId217" Type="http://schemas.openxmlformats.org/officeDocument/2006/relationships/hyperlink" Target="https://roerich-lib.ru/zhivaya-etika/mir-ognennyj-ch-iii" TargetMode="External"/><Relationship Id="rId399" Type="http://schemas.openxmlformats.org/officeDocument/2006/relationships/hyperlink" Target="https://roerich-lib.ru/zhivaya-etika/bespredelnost-chast-i" TargetMode="External"/><Relationship Id="rId259" Type="http://schemas.openxmlformats.org/officeDocument/2006/relationships/hyperlink" Target="https://roerich-lib.ru/zhivaya-etika/bespredelnost-chast-i" TargetMode="External"/><Relationship Id="rId424" Type="http://schemas.openxmlformats.org/officeDocument/2006/relationships/hyperlink" Target="https://roerich-lib.ru/zhivaya-etika/agni-joga" TargetMode="External"/><Relationship Id="rId23" Type="http://schemas.openxmlformats.org/officeDocument/2006/relationships/hyperlink" Target="https://roerich-lib.ru/zhivaya-etika/bespredelnost-chast-i" TargetMode="External"/><Relationship Id="rId119" Type="http://schemas.openxmlformats.org/officeDocument/2006/relationships/hyperlink" Target="https://roerich-lib.ru/zhivaya-etika/agni-joga" TargetMode="External"/><Relationship Id="rId270" Type="http://schemas.openxmlformats.org/officeDocument/2006/relationships/hyperlink" Target="https://roerich-lib.ru/zhivaya-etika/bespredelnost-chast-i" TargetMode="External"/><Relationship Id="rId326" Type="http://schemas.openxmlformats.org/officeDocument/2006/relationships/hyperlink" Target="https://roerich-lib.ru/zhivaya-etika/bespredelnost-chast-i" TargetMode="External"/><Relationship Id="rId65" Type="http://schemas.openxmlformats.org/officeDocument/2006/relationships/hyperlink" Target="https://roerich-lib.ru/zhivaya-etika/bespredelnost-chast-i" TargetMode="External"/><Relationship Id="rId130" Type="http://schemas.openxmlformats.org/officeDocument/2006/relationships/hyperlink" Target="https://roerich-lib.ru/zhivaya-etika/ierarkhiya" TargetMode="External"/><Relationship Id="rId368" Type="http://schemas.openxmlformats.org/officeDocument/2006/relationships/hyperlink" Target="https://roerich-lib.ru/zhivaya-etika/bespredelnost-chast-ii" TargetMode="External"/><Relationship Id="rId172" Type="http://schemas.openxmlformats.org/officeDocument/2006/relationships/hyperlink" Target="https://roerich-lib.ru/zhivaya-etika/bespredelnost-chast-i" TargetMode="External"/><Relationship Id="rId228" Type="http://schemas.openxmlformats.org/officeDocument/2006/relationships/hyperlink" Target="https://roerich-lib.ru/zhivaya-etika/bespredelnost-chast-i" TargetMode="External"/><Relationship Id="rId435" Type="http://schemas.openxmlformats.org/officeDocument/2006/relationships/hyperlink" Target="https://roerich-lib.ru/zhivaya-etika/agni-joga" TargetMode="External"/><Relationship Id="rId281" Type="http://schemas.openxmlformats.org/officeDocument/2006/relationships/hyperlink" Target="https://roerich-lib.ru/zhivaya-etika/ierarkhiya" TargetMode="External"/><Relationship Id="rId337" Type="http://schemas.openxmlformats.org/officeDocument/2006/relationships/hyperlink" Target="https://roerich-lib.ru/zhivaya-etika/bespredelnost-chast-i" TargetMode="External"/><Relationship Id="rId34" Type="http://schemas.openxmlformats.org/officeDocument/2006/relationships/hyperlink" Target="https://roerich-lib.ru/zhivaya-etika/bespredelnost-chast-i" TargetMode="External"/><Relationship Id="rId76" Type="http://schemas.openxmlformats.org/officeDocument/2006/relationships/hyperlink" Target="https://roerich-lib.ru/zhivaya-etika/mir-ognennyj-ch-ii" TargetMode="External"/><Relationship Id="rId141" Type="http://schemas.openxmlformats.org/officeDocument/2006/relationships/hyperlink" Target="https://roerich-lib.ru/zhivaya-etika/mir-ognennyj-ch-iii" TargetMode="External"/><Relationship Id="rId379" Type="http://schemas.openxmlformats.org/officeDocument/2006/relationships/hyperlink" Target="https://roerich-lib.ru/zhivaya-etika/ierarkhiya" TargetMode="External"/><Relationship Id="rId7" Type="http://schemas.openxmlformats.org/officeDocument/2006/relationships/hyperlink" Target="https://roerich-lib.ru/zhivaya-etika/agni-joga" TargetMode="External"/><Relationship Id="rId183" Type="http://schemas.openxmlformats.org/officeDocument/2006/relationships/hyperlink" Target="https://roerich-lib.ru/zhivaya-etika/agni-joga" TargetMode="External"/><Relationship Id="rId239" Type="http://schemas.openxmlformats.org/officeDocument/2006/relationships/hyperlink" Target="https://roerich-lib.ru/zhivaya-etika/bespredelnost-chast-i" TargetMode="External"/><Relationship Id="rId390" Type="http://schemas.openxmlformats.org/officeDocument/2006/relationships/hyperlink" Target="https://roerich-lib.ru/zhivaya-etika/mir-ognennyj-ch-iii" TargetMode="External"/><Relationship Id="rId404" Type="http://schemas.openxmlformats.org/officeDocument/2006/relationships/hyperlink" Target="https://roerich-lib.ru/zhivaya-etika/mir-ognennyj-ch-iii" TargetMode="External"/><Relationship Id="rId446" Type="http://schemas.openxmlformats.org/officeDocument/2006/relationships/hyperlink" Target="https://roerich-lib.ru/zhivaya-etika/agni-joga" TargetMode="External"/><Relationship Id="rId250" Type="http://schemas.openxmlformats.org/officeDocument/2006/relationships/hyperlink" Target="https://roerich-lib.ru/zhivaya-etika/listy-sada-morii-kniga-vtoraya-ozarenie" TargetMode="External"/><Relationship Id="rId292" Type="http://schemas.openxmlformats.org/officeDocument/2006/relationships/hyperlink" Target="https://roerich-lib.ru/zhivaya-etika/bespredelnost-chast-i" TargetMode="External"/><Relationship Id="rId306" Type="http://schemas.openxmlformats.org/officeDocument/2006/relationships/hyperlink" Target="https://roerich-lib.ru/zhivaya-etika/agni-joga" TargetMode="External"/><Relationship Id="rId45" Type="http://schemas.openxmlformats.org/officeDocument/2006/relationships/hyperlink" Target="https://roerich-lib.ru/zhivaya-etika/bespredelnost-chast-ii" TargetMode="External"/><Relationship Id="rId87" Type="http://schemas.openxmlformats.org/officeDocument/2006/relationships/hyperlink" Target="https://roerich-lib.ru/zhivaya-etika/mir-ognennyj-ch-iii" TargetMode="External"/><Relationship Id="rId110" Type="http://schemas.openxmlformats.org/officeDocument/2006/relationships/hyperlink" Target="https://roerich-lib.ru/zhivaya-etika/bespredelnost-chast-i" TargetMode="External"/><Relationship Id="rId348" Type="http://schemas.openxmlformats.org/officeDocument/2006/relationships/hyperlink" Target="https://roerich-lib.ru/zhivaya-etika/bespredelnost-chast-i" TargetMode="External"/><Relationship Id="rId152" Type="http://schemas.openxmlformats.org/officeDocument/2006/relationships/hyperlink" Target="https://roerich-lib.ru/zhivaya-etika/agni-joga" TargetMode="External"/><Relationship Id="rId194" Type="http://schemas.openxmlformats.org/officeDocument/2006/relationships/hyperlink" Target="https://roerich-lib.ru/zhivaya-etika/bespredelnost-chast-ii" TargetMode="External"/><Relationship Id="rId208" Type="http://schemas.openxmlformats.org/officeDocument/2006/relationships/hyperlink" Target="https://roerich-lib.ru/zhivaya-etika/listy-sada-morii-kniga-vtoraya-ozarenie" TargetMode="External"/><Relationship Id="rId415" Type="http://schemas.openxmlformats.org/officeDocument/2006/relationships/hyperlink" Target="https://roerich-lib.ru/zhivaya-etika/agni-joga" TargetMode="External"/><Relationship Id="rId261" Type="http://schemas.openxmlformats.org/officeDocument/2006/relationships/hyperlink" Target="https://roerich-lib.ru/zhivaya-etika/bespredelnost-chast-i" TargetMode="External"/><Relationship Id="rId14" Type="http://schemas.openxmlformats.org/officeDocument/2006/relationships/hyperlink" Target="https://roerich-lib.ru/zhivaya-etika/agni-joga" TargetMode="External"/><Relationship Id="rId56" Type="http://schemas.openxmlformats.org/officeDocument/2006/relationships/hyperlink" Target="https://roerich-lib.ru/zhivaya-etika/bespredelnost-chast-i" TargetMode="External"/><Relationship Id="rId317" Type="http://schemas.openxmlformats.org/officeDocument/2006/relationships/hyperlink" Target="https://roerich-lib.ru/zhivaya-etika/mir-ognennyj-ch-ii" TargetMode="External"/><Relationship Id="rId359" Type="http://schemas.openxmlformats.org/officeDocument/2006/relationships/hyperlink" Target="https://roerich-lib.ru/zhivaya-etika/bespredelnost-chast-i" TargetMode="External"/><Relationship Id="rId98" Type="http://schemas.openxmlformats.org/officeDocument/2006/relationships/hyperlink" Target="https://roerich-lib.ru/zhivaya-etika/mir-ognennyj-ch-i" TargetMode="External"/><Relationship Id="rId121" Type="http://schemas.openxmlformats.org/officeDocument/2006/relationships/hyperlink" Target="https://roerich-lib.ru/zhivaya-etika/bespredelnost-chast-i" TargetMode="External"/><Relationship Id="rId163" Type="http://schemas.openxmlformats.org/officeDocument/2006/relationships/hyperlink" Target="https://roerich-lib.ru/zhivaya-etika/aum" TargetMode="External"/><Relationship Id="rId219" Type="http://schemas.openxmlformats.org/officeDocument/2006/relationships/hyperlink" Target="https://roerich-lib.ru/zhivaya-etika/mir-ognennyj-ch-ii" TargetMode="External"/><Relationship Id="rId370" Type="http://schemas.openxmlformats.org/officeDocument/2006/relationships/hyperlink" Target="https://roerich-lib.ru/zhivaya-etika/bespredelnost-chast-ii" TargetMode="External"/><Relationship Id="rId426" Type="http://schemas.openxmlformats.org/officeDocument/2006/relationships/hyperlink" Target="https://roerich-lib.ru/zhivaya-etika/agni-joga" TargetMode="External"/><Relationship Id="rId230" Type="http://schemas.openxmlformats.org/officeDocument/2006/relationships/hyperlink" Target="https://roerich-lib.ru/zhivaya-etika/listy-sada-morii-kniga-vtoraya-ozarenie" TargetMode="External"/><Relationship Id="rId25" Type="http://schemas.openxmlformats.org/officeDocument/2006/relationships/hyperlink" Target="https://roerich-lib.ru/zhivaya-etika/bespredelnost-chast-ii" TargetMode="External"/><Relationship Id="rId67" Type="http://schemas.openxmlformats.org/officeDocument/2006/relationships/hyperlink" Target="https://roerich-lib.ru/zhivaya-etika/bespredelnost-chast-i" TargetMode="External"/><Relationship Id="rId272" Type="http://schemas.openxmlformats.org/officeDocument/2006/relationships/hyperlink" Target="https://roerich-lib.ru/zhivaya-etika/bespredelnost-chast-ii" TargetMode="External"/><Relationship Id="rId328" Type="http://schemas.openxmlformats.org/officeDocument/2006/relationships/hyperlink" Target="https://roerich-lib.ru/zhivaya-etika/bespredelnost-chast-i" TargetMode="External"/><Relationship Id="rId132" Type="http://schemas.openxmlformats.org/officeDocument/2006/relationships/hyperlink" Target="https://roerich-lib.ru/zhivaya-etika/agni-joga" TargetMode="External"/><Relationship Id="rId174" Type="http://schemas.openxmlformats.org/officeDocument/2006/relationships/hyperlink" Target="https://roerich-lib.ru/zhivaya-etika/listy-sada-morii-kniga-vtoraya-ozarenie" TargetMode="External"/><Relationship Id="rId381" Type="http://schemas.openxmlformats.org/officeDocument/2006/relationships/hyperlink" Target="https://roerich-lib.ru/zhivaya-etika/serdtse" TargetMode="External"/><Relationship Id="rId241" Type="http://schemas.openxmlformats.org/officeDocument/2006/relationships/hyperlink" Target="https://roerich-lib.ru/zhivaya-etika/bespredelnost-chast-i" TargetMode="External"/><Relationship Id="rId437" Type="http://schemas.openxmlformats.org/officeDocument/2006/relationships/hyperlink" Target="https://roerich-lib.ru/zhivaya-etika/agni-joga" TargetMode="External"/><Relationship Id="rId36" Type="http://schemas.openxmlformats.org/officeDocument/2006/relationships/hyperlink" Target="https://roerich-lib.ru/zhivaya-etika/bespredelnost-chast-i" TargetMode="External"/><Relationship Id="rId283" Type="http://schemas.openxmlformats.org/officeDocument/2006/relationships/hyperlink" Target="https://roerich-lib.ru/zhivaya-etika/mir-ognennyj-ch-iii" TargetMode="External"/><Relationship Id="rId339" Type="http://schemas.openxmlformats.org/officeDocument/2006/relationships/hyperlink" Target="https://roerich-lib.ru/zhivaya-etika/bespredelnost-chast-i" TargetMode="External"/><Relationship Id="rId78" Type="http://schemas.openxmlformats.org/officeDocument/2006/relationships/hyperlink" Target="https://roerich-lib.ru/zhivaya-etika/mir-ognennyj-ch-ii" TargetMode="External"/><Relationship Id="rId101" Type="http://schemas.openxmlformats.org/officeDocument/2006/relationships/hyperlink" Target="https://roerich-lib.ru/zhivaya-etika/bespredelnost-chast-ii" TargetMode="External"/><Relationship Id="rId143" Type="http://schemas.openxmlformats.org/officeDocument/2006/relationships/hyperlink" Target="https://roerich-lib.ru/zhivaya-etika/mir-ognennyj-ch-iii" TargetMode="External"/><Relationship Id="rId185" Type="http://schemas.openxmlformats.org/officeDocument/2006/relationships/hyperlink" Target="https://roerich-lib.ru/zhivaya-etika/agni-joga" TargetMode="External"/><Relationship Id="rId350" Type="http://schemas.openxmlformats.org/officeDocument/2006/relationships/hyperlink" Target="https://roerich-lib.ru/zhivaya-etika/bespredelnost-chast-i" TargetMode="External"/><Relationship Id="rId406" Type="http://schemas.openxmlformats.org/officeDocument/2006/relationships/hyperlink" Target="https://roerich-lib.ru/zhivaya-etika/mir-ognennyj-ch-iii" TargetMode="External"/><Relationship Id="rId9" Type="http://schemas.openxmlformats.org/officeDocument/2006/relationships/hyperlink" Target="https://roerich-lib.ru/zhivaya-etika/agni-joga" TargetMode="External"/><Relationship Id="rId210" Type="http://schemas.openxmlformats.org/officeDocument/2006/relationships/hyperlink" Target="https://roerich-lib.ru/zhivaya-etika/bespredelnost-chast-ii" TargetMode="External"/><Relationship Id="rId392" Type="http://schemas.openxmlformats.org/officeDocument/2006/relationships/hyperlink" Target="https://roerich-lib.ru/zhivaya-etika/mir-ognennyj-ch-iii" TargetMode="External"/><Relationship Id="rId448" Type="http://schemas.openxmlformats.org/officeDocument/2006/relationships/hyperlink" Target="https://roerich-lib.ru/zhivaya-etika/agni-joga" TargetMode="External"/><Relationship Id="rId252" Type="http://schemas.openxmlformats.org/officeDocument/2006/relationships/hyperlink" Target="https://roerich-lib.ru/zhivaya-etika/agni-joga" TargetMode="External"/><Relationship Id="rId294" Type="http://schemas.openxmlformats.org/officeDocument/2006/relationships/hyperlink" Target="https://roerich-lib.ru/zhivaya-etika/bespredelnost-chast-i" TargetMode="External"/><Relationship Id="rId308" Type="http://schemas.openxmlformats.org/officeDocument/2006/relationships/hyperlink" Target="https://roerich-lib.ru/zhivaya-etika/agni-joga" TargetMode="External"/><Relationship Id="rId47" Type="http://schemas.openxmlformats.org/officeDocument/2006/relationships/hyperlink" Target="https://roerich-lib.ru/zhivaya-etika/bespredelnost-chast-ii" TargetMode="External"/><Relationship Id="rId89" Type="http://schemas.openxmlformats.org/officeDocument/2006/relationships/hyperlink" Target="https://roerich-lib.ru/zhivaya-etika/bratstvo" TargetMode="External"/><Relationship Id="rId112" Type="http://schemas.openxmlformats.org/officeDocument/2006/relationships/hyperlink" Target="https://roerich-lib.ru/zhivaya-etika/ierarkhiya" TargetMode="External"/><Relationship Id="rId154" Type="http://schemas.openxmlformats.org/officeDocument/2006/relationships/hyperlink" Target="https://roerich-lib.ru/zhivaya-etika/agni-joga" TargetMode="External"/><Relationship Id="rId361" Type="http://schemas.openxmlformats.org/officeDocument/2006/relationships/hyperlink" Target="https://roerich-lib.ru/zhivaya-etika/bespredelnost-chast-i" TargetMode="External"/><Relationship Id="rId196" Type="http://schemas.openxmlformats.org/officeDocument/2006/relationships/hyperlink" Target="https://roerich-lib.ru/zhivaya-etika/bespredelnost-chast-ii" TargetMode="External"/><Relationship Id="rId417" Type="http://schemas.openxmlformats.org/officeDocument/2006/relationships/hyperlink" Target="https://roerich-lib.ru/zhivaya-etika/agni-joga" TargetMode="External"/><Relationship Id="rId16" Type="http://schemas.openxmlformats.org/officeDocument/2006/relationships/hyperlink" Target="https://roerich-lib.ru/zhivaya-etika/agni-joga" TargetMode="External"/><Relationship Id="rId221" Type="http://schemas.openxmlformats.org/officeDocument/2006/relationships/hyperlink" Target="https://roerich-lib.ru/zhivaya-etika/mir-ognennyj-ch-ii" TargetMode="External"/><Relationship Id="rId263" Type="http://schemas.openxmlformats.org/officeDocument/2006/relationships/hyperlink" Target="https://roerich-lib.ru/zhivaya-etika/bespredelnost-chast-i" TargetMode="External"/><Relationship Id="rId319" Type="http://schemas.openxmlformats.org/officeDocument/2006/relationships/hyperlink" Target="https://roerich-lib.ru/zhivaya-etika/agni-joga" TargetMode="External"/><Relationship Id="rId58" Type="http://schemas.openxmlformats.org/officeDocument/2006/relationships/hyperlink" Target="https://roerich-lib.ru/zhivaya-etika/bespredelnost-chast-i" TargetMode="External"/><Relationship Id="rId123" Type="http://schemas.openxmlformats.org/officeDocument/2006/relationships/hyperlink" Target="https://roerich-lib.ru/zhivaya-etika/bespredelnost-chast-i" TargetMode="External"/><Relationship Id="rId330" Type="http://schemas.openxmlformats.org/officeDocument/2006/relationships/hyperlink" Target="https://roerich-lib.ru/zhivaya-etika/bespredelnost-chast-i" TargetMode="External"/><Relationship Id="rId165" Type="http://schemas.openxmlformats.org/officeDocument/2006/relationships/hyperlink" Target="https://roerich-lib.ru/zhivaya-etika/mir-ognennyj-ch-ii" TargetMode="External"/><Relationship Id="rId372" Type="http://schemas.openxmlformats.org/officeDocument/2006/relationships/hyperlink" Target="https://roerich-lib.ru/zhivaya-etika/bespredelnost-chast-ii" TargetMode="External"/><Relationship Id="rId428" Type="http://schemas.openxmlformats.org/officeDocument/2006/relationships/hyperlink" Target="https://roerich-lib.ru/zhivaya-etika/serdtse" TargetMode="External"/><Relationship Id="rId232" Type="http://schemas.openxmlformats.org/officeDocument/2006/relationships/hyperlink" Target="https://roerich-lib.ru/zhivaya-etika/listy-sada-morii-kniga-vtoraya-ozarenie" TargetMode="External"/><Relationship Id="rId274" Type="http://schemas.openxmlformats.org/officeDocument/2006/relationships/hyperlink" Target="https://roerich-lib.ru/zhivaya-etika/bespredelnost-chast-ii" TargetMode="External"/><Relationship Id="rId27" Type="http://schemas.openxmlformats.org/officeDocument/2006/relationships/hyperlink" Target="https://roerich-lib.ru/zhivaya-etika/bespredelnost-chast-i" TargetMode="External"/><Relationship Id="rId69" Type="http://schemas.openxmlformats.org/officeDocument/2006/relationships/hyperlink" Target="https://roerich-lib.ru/zhivaya-etika/bespredelnost-chast-i" TargetMode="External"/><Relationship Id="rId134" Type="http://schemas.openxmlformats.org/officeDocument/2006/relationships/hyperlink" Target="https://roerich-lib.ru/zhivaya-etika/agni-joga" TargetMode="External"/><Relationship Id="rId80" Type="http://schemas.openxmlformats.org/officeDocument/2006/relationships/hyperlink" Target="https://roerich-lib.ru/zhivaya-etika/mir-ognennyj-ch-ii" TargetMode="External"/><Relationship Id="rId176" Type="http://schemas.openxmlformats.org/officeDocument/2006/relationships/hyperlink" Target="https://roerich-lib.ru/zhivaya-etika/listy-sada-morii-kniga-vtoraya-ozarenie" TargetMode="External"/><Relationship Id="rId341" Type="http://schemas.openxmlformats.org/officeDocument/2006/relationships/hyperlink" Target="https://roerich-lib.ru/zhivaya-etika/bespredelnost-chast-i" TargetMode="External"/><Relationship Id="rId383" Type="http://schemas.openxmlformats.org/officeDocument/2006/relationships/hyperlink" Target="https://roerich-lib.ru/zhivaya-etika/serdtse" TargetMode="External"/><Relationship Id="rId439" Type="http://schemas.openxmlformats.org/officeDocument/2006/relationships/hyperlink" Target="https://roerich-lib.ru/zhivaya-etika/agni-joga" TargetMode="External"/><Relationship Id="rId201" Type="http://schemas.openxmlformats.org/officeDocument/2006/relationships/hyperlink" Target="https://roerich-lib.ru/zhivaya-etika/listy-sada-morii-kniga-vtoraya-ozarenie" TargetMode="External"/><Relationship Id="rId243" Type="http://schemas.openxmlformats.org/officeDocument/2006/relationships/hyperlink" Target="https://roerich-lib.ru/zhivaya-etika/serdtse" TargetMode="External"/><Relationship Id="rId285" Type="http://schemas.openxmlformats.org/officeDocument/2006/relationships/hyperlink" Target="https://roerich-lib.ru/zhivaya-etika/mir-ognennyj-ch-iii" TargetMode="External"/><Relationship Id="rId450" Type="http://schemas.openxmlformats.org/officeDocument/2006/relationships/hyperlink" Target="https://roerich-lib.ru/zhivaya-etika/serdtse" TargetMode="External"/><Relationship Id="rId38" Type="http://schemas.openxmlformats.org/officeDocument/2006/relationships/hyperlink" Target="https://roerich-lib.ru/zhivaya-etika/bespredelnost-chast-i" TargetMode="External"/><Relationship Id="rId103" Type="http://schemas.openxmlformats.org/officeDocument/2006/relationships/hyperlink" Target="https://roerich-lib.ru/zhivaya-etika/bespredelnost-chast-i" TargetMode="External"/><Relationship Id="rId310" Type="http://schemas.openxmlformats.org/officeDocument/2006/relationships/hyperlink" Target="https://roerich-lib.ru/zhivaya-etika/agni-joga" TargetMode="External"/><Relationship Id="rId91" Type="http://schemas.openxmlformats.org/officeDocument/2006/relationships/hyperlink" Target="https://roerich-lib.ru/zhivaya-etika/bratstvo" TargetMode="External"/><Relationship Id="rId145" Type="http://schemas.openxmlformats.org/officeDocument/2006/relationships/hyperlink" Target="https://roerich-lib.ru/zhivaya-etika/mir-ognennyj-ch-iii" TargetMode="External"/><Relationship Id="rId187" Type="http://schemas.openxmlformats.org/officeDocument/2006/relationships/hyperlink" Target="https://roerich-lib.ru/zhivaya-etika/bespredelnost-chast-i" TargetMode="External"/><Relationship Id="rId352" Type="http://schemas.openxmlformats.org/officeDocument/2006/relationships/hyperlink" Target="https://roerich-lib.ru/zhivaya-etika/bespredelnost-chast-i" TargetMode="External"/><Relationship Id="rId394" Type="http://schemas.openxmlformats.org/officeDocument/2006/relationships/hyperlink" Target="https://roerich-lib.ru/zhivaya-etika/mir-ognennyj-ch-iii" TargetMode="External"/><Relationship Id="rId408" Type="http://schemas.openxmlformats.org/officeDocument/2006/relationships/hyperlink" Target="https://roerich-lib.ru/zhivaya-etika/mir-ognennyj-ch-iii" TargetMode="External"/><Relationship Id="rId212" Type="http://schemas.openxmlformats.org/officeDocument/2006/relationships/hyperlink" Target="https://roerich-lib.ru/zhivaya-etika/bespredelnost-chast-ii" TargetMode="External"/><Relationship Id="rId254" Type="http://schemas.openxmlformats.org/officeDocument/2006/relationships/hyperlink" Target="https://roerich-lib.ru/zhivaya-etika/agni-joga" TargetMode="External"/><Relationship Id="rId49" Type="http://schemas.openxmlformats.org/officeDocument/2006/relationships/hyperlink" Target="https://roerich-lib.ru/zhivaya-etika/ierarkhiya" TargetMode="External"/><Relationship Id="rId114" Type="http://schemas.openxmlformats.org/officeDocument/2006/relationships/hyperlink" Target="https://roerich-lib.ru/zhivaya-etika/mir-ognennyj-ch-iii" TargetMode="External"/><Relationship Id="rId296" Type="http://schemas.openxmlformats.org/officeDocument/2006/relationships/hyperlink" Target="https://roerich-lib.ru/zhivaya-etika/bespredelnost-chast-i" TargetMode="External"/><Relationship Id="rId60" Type="http://schemas.openxmlformats.org/officeDocument/2006/relationships/hyperlink" Target="https://roerich-lib.ru/zhivaya-etika/bespredelnost-chast-i" TargetMode="External"/><Relationship Id="rId156" Type="http://schemas.openxmlformats.org/officeDocument/2006/relationships/hyperlink" Target="https://roerich-lib.ru/zhivaya-etika/ierarkhiya" TargetMode="External"/><Relationship Id="rId198" Type="http://schemas.openxmlformats.org/officeDocument/2006/relationships/hyperlink" Target="https://roerich-lib.ru/zhivaya-etika/ierarkhiya" TargetMode="External"/><Relationship Id="rId321" Type="http://schemas.openxmlformats.org/officeDocument/2006/relationships/hyperlink" Target="https://roerich-lib.ru/zhivaya-etika/bespredelnost-chast-i" TargetMode="External"/><Relationship Id="rId363" Type="http://schemas.openxmlformats.org/officeDocument/2006/relationships/hyperlink" Target="https://roerich-lib.ru/zhivaya-etika/bespredelnost-chast-i" TargetMode="External"/><Relationship Id="rId419" Type="http://schemas.openxmlformats.org/officeDocument/2006/relationships/hyperlink" Target="https://roerich-lib.ru/zhivaya-etika/agni-joga" TargetMode="External"/><Relationship Id="rId223" Type="http://schemas.openxmlformats.org/officeDocument/2006/relationships/hyperlink" Target="https://roerich-lib.ru/zhivaya-etika/bespredelnost-chast-i" TargetMode="External"/><Relationship Id="rId430" Type="http://schemas.openxmlformats.org/officeDocument/2006/relationships/hyperlink" Target="https://roerich-lib.ru/zhivaya-etika/agni-joga" TargetMode="External"/><Relationship Id="rId18" Type="http://schemas.openxmlformats.org/officeDocument/2006/relationships/hyperlink" Target="https://roerich-lib.ru/zhivaya-etika/agni-joga" TargetMode="External"/><Relationship Id="rId265" Type="http://schemas.openxmlformats.org/officeDocument/2006/relationships/hyperlink" Target="https://roerich-lib.ru/zhivaya-etika/bespredelnost-chast-i" TargetMode="External"/><Relationship Id="rId125" Type="http://schemas.openxmlformats.org/officeDocument/2006/relationships/hyperlink" Target="https://roerich-lib.ru/zhivaya-etika/aum" TargetMode="External"/><Relationship Id="rId167" Type="http://schemas.openxmlformats.org/officeDocument/2006/relationships/hyperlink" Target="https://roerich-lib.ru/zhivaya-etika/mir-ognennyj-ch-iii" TargetMode="External"/><Relationship Id="rId332" Type="http://schemas.openxmlformats.org/officeDocument/2006/relationships/hyperlink" Target="https://roerich-lib.ru/zhivaya-etika/bespredelnost-chast-i" TargetMode="External"/><Relationship Id="rId374" Type="http://schemas.openxmlformats.org/officeDocument/2006/relationships/hyperlink" Target="https://roerich-lib.ru/zhivaya-etika/bespredelnost-chast-ii" TargetMode="External"/><Relationship Id="rId71" Type="http://schemas.openxmlformats.org/officeDocument/2006/relationships/hyperlink" Target="https://roerich-lib.ru/zhivaya-etika/bespredelnost-chast-i" TargetMode="External"/><Relationship Id="rId92" Type="http://schemas.openxmlformats.org/officeDocument/2006/relationships/hyperlink" Target="https://roerich-lib.ru/zhivaya-etika/mir-ognennyj-ch-i" TargetMode="External"/><Relationship Id="rId213" Type="http://schemas.openxmlformats.org/officeDocument/2006/relationships/hyperlink" Target="https://roerich-lib.ru/zhivaya-etika/serdtse" TargetMode="External"/><Relationship Id="rId234" Type="http://schemas.openxmlformats.org/officeDocument/2006/relationships/hyperlink" Target="https://roerich-lib.ru/zhivaya-etika/listy-sada-morii-kniga-vtoraya-ozarenie" TargetMode="External"/><Relationship Id="rId420" Type="http://schemas.openxmlformats.org/officeDocument/2006/relationships/hyperlink" Target="https://roerich-lib.ru/zhivaya-etika/agni-joga" TargetMode="External"/><Relationship Id="rId2" Type="http://schemas.openxmlformats.org/officeDocument/2006/relationships/numbering" Target="numbering.xml"/><Relationship Id="rId29" Type="http://schemas.openxmlformats.org/officeDocument/2006/relationships/hyperlink" Target="https://roerich-lib.ru/zhivaya-etika/bespredelnost-chast-i" TargetMode="External"/><Relationship Id="rId255" Type="http://schemas.openxmlformats.org/officeDocument/2006/relationships/hyperlink" Target="https://roerich-lib.ru/zhivaya-etika/agni-joga" TargetMode="External"/><Relationship Id="rId276" Type="http://schemas.openxmlformats.org/officeDocument/2006/relationships/hyperlink" Target="https://roerich-lib.ru/zhivaya-etika/ierarkhiya" TargetMode="External"/><Relationship Id="rId297" Type="http://schemas.openxmlformats.org/officeDocument/2006/relationships/hyperlink" Target="https://roerich-lib.ru/zhivaya-etika/bespredelnost-chast-i" TargetMode="External"/><Relationship Id="rId441" Type="http://schemas.openxmlformats.org/officeDocument/2006/relationships/hyperlink" Target="https://roerich-lib.ru/zhivaya-etika/agni-joga" TargetMode="External"/><Relationship Id="rId40" Type="http://schemas.openxmlformats.org/officeDocument/2006/relationships/hyperlink" Target="https://roerich-lib.ru/zhivaya-etika/bespredelnost-chast-i" TargetMode="External"/><Relationship Id="rId115" Type="http://schemas.openxmlformats.org/officeDocument/2006/relationships/hyperlink" Target="https://roerich-lib.ru/zhivaya-etika/agni-joga" TargetMode="External"/><Relationship Id="rId136" Type="http://schemas.openxmlformats.org/officeDocument/2006/relationships/hyperlink" Target="https://roerich-lib.ru/zhivaya-etika/mir-ognennyj-ch-iii" TargetMode="External"/><Relationship Id="rId157" Type="http://schemas.openxmlformats.org/officeDocument/2006/relationships/hyperlink" Target="https://roerich-lib.ru/zhivaya-etika/mir-ognennyj-ch-i" TargetMode="External"/><Relationship Id="rId178" Type="http://schemas.openxmlformats.org/officeDocument/2006/relationships/hyperlink" Target="https://roerich-lib.ru/zhivaya-etika/ierarkhiya" TargetMode="External"/><Relationship Id="rId301" Type="http://schemas.openxmlformats.org/officeDocument/2006/relationships/hyperlink" Target="https://roerich-lib.ru/zhivaya-etika/agni-joga" TargetMode="External"/><Relationship Id="rId322" Type="http://schemas.openxmlformats.org/officeDocument/2006/relationships/hyperlink" Target="https://roerich-lib.ru/zhivaya-etika/bespredelnost-chast-i" TargetMode="External"/><Relationship Id="rId343" Type="http://schemas.openxmlformats.org/officeDocument/2006/relationships/hyperlink" Target="https://roerich-lib.ru/zhivaya-etika/bespredelnost-chast-i" TargetMode="External"/><Relationship Id="rId364" Type="http://schemas.openxmlformats.org/officeDocument/2006/relationships/hyperlink" Target="https://roerich-lib.ru/zhivaya-etika/bespredelnost-chast-ii" TargetMode="External"/><Relationship Id="rId61" Type="http://schemas.openxmlformats.org/officeDocument/2006/relationships/hyperlink" Target="https://roerich-lib.ru/zhivaya-etika/bespredelnost-chast-i" TargetMode="External"/><Relationship Id="rId82" Type="http://schemas.openxmlformats.org/officeDocument/2006/relationships/hyperlink" Target="https://roerich-lib.ru/zhivaya-etika/mir-ognennyj-ch-iii" TargetMode="External"/><Relationship Id="rId199" Type="http://schemas.openxmlformats.org/officeDocument/2006/relationships/hyperlink" Target="https://roerich-lib.ru/zhivaya-etika/ierarkhiya" TargetMode="External"/><Relationship Id="rId203" Type="http://schemas.openxmlformats.org/officeDocument/2006/relationships/hyperlink" Target="https://roerich-lib.ru/zhivaya-etika/agni-joga" TargetMode="External"/><Relationship Id="rId385" Type="http://schemas.openxmlformats.org/officeDocument/2006/relationships/hyperlink" Target="https://roerich-lib.ru/zhivaya-etika/serdtse" TargetMode="External"/><Relationship Id="rId19" Type="http://schemas.openxmlformats.org/officeDocument/2006/relationships/hyperlink" Target="https://roerich-lib.ru/zhivaya-etika/ierarkhiya" TargetMode="External"/><Relationship Id="rId224" Type="http://schemas.openxmlformats.org/officeDocument/2006/relationships/hyperlink" Target="https://roerich-lib.ru/zhivaya-etika/bespredelnost-chast-i" TargetMode="External"/><Relationship Id="rId245" Type="http://schemas.openxmlformats.org/officeDocument/2006/relationships/hyperlink" Target="https://roerich-lib.ru/zhivaya-etika/mir-ognennyj-ch-iii" TargetMode="External"/><Relationship Id="rId266" Type="http://schemas.openxmlformats.org/officeDocument/2006/relationships/hyperlink" Target="https://roerich-lib.ru/zhivaya-etika/bespredelnost-chast-i" TargetMode="External"/><Relationship Id="rId287" Type="http://schemas.openxmlformats.org/officeDocument/2006/relationships/hyperlink" Target="https://roerich-lib.ru/zhivaya-etika/bespredelnost-chast-i" TargetMode="External"/><Relationship Id="rId410" Type="http://schemas.openxmlformats.org/officeDocument/2006/relationships/hyperlink" Target="https://roerich-lib.ru/zhivaya-etika/mir-ognennyj-ch-iii" TargetMode="External"/><Relationship Id="rId431" Type="http://schemas.openxmlformats.org/officeDocument/2006/relationships/hyperlink" Target="https://roerich-lib.ru/zhivaya-etika/agni-joga" TargetMode="External"/><Relationship Id="rId452" Type="http://schemas.openxmlformats.org/officeDocument/2006/relationships/hyperlink" Target="https://roerich-lib.ru/zhivaya-etika/serdtse" TargetMode="External"/><Relationship Id="rId30" Type="http://schemas.openxmlformats.org/officeDocument/2006/relationships/hyperlink" Target="https://roerich-lib.ru/zhivaya-etika/bespredelnost-chast-i" TargetMode="External"/><Relationship Id="rId105" Type="http://schemas.openxmlformats.org/officeDocument/2006/relationships/hyperlink" Target="https://roerich-lib.ru/zhivaya-etika/bespredelnost-chast-i" TargetMode="External"/><Relationship Id="rId126" Type="http://schemas.openxmlformats.org/officeDocument/2006/relationships/hyperlink" Target="https://roerich-lib.ru/zhivaya-etika/bespredelnost-chast-i" TargetMode="External"/><Relationship Id="rId147" Type="http://schemas.openxmlformats.org/officeDocument/2006/relationships/hyperlink" Target="https://roerich-lib.ru/zhivaya-etika/agni-joga" TargetMode="External"/><Relationship Id="rId168" Type="http://schemas.openxmlformats.org/officeDocument/2006/relationships/hyperlink" Target="https://roerich-lib.ru/zhivaya-etika/mir-ognennyj-ch-iii" TargetMode="External"/><Relationship Id="rId312" Type="http://schemas.openxmlformats.org/officeDocument/2006/relationships/hyperlink" Target="https://roerich-lib.ru/zhivaya-etika/bespredelnost-chast-i" TargetMode="External"/><Relationship Id="rId333" Type="http://schemas.openxmlformats.org/officeDocument/2006/relationships/hyperlink" Target="https://roerich-lib.ru/zhivaya-etika/bespredelnost-chast-i" TargetMode="External"/><Relationship Id="rId354" Type="http://schemas.openxmlformats.org/officeDocument/2006/relationships/hyperlink" Target="https://roerich-lib.ru/zhivaya-etika/bespredelnost-chast-i" TargetMode="External"/><Relationship Id="rId51" Type="http://schemas.openxmlformats.org/officeDocument/2006/relationships/hyperlink" Target="https://roerich-lib.ru/zhivaya-etika/ierarkhiya" TargetMode="External"/><Relationship Id="rId72" Type="http://schemas.openxmlformats.org/officeDocument/2006/relationships/hyperlink" Target="https://roerich-lib.ru/zhivaya-etika/bespredelnost-chast-ii" TargetMode="External"/><Relationship Id="rId93" Type="http://schemas.openxmlformats.org/officeDocument/2006/relationships/hyperlink" Target="https://roerich-lib.ru/zhivaya-etika/mir-ognennyj-ch-i" TargetMode="External"/><Relationship Id="rId189" Type="http://schemas.openxmlformats.org/officeDocument/2006/relationships/hyperlink" Target="https://roerich-lib.ru/zhivaya-etika/agni-joga" TargetMode="External"/><Relationship Id="rId375" Type="http://schemas.openxmlformats.org/officeDocument/2006/relationships/hyperlink" Target="https://roerich-lib.ru/zhivaya-etika/bespredelnost-chast-ii" TargetMode="External"/><Relationship Id="rId396" Type="http://schemas.openxmlformats.org/officeDocument/2006/relationships/hyperlink" Target="https://roerich-lib.ru/zhivaya-etika/mir-ognennyj-ch-iii" TargetMode="External"/><Relationship Id="rId3" Type="http://schemas.openxmlformats.org/officeDocument/2006/relationships/styles" Target="styles.xml"/><Relationship Id="rId214" Type="http://schemas.openxmlformats.org/officeDocument/2006/relationships/hyperlink" Target="https://roerich-lib.ru/zhivaya-etika/serdtse" TargetMode="External"/><Relationship Id="rId235" Type="http://schemas.openxmlformats.org/officeDocument/2006/relationships/hyperlink" Target="https://roerich-lib.ru/zhivaya-etika/agni-joga" TargetMode="External"/><Relationship Id="rId256" Type="http://schemas.openxmlformats.org/officeDocument/2006/relationships/hyperlink" Target="https://roerich-lib.ru/zhivaya-etika/agni-joga" TargetMode="External"/><Relationship Id="rId277" Type="http://schemas.openxmlformats.org/officeDocument/2006/relationships/hyperlink" Target="https://roerich-lib.ru/zhivaya-etika/ierarkhiya" TargetMode="External"/><Relationship Id="rId298" Type="http://schemas.openxmlformats.org/officeDocument/2006/relationships/hyperlink" Target="https://roerich-lib.ru/zhivaya-etika/bespredelnost-chast-i" TargetMode="External"/><Relationship Id="rId400" Type="http://schemas.openxmlformats.org/officeDocument/2006/relationships/hyperlink" Target="https://roerich-lib.ru/zhivaya-etika/bespredelnost-chast-ii" TargetMode="External"/><Relationship Id="rId421" Type="http://schemas.openxmlformats.org/officeDocument/2006/relationships/hyperlink" Target="https://roerich-lib.ru/zhivaya-etika/agni-joga" TargetMode="External"/><Relationship Id="rId442" Type="http://schemas.openxmlformats.org/officeDocument/2006/relationships/hyperlink" Target="https://roerich-lib.ru/zhivaya-etika/agni-joga" TargetMode="External"/><Relationship Id="rId116" Type="http://schemas.openxmlformats.org/officeDocument/2006/relationships/hyperlink" Target="https://roerich-lib.ru/zhivaya-etika/agni-joga" TargetMode="External"/><Relationship Id="rId137" Type="http://schemas.openxmlformats.org/officeDocument/2006/relationships/hyperlink" Target="https://roerich-lib.ru/zhivaya-etika/mir-ognennyj-ch-iii" TargetMode="External"/><Relationship Id="rId158" Type="http://schemas.openxmlformats.org/officeDocument/2006/relationships/hyperlink" Target="https://roerich-lib.ru/zhivaya-etika/mir-ognennyj-ch-i" TargetMode="External"/><Relationship Id="rId302" Type="http://schemas.openxmlformats.org/officeDocument/2006/relationships/hyperlink" Target="https://roerich-lib.ru/zhivaya-etika/agni-joga" TargetMode="External"/><Relationship Id="rId323" Type="http://schemas.openxmlformats.org/officeDocument/2006/relationships/hyperlink" Target="https://roerich-lib.ru/zhivaya-etika/bespredelnost-chast-i" TargetMode="External"/><Relationship Id="rId344" Type="http://schemas.openxmlformats.org/officeDocument/2006/relationships/hyperlink" Target="https://roerich-lib.ru/zhivaya-etika/bespredelnost-chast-i" TargetMode="External"/><Relationship Id="rId20" Type="http://schemas.openxmlformats.org/officeDocument/2006/relationships/hyperlink" Target="https://roerich-lib.ru/zhivaya-etika/agni-joga" TargetMode="External"/><Relationship Id="rId41" Type="http://schemas.openxmlformats.org/officeDocument/2006/relationships/hyperlink" Target="https://roerich-lib.ru/zhivaya-etika/bespredelnost-chast-i" TargetMode="External"/><Relationship Id="rId62" Type="http://schemas.openxmlformats.org/officeDocument/2006/relationships/hyperlink" Target="https://roerich-lib.ru/zhivaya-etika/bespredelnost-chast-i" TargetMode="External"/><Relationship Id="rId83" Type="http://schemas.openxmlformats.org/officeDocument/2006/relationships/hyperlink" Target="https://roerich-lib.ru/zhivaya-etika/mir-ognennyj-ch-iii" TargetMode="External"/><Relationship Id="rId179" Type="http://schemas.openxmlformats.org/officeDocument/2006/relationships/hyperlink" Target="https://roerich-lib.ru/zhivaya-etika/listy-sada-morii-kniga-vtoraya-ozarenie" TargetMode="External"/><Relationship Id="rId365" Type="http://schemas.openxmlformats.org/officeDocument/2006/relationships/hyperlink" Target="https://roerich-lib.ru/zhivaya-etika/bespredelnost-chast-ii" TargetMode="External"/><Relationship Id="rId386" Type="http://schemas.openxmlformats.org/officeDocument/2006/relationships/hyperlink" Target="https://roerich-lib.ru/zhivaya-etika/mir-ognennyj-ch-iii" TargetMode="External"/><Relationship Id="rId190" Type="http://schemas.openxmlformats.org/officeDocument/2006/relationships/hyperlink" Target="https://roerich-lib.ru/zhivaya-etika/bespredelnost-chast-i" TargetMode="External"/><Relationship Id="rId204" Type="http://schemas.openxmlformats.org/officeDocument/2006/relationships/hyperlink" Target="https://roerich-lib.ru/zhivaya-etika/ierarkhiya" TargetMode="External"/><Relationship Id="rId225" Type="http://schemas.openxmlformats.org/officeDocument/2006/relationships/hyperlink" Target="https://roerich-lib.ru/zhivaya-etika/bespredelnost-chast-i" TargetMode="External"/><Relationship Id="rId246" Type="http://schemas.openxmlformats.org/officeDocument/2006/relationships/hyperlink" Target="https://roerich-lib.ru/zhivaya-etika/mir-ognennyj-ch-iii" TargetMode="External"/><Relationship Id="rId267" Type="http://schemas.openxmlformats.org/officeDocument/2006/relationships/hyperlink" Target="https://roerich-lib.ru/zhivaya-etika/bespredelnost-chast-i" TargetMode="External"/><Relationship Id="rId288" Type="http://schemas.openxmlformats.org/officeDocument/2006/relationships/hyperlink" Target="https://roerich-lib.ru/zhivaya-etika/bespredelnost-chast-i" TargetMode="External"/><Relationship Id="rId411" Type="http://schemas.openxmlformats.org/officeDocument/2006/relationships/hyperlink" Target="https://roerich-lib.ru/zhivaya-etika/mir-ognennyj-ch-iii" TargetMode="External"/><Relationship Id="rId432" Type="http://schemas.openxmlformats.org/officeDocument/2006/relationships/hyperlink" Target="https://roerich-lib.ru/zhivaya-etika/agni-joga" TargetMode="External"/><Relationship Id="rId453" Type="http://schemas.openxmlformats.org/officeDocument/2006/relationships/fontTable" Target="fontTable.xml"/><Relationship Id="rId106" Type="http://schemas.openxmlformats.org/officeDocument/2006/relationships/hyperlink" Target="https://roerich-lib.ru/zhivaya-etika/bespredelnost-chast-i" TargetMode="External"/><Relationship Id="rId127" Type="http://schemas.openxmlformats.org/officeDocument/2006/relationships/hyperlink" Target="https://roerich-lib.ru/zhivaya-etika/bespredelnost-chast-i" TargetMode="External"/><Relationship Id="rId313" Type="http://schemas.openxmlformats.org/officeDocument/2006/relationships/hyperlink" Target="https://roerich-lib.ru/zhivaya-etika/bespredelnost-chast-i" TargetMode="External"/><Relationship Id="rId10" Type="http://schemas.openxmlformats.org/officeDocument/2006/relationships/hyperlink" Target="https://roerich-lib.ru/zhivaya-etika/agni-joga" TargetMode="External"/><Relationship Id="rId31" Type="http://schemas.openxmlformats.org/officeDocument/2006/relationships/hyperlink" Target="https://roerich-lib.ru/zhivaya-etika/agni-joga" TargetMode="External"/><Relationship Id="rId52" Type="http://schemas.openxmlformats.org/officeDocument/2006/relationships/hyperlink" Target="https://roerich-lib.ru/zhivaya-etika/ierarkhiya" TargetMode="External"/><Relationship Id="rId73" Type="http://schemas.openxmlformats.org/officeDocument/2006/relationships/hyperlink" Target="https://roerich-lib.ru/zhivaya-etika/bespredelnost-chast-ii" TargetMode="External"/><Relationship Id="rId94" Type="http://schemas.openxmlformats.org/officeDocument/2006/relationships/hyperlink" Target="https://roerich-lib.ru/zhivaya-etika/mir-ognennyj-ch-i" TargetMode="External"/><Relationship Id="rId148" Type="http://schemas.openxmlformats.org/officeDocument/2006/relationships/hyperlink" Target="https://roerich-lib.ru/zhivaya-etika/bespredelnost-chast-ii" TargetMode="External"/><Relationship Id="rId169" Type="http://schemas.openxmlformats.org/officeDocument/2006/relationships/hyperlink" Target="https://roerich-lib.ru/zhivaya-etika/mir-ognennyj-ch-iii" TargetMode="External"/><Relationship Id="rId334" Type="http://schemas.openxmlformats.org/officeDocument/2006/relationships/hyperlink" Target="https://roerich-lib.ru/zhivaya-etika/bespredelnost-chast-i" TargetMode="External"/><Relationship Id="rId355" Type="http://schemas.openxmlformats.org/officeDocument/2006/relationships/hyperlink" Target="https://roerich-lib.ru/zhivaya-etika/bespredelnost-chast-i" TargetMode="External"/><Relationship Id="rId376" Type="http://schemas.openxmlformats.org/officeDocument/2006/relationships/hyperlink" Target="https://roerich-lib.ru/zhivaya-etika/ierarkhiya" TargetMode="External"/><Relationship Id="rId397" Type="http://schemas.openxmlformats.org/officeDocument/2006/relationships/hyperlink" Target="https://roerich-lib.ru/zhivaya-etika/mir-ognennyj-ch-iii" TargetMode="External"/><Relationship Id="rId4" Type="http://schemas.openxmlformats.org/officeDocument/2006/relationships/settings" Target="settings.xml"/><Relationship Id="rId180" Type="http://schemas.openxmlformats.org/officeDocument/2006/relationships/hyperlink" Target="https://roerich-lib.ru/zhivaya-etika/listy-sada-morii-kniga-vtoraya-ozarenie" TargetMode="External"/><Relationship Id="rId215" Type="http://schemas.openxmlformats.org/officeDocument/2006/relationships/hyperlink" Target="https://roerich-lib.ru/zhivaya-etika/serdtse" TargetMode="External"/><Relationship Id="rId236" Type="http://schemas.openxmlformats.org/officeDocument/2006/relationships/hyperlink" Target="https://roerich-lib.ru/zhivaya-etika/agni-joga" TargetMode="External"/><Relationship Id="rId257" Type="http://schemas.openxmlformats.org/officeDocument/2006/relationships/hyperlink" Target="https://roerich-lib.ru/zhivaya-etika/bespredelnost-chast-i" TargetMode="External"/><Relationship Id="rId278" Type="http://schemas.openxmlformats.org/officeDocument/2006/relationships/hyperlink" Target="https://roerich-lib.ru/zhivaya-etika/ierarkhiya" TargetMode="External"/><Relationship Id="rId401" Type="http://schemas.openxmlformats.org/officeDocument/2006/relationships/hyperlink" Target="https://roerich-lib.ru/zhivaya-etika/bespredelnost-chast-ii" TargetMode="External"/><Relationship Id="rId422" Type="http://schemas.openxmlformats.org/officeDocument/2006/relationships/hyperlink" Target="https://roerich-lib.ru/zhivaya-etika/agni-joga" TargetMode="External"/><Relationship Id="rId443" Type="http://schemas.openxmlformats.org/officeDocument/2006/relationships/hyperlink" Target="https://roerich-lib.ru/zhivaya-etika/agni-joga" TargetMode="External"/><Relationship Id="rId303" Type="http://schemas.openxmlformats.org/officeDocument/2006/relationships/hyperlink" Target="https://roerich-lib.ru/zhivaya-etika/agni-joga" TargetMode="External"/><Relationship Id="rId42" Type="http://schemas.openxmlformats.org/officeDocument/2006/relationships/hyperlink" Target="https://roerich-lib.ru/zhivaya-etika/bespredelnost-chast-i" TargetMode="External"/><Relationship Id="rId84" Type="http://schemas.openxmlformats.org/officeDocument/2006/relationships/hyperlink" Target="https://roerich-lib.ru/zhivaya-etika/mir-ognennyj-ch-iii" TargetMode="External"/><Relationship Id="rId138" Type="http://schemas.openxmlformats.org/officeDocument/2006/relationships/hyperlink" Target="https://roerich-lib.ru/zhivaya-etika/mir-ognennyj-ch-iii" TargetMode="External"/><Relationship Id="rId345" Type="http://schemas.openxmlformats.org/officeDocument/2006/relationships/hyperlink" Target="https://roerich-lib.ru/zhivaya-etika/bespredelnost-chast-i" TargetMode="External"/><Relationship Id="rId387" Type="http://schemas.openxmlformats.org/officeDocument/2006/relationships/hyperlink" Target="https://roerich-lib.ru/zhivaya-etika/mir-ognennyj-ch-iii" TargetMode="External"/><Relationship Id="rId191" Type="http://schemas.openxmlformats.org/officeDocument/2006/relationships/hyperlink" Target="https://roerich-lib.ru/zhivaya-etika/bespredelnost-chast-i" TargetMode="External"/><Relationship Id="rId205" Type="http://schemas.openxmlformats.org/officeDocument/2006/relationships/hyperlink" Target="https://roerich-lib.ru/zhivaya-etika/mir-ognennyj-ch-ii" TargetMode="External"/><Relationship Id="rId247" Type="http://schemas.openxmlformats.org/officeDocument/2006/relationships/hyperlink" Target="https://roerich-lib.ru/zhivaya-etika/mir-ognennyj-ch-iii" TargetMode="External"/><Relationship Id="rId412" Type="http://schemas.openxmlformats.org/officeDocument/2006/relationships/hyperlink" Target="https://roerich-lib.ru/zhivaya-etika/mir-ognennyj-ch-iii" TargetMode="External"/><Relationship Id="rId107" Type="http://schemas.openxmlformats.org/officeDocument/2006/relationships/hyperlink" Target="https://roerich-lib.ru/zhivaya-etika/bespredelnost-chast-i" TargetMode="External"/><Relationship Id="rId289" Type="http://schemas.openxmlformats.org/officeDocument/2006/relationships/hyperlink" Target="https://roerich-lib.ru/zhivaya-etika/bespredelnost-chast-i" TargetMode="External"/><Relationship Id="rId454" Type="http://schemas.openxmlformats.org/officeDocument/2006/relationships/theme" Target="theme/theme1.xml"/><Relationship Id="rId11" Type="http://schemas.openxmlformats.org/officeDocument/2006/relationships/hyperlink" Target="https://roerich-lib.ru/zhivaya-etika/agni-joga" TargetMode="External"/><Relationship Id="rId53" Type="http://schemas.openxmlformats.org/officeDocument/2006/relationships/hyperlink" Target="https://roerich-lib.ru/zhivaya-etika/agni-joga" TargetMode="External"/><Relationship Id="rId149" Type="http://schemas.openxmlformats.org/officeDocument/2006/relationships/hyperlink" Target="https://roerich-lib.ru/zhivaya-etika/bespredelnost-chast-ii" TargetMode="External"/><Relationship Id="rId314" Type="http://schemas.openxmlformats.org/officeDocument/2006/relationships/hyperlink" Target="https://roerich-lib.ru/zhivaya-etika/bespredelnost-chast-i" TargetMode="External"/><Relationship Id="rId356" Type="http://schemas.openxmlformats.org/officeDocument/2006/relationships/hyperlink" Target="https://roerich-lib.ru/zhivaya-etika/bespredelnost-chast-i" TargetMode="External"/><Relationship Id="rId398" Type="http://schemas.openxmlformats.org/officeDocument/2006/relationships/hyperlink" Target="https://roerich-lib.ru/zhivaya-etika/mir-ognennyj-ch-iii" TargetMode="External"/><Relationship Id="rId95" Type="http://schemas.openxmlformats.org/officeDocument/2006/relationships/hyperlink" Target="https://roerich-lib.ru/zhivaya-etika/mir-ognennyj-ch-i" TargetMode="External"/><Relationship Id="rId160" Type="http://schemas.openxmlformats.org/officeDocument/2006/relationships/hyperlink" Target="https://roerich-lib.ru/zhivaya-etika/mir-ognennyj-ch-iii" TargetMode="External"/><Relationship Id="rId216" Type="http://schemas.openxmlformats.org/officeDocument/2006/relationships/hyperlink" Target="https://roerich-lib.ru/zhivaya-etika/serdtse" TargetMode="External"/><Relationship Id="rId423" Type="http://schemas.openxmlformats.org/officeDocument/2006/relationships/hyperlink" Target="https://roerich-lib.ru/zhivaya-etika/agni-joga" TargetMode="External"/><Relationship Id="rId258" Type="http://schemas.openxmlformats.org/officeDocument/2006/relationships/hyperlink" Target="https://roerich-lib.ru/zhivaya-etika/bespredelnost-chast-i" TargetMode="External"/><Relationship Id="rId22" Type="http://schemas.openxmlformats.org/officeDocument/2006/relationships/hyperlink" Target="https://roerich-lib.ru/zhivaya-etika/agni-joga" TargetMode="External"/><Relationship Id="rId64" Type="http://schemas.openxmlformats.org/officeDocument/2006/relationships/hyperlink" Target="https://roerich-lib.ru/zhivaya-etika/bespredelnost-chast-i" TargetMode="External"/><Relationship Id="rId118" Type="http://schemas.openxmlformats.org/officeDocument/2006/relationships/hyperlink" Target="https://roerich-lib.ru/zhivaya-etika/agni-joga" TargetMode="External"/><Relationship Id="rId325" Type="http://schemas.openxmlformats.org/officeDocument/2006/relationships/hyperlink" Target="https://roerich-lib.ru/zhivaya-etika/bespredelnost-chast-i" TargetMode="External"/><Relationship Id="rId367" Type="http://schemas.openxmlformats.org/officeDocument/2006/relationships/hyperlink" Target="https://roerich-lib.ru/zhivaya-etika/bespredelnost-chast-ii" TargetMode="External"/><Relationship Id="rId171" Type="http://schemas.openxmlformats.org/officeDocument/2006/relationships/hyperlink" Target="https://roerich-lib.ru/zhivaya-etika/mir-ognennyj-ch-iii" TargetMode="External"/><Relationship Id="rId227" Type="http://schemas.openxmlformats.org/officeDocument/2006/relationships/hyperlink" Target="https://roerich-lib.ru/zhivaya-etika/bespredelnost-chast-i" TargetMode="External"/><Relationship Id="rId269" Type="http://schemas.openxmlformats.org/officeDocument/2006/relationships/hyperlink" Target="https://roerich-lib.ru/zhivaya-etika/bespredelnost-chast-i" TargetMode="External"/><Relationship Id="rId434" Type="http://schemas.openxmlformats.org/officeDocument/2006/relationships/hyperlink" Target="https://roerich-lib.ru/zhivaya-etika/agni-joga" TargetMode="External"/><Relationship Id="rId33" Type="http://schemas.openxmlformats.org/officeDocument/2006/relationships/hyperlink" Target="https://roerich-lib.ru/zhivaya-etika/bespredelnost-chast-i" TargetMode="External"/><Relationship Id="rId129" Type="http://schemas.openxmlformats.org/officeDocument/2006/relationships/hyperlink" Target="https://roerich-lib.ru/zhivaya-etika/bespredelnost-chast-i" TargetMode="External"/><Relationship Id="rId280" Type="http://schemas.openxmlformats.org/officeDocument/2006/relationships/hyperlink" Target="https://roerich-lib.ru/zhivaya-etika/ierarkhiya" TargetMode="External"/><Relationship Id="rId336" Type="http://schemas.openxmlformats.org/officeDocument/2006/relationships/hyperlink" Target="https://roerich-lib.ru/zhivaya-etika/bespredelnost-chast-i" TargetMode="External"/><Relationship Id="rId75" Type="http://schemas.openxmlformats.org/officeDocument/2006/relationships/hyperlink" Target="https://roerich-lib.ru/zhivaya-etika/ierarkhiya" TargetMode="External"/><Relationship Id="rId140" Type="http://schemas.openxmlformats.org/officeDocument/2006/relationships/hyperlink" Target="https://roerich-lib.ru/zhivaya-etika/mir-ognennyj-ch-iii" TargetMode="External"/><Relationship Id="rId182" Type="http://schemas.openxmlformats.org/officeDocument/2006/relationships/hyperlink" Target="https://roerich-lib.ru/zhivaya-etika/agni-joga" TargetMode="External"/><Relationship Id="rId378" Type="http://schemas.openxmlformats.org/officeDocument/2006/relationships/hyperlink" Target="https://roerich-lib.ru/zhivaya-etika/ierarkhiya" TargetMode="External"/><Relationship Id="rId403" Type="http://schemas.openxmlformats.org/officeDocument/2006/relationships/hyperlink" Target="https://roerich-lib.ru/zhivaya-etika/mir-ognennyj-ch-iii" TargetMode="External"/><Relationship Id="rId6" Type="http://schemas.openxmlformats.org/officeDocument/2006/relationships/hyperlink" Target="https://roerich-lib.ru/zhivaya-etika/agni-joga" TargetMode="External"/><Relationship Id="rId238" Type="http://schemas.openxmlformats.org/officeDocument/2006/relationships/hyperlink" Target="https://roerich-lib.ru/zhivaya-etika/bespredelnost-chast-i" TargetMode="External"/><Relationship Id="rId445" Type="http://schemas.openxmlformats.org/officeDocument/2006/relationships/hyperlink" Target="https://roerich-lib.ru/zhivaya-etika/agni-joga" TargetMode="External"/><Relationship Id="rId291" Type="http://schemas.openxmlformats.org/officeDocument/2006/relationships/hyperlink" Target="https://roerich-lib.ru/zhivaya-etika/bespredelnost-chast-i" TargetMode="External"/><Relationship Id="rId305" Type="http://schemas.openxmlformats.org/officeDocument/2006/relationships/hyperlink" Target="https://roerich-lib.ru/zhivaya-etika/agni-joga" TargetMode="External"/><Relationship Id="rId347" Type="http://schemas.openxmlformats.org/officeDocument/2006/relationships/hyperlink" Target="https://roerich-lib.ru/zhivaya-etika/bespredelnost-chast-i" TargetMode="External"/><Relationship Id="rId44" Type="http://schemas.openxmlformats.org/officeDocument/2006/relationships/hyperlink" Target="https://roerich-lib.ru/zhivaya-etika/bespredelnost-chast-i" TargetMode="External"/><Relationship Id="rId86" Type="http://schemas.openxmlformats.org/officeDocument/2006/relationships/hyperlink" Target="https://roerich-lib.ru/zhivaya-etika/mir-ognennyj-ch-iii" TargetMode="External"/><Relationship Id="rId151" Type="http://schemas.openxmlformats.org/officeDocument/2006/relationships/hyperlink" Target="https://roerich-lib.ru/zhivaya-etika/agni-joga" TargetMode="External"/><Relationship Id="rId389" Type="http://schemas.openxmlformats.org/officeDocument/2006/relationships/hyperlink" Target="https://roerich-lib.ru/zhivaya-etika/mir-ognennyj-ch-iii" TargetMode="External"/><Relationship Id="rId193" Type="http://schemas.openxmlformats.org/officeDocument/2006/relationships/hyperlink" Target="https://roerich-lib.ru/zhivaya-etika/bespredelnost-chast-i" TargetMode="External"/><Relationship Id="rId207" Type="http://schemas.openxmlformats.org/officeDocument/2006/relationships/hyperlink" Target="https://roerich-lib.ru/zhivaya-etika/listy-sada-morii-kniga-vtoraya-ozarenie" TargetMode="External"/><Relationship Id="rId249" Type="http://schemas.openxmlformats.org/officeDocument/2006/relationships/hyperlink" Target="https://roerich-lib.ru/zhivaya-etika/listy-sada-morii-kniga-vtoraya-ozarenie" TargetMode="External"/><Relationship Id="rId414" Type="http://schemas.openxmlformats.org/officeDocument/2006/relationships/hyperlink" Target="https://roerich-lib.ru/zhivaya-etika/agni-joga" TargetMode="External"/><Relationship Id="rId13" Type="http://schemas.openxmlformats.org/officeDocument/2006/relationships/hyperlink" Target="https://roerich-lib.ru/zhivaya-etika/agni-joga" TargetMode="External"/><Relationship Id="rId109" Type="http://schemas.openxmlformats.org/officeDocument/2006/relationships/hyperlink" Target="https://roerich-lib.ru/zhivaya-etika/bespredelnost-chast-i" TargetMode="External"/><Relationship Id="rId260" Type="http://schemas.openxmlformats.org/officeDocument/2006/relationships/hyperlink" Target="https://roerich-lib.ru/zhivaya-etika/bespredelnost-chast-i" TargetMode="External"/><Relationship Id="rId316" Type="http://schemas.openxmlformats.org/officeDocument/2006/relationships/hyperlink" Target="https://roerich-lib.ru/zhivaya-etika/mir-ognennyj-ch-i" TargetMode="External"/><Relationship Id="rId55" Type="http://schemas.openxmlformats.org/officeDocument/2006/relationships/hyperlink" Target="https://roerich-lib.ru/zhivaya-etika/bespredelnost-chast-i" TargetMode="External"/><Relationship Id="rId97" Type="http://schemas.openxmlformats.org/officeDocument/2006/relationships/hyperlink" Target="https://roerich-lib.ru/zhivaya-etika/serdtse" TargetMode="External"/><Relationship Id="rId120" Type="http://schemas.openxmlformats.org/officeDocument/2006/relationships/hyperlink" Target="https://roerich-lib.ru/zhivaya-etika/agni-joga" TargetMode="External"/><Relationship Id="rId358" Type="http://schemas.openxmlformats.org/officeDocument/2006/relationships/hyperlink" Target="https://roerich-lib.ru/zhivaya-etika/bespredelnost-chast-i" TargetMode="External"/><Relationship Id="rId162" Type="http://schemas.openxmlformats.org/officeDocument/2006/relationships/hyperlink" Target="https://roerich-lib.ru/zhivaya-etika/mir-ognennyj-ch-iii" TargetMode="External"/><Relationship Id="rId218" Type="http://schemas.openxmlformats.org/officeDocument/2006/relationships/hyperlink" Target="https://roerich-lib.ru/zhivaya-etika/serdtse" TargetMode="External"/><Relationship Id="rId425" Type="http://schemas.openxmlformats.org/officeDocument/2006/relationships/hyperlink" Target="https://roerich-lib.ru/zhivaya-etika/agni-joga" TargetMode="External"/><Relationship Id="rId271" Type="http://schemas.openxmlformats.org/officeDocument/2006/relationships/hyperlink" Target="https://roerich-lib.ru/zhivaya-etika/bespredelnost-chast-i" TargetMode="External"/><Relationship Id="rId24" Type="http://schemas.openxmlformats.org/officeDocument/2006/relationships/hyperlink" Target="https://roerich-lib.ru/zhivaya-etika/bespredelnost-chast-i" TargetMode="External"/><Relationship Id="rId66" Type="http://schemas.openxmlformats.org/officeDocument/2006/relationships/hyperlink" Target="https://roerich-lib.ru/zhivaya-etika/bespredelnost-chast-i" TargetMode="External"/><Relationship Id="rId131" Type="http://schemas.openxmlformats.org/officeDocument/2006/relationships/hyperlink" Target="https://roerich-lib.ru/zhivaya-etika/agni-joga" TargetMode="External"/><Relationship Id="rId327" Type="http://schemas.openxmlformats.org/officeDocument/2006/relationships/hyperlink" Target="https://roerich-lib.ru/zhivaya-etika/bespredelnost-chast-i" TargetMode="External"/><Relationship Id="rId369" Type="http://schemas.openxmlformats.org/officeDocument/2006/relationships/hyperlink" Target="https://roerich-lib.ru/zhivaya-etika/bespredelnost-chast-ii" TargetMode="External"/><Relationship Id="rId173" Type="http://schemas.openxmlformats.org/officeDocument/2006/relationships/hyperlink" Target="https://roerich-lib.ru/zhivaya-etika/agni-joga" TargetMode="External"/><Relationship Id="rId229" Type="http://schemas.openxmlformats.org/officeDocument/2006/relationships/hyperlink" Target="https://roerich-lib.ru/zhivaya-etika/listy-sada-morii-kniga-vtoraya-ozarenie" TargetMode="External"/><Relationship Id="rId380" Type="http://schemas.openxmlformats.org/officeDocument/2006/relationships/hyperlink" Target="https://roerich-lib.ru/zhivaya-etika/serdtse" TargetMode="External"/><Relationship Id="rId436" Type="http://schemas.openxmlformats.org/officeDocument/2006/relationships/hyperlink" Target="https://roerich-lib.ru/zhivaya-etika/agni-joga" TargetMode="External"/><Relationship Id="rId240" Type="http://schemas.openxmlformats.org/officeDocument/2006/relationships/hyperlink" Target="https://roerich-lib.ru/zhivaya-etika/bespredelnost-chast-i" TargetMode="External"/><Relationship Id="rId35" Type="http://schemas.openxmlformats.org/officeDocument/2006/relationships/hyperlink" Target="https://roerich-lib.ru/zhivaya-etika/bespredelnost-chast-i" TargetMode="External"/><Relationship Id="rId77" Type="http://schemas.openxmlformats.org/officeDocument/2006/relationships/hyperlink" Target="https://roerich-lib.ru/zhivaya-etika/mir-ognennyj-ch-ii" TargetMode="External"/><Relationship Id="rId100" Type="http://schemas.openxmlformats.org/officeDocument/2006/relationships/hyperlink" Target="https://roerich-lib.ru/zhivaya-etika/bespredelnost-chast-ii" TargetMode="External"/><Relationship Id="rId282" Type="http://schemas.openxmlformats.org/officeDocument/2006/relationships/hyperlink" Target="https://roerich-lib.ru/zhivaya-etika/serdtse" TargetMode="External"/><Relationship Id="rId338" Type="http://schemas.openxmlformats.org/officeDocument/2006/relationships/hyperlink" Target="https://roerich-lib.ru/zhivaya-etika/bespredelnost-chast-i" TargetMode="External"/><Relationship Id="rId8" Type="http://schemas.openxmlformats.org/officeDocument/2006/relationships/hyperlink" Target="https://roerich-lib.ru/zhivaya-etika/agni-joga" TargetMode="External"/><Relationship Id="rId142" Type="http://schemas.openxmlformats.org/officeDocument/2006/relationships/hyperlink" Target="https://roerich-lib.ru/zhivaya-etika/mir-ognennyj-ch-iii" TargetMode="External"/><Relationship Id="rId184" Type="http://schemas.openxmlformats.org/officeDocument/2006/relationships/hyperlink" Target="https://roerich-lib.ru/zhivaya-etika/agni-joga" TargetMode="External"/><Relationship Id="rId391" Type="http://schemas.openxmlformats.org/officeDocument/2006/relationships/hyperlink" Target="https://roerich-lib.ru/zhivaya-etika/mir-ognennyj-ch-iii" TargetMode="External"/><Relationship Id="rId405" Type="http://schemas.openxmlformats.org/officeDocument/2006/relationships/hyperlink" Target="https://roerich-lib.ru/zhivaya-etika/mir-ognennyj-ch-iii" TargetMode="External"/><Relationship Id="rId447" Type="http://schemas.openxmlformats.org/officeDocument/2006/relationships/hyperlink" Target="https://roerich-lib.ru/zhivaya-etika/ierarkhiya" TargetMode="External"/><Relationship Id="rId251" Type="http://schemas.openxmlformats.org/officeDocument/2006/relationships/hyperlink" Target="https://roerich-lib.ru/zhivaya-etika/agni-joga" TargetMode="External"/><Relationship Id="rId46" Type="http://schemas.openxmlformats.org/officeDocument/2006/relationships/hyperlink" Target="https://roerich-lib.ru/zhivaya-etika/bespredelnost-chast-ii" TargetMode="External"/><Relationship Id="rId293" Type="http://schemas.openxmlformats.org/officeDocument/2006/relationships/hyperlink" Target="https://roerich-lib.ru/zhivaya-etika/bespredelnost-chast-i" TargetMode="External"/><Relationship Id="rId307" Type="http://schemas.openxmlformats.org/officeDocument/2006/relationships/hyperlink" Target="https://roerich-lib.ru/zhivaya-etika/agni-joga" TargetMode="External"/><Relationship Id="rId349" Type="http://schemas.openxmlformats.org/officeDocument/2006/relationships/hyperlink" Target="https://roerich-lib.ru/zhivaya-etika/bespredelnost-chast-i" TargetMode="External"/><Relationship Id="rId88" Type="http://schemas.openxmlformats.org/officeDocument/2006/relationships/hyperlink" Target="https://roerich-lib.ru/zhivaya-etika/mir-ognennyj-ch-iii" TargetMode="External"/><Relationship Id="rId111" Type="http://schemas.openxmlformats.org/officeDocument/2006/relationships/hyperlink" Target="https://roerich-lib.ru/zhivaya-etika/bespredelnost-chast-i" TargetMode="External"/><Relationship Id="rId153" Type="http://schemas.openxmlformats.org/officeDocument/2006/relationships/hyperlink" Target="https://roerich-lib.ru/zhivaya-etika/agni-joga" TargetMode="External"/><Relationship Id="rId195" Type="http://schemas.openxmlformats.org/officeDocument/2006/relationships/hyperlink" Target="https://roerich-lib.ru/zhivaya-etika/bespredelnost-chast-ii" TargetMode="External"/><Relationship Id="rId209" Type="http://schemas.openxmlformats.org/officeDocument/2006/relationships/hyperlink" Target="https://roerich-lib.ru/zhivaya-etika/agni-joga" TargetMode="External"/><Relationship Id="rId360" Type="http://schemas.openxmlformats.org/officeDocument/2006/relationships/hyperlink" Target="https://roerich-lib.ru/zhivaya-etika/bespredelnost-chast-i" TargetMode="External"/><Relationship Id="rId416" Type="http://schemas.openxmlformats.org/officeDocument/2006/relationships/hyperlink" Target="https://roerich-lib.ru/zhivaya-etika/agni-joga" TargetMode="External"/><Relationship Id="rId220" Type="http://schemas.openxmlformats.org/officeDocument/2006/relationships/hyperlink" Target="https://roerich-lib.ru/zhivaya-etika/mir-ognennyj-ch-ii" TargetMode="External"/><Relationship Id="rId15" Type="http://schemas.openxmlformats.org/officeDocument/2006/relationships/hyperlink" Target="https://roerich-lib.ru/zhivaya-etika/agni-joga" TargetMode="External"/><Relationship Id="rId57" Type="http://schemas.openxmlformats.org/officeDocument/2006/relationships/hyperlink" Target="https://roerich-lib.ru/zhivaya-etika/bespredelnost-chast-i" TargetMode="External"/><Relationship Id="rId262" Type="http://schemas.openxmlformats.org/officeDocument/2006/relationships/hyperlink" Target="https://roerich-lib.ru/zhivaya-etika/bespredelnost-chast-i" TargetMode="External"/><Relationship Id="rId318" Type="http://schemas.openxmlformats.org/officeDocument/2006/relationships/hyperlink" Target="https://roerich-lib.ru/zhivaya-etika/mir-ognennyj-ch-ii" TargetMode="External"/><Relationship Id="rId99" Type="http://schemas.openxmlformats.org/officeDocument/2006/relationships/hyperlink" Target="https://roerich-lib.ru/zhivaya-etika/mir-ognennyj-ch-i" TargetMode="External"/><Relationship Id="rId122" Type="http://schemas.openxmlformats.org/officeDocument/2006/relationships/hyperlink" Target="https://roerich-lib.ru/zhivaya-etika/bespredelnost-chast-i" TargetMode="External"/><Relationship Id="rId164" Type="http://schemas.openxmlformats.org/officeDocument/2006/relationships/hyperlink" Target="https://roerich-lib.ru/zhivaya-etika/mir-ognennyj-ch-ii" TargetMode="External"/><Relationship Id="rId371" Type="http://schemas.openxmlformats.org/officeDocument/2006/relationships/hyperlink" Target="https://roerich-lib.ru/zhivaya-etika/bespredelnost-chast-ii" TargetMode="External"/><Relationship Id="rId427" Type="http://schemas.openxmlformats.org/officeDocument/2006/relationships/hyperlink" Target="https://roerich-lib.ru/zhivaya-etika/serdtse" TargetMode="External"/><Relationship Id="rId26" Type="http://schemas.openxmlformats.org/officeDocument/2006/relationships/hyperlink" Target="https://roerich-lib.ru/zhivaya-etika/bespredelnost-chast-i" TargetMode="External"/><Relationship Id="rId231" Type="http://schemas.openxmlformats.org/officeDocument/2006/relationships/hyperlink" Target="https://roerich-lib.ru/zhivaya-etika/listy-sada-morii-kniga-vtoraya-ozarenie" TargetMode="External"/><Relationship Id="rId273" Type="http://schemas.openxmlformats.org/officeDocument/2006/relationships/hyperlink" Target="https://roerich-lib.ru/zhivaya-etika/bespredelnost-chast-ii" TargetMode="External"/><Relationship Id="rId329" Type="http://schemas.openxmlformats.org/officeDocument/2006/relationships/hyperlink" Target="https://roerich-lib.ru/zhivaya-etika/bespredelnost-chast-i" TargetMode="External"/><Relationship Id="rId68" Type="http://schemas.openxmlformats.org/officeDocument/2006/relationships/hyperlink" Target="https://roerich-lib.ru/zhivaya-etika/bespredelnost-chast-i" TargetMode="External"/><Relationship Id="rId133" Type="http://schemas.openxmlformats.org/officeDocument/2006/relationships/hyperlink" Target="https://roerich-lib.ru/zhivaya-etika/agni-joga" TargetMode="External"/><Relationship Id="rId175" Type="http://schemas.openxmlformats.org/officeDocument/2006/relationships/hyperlink" Target="https://roerich-lib.ru/zhivaya-etika/listy-sada-morii-kniga-vtoraya-ozarenie" TargetMode="External"/><Relationship Id="rId340" Type="http://schemas.openxmlformats.org/officeDocument/2006/relationships/hyperlink" Target="https://roerich-lib.ru/zhivaya-etika/bespredelnost-chast-i" TargetMode="External"/><Relationship Id="rId200" Type="http://schemas.openxmlformats.org/officeDocument/2006/relationships/hyperlink" Target="https://roerich-lib.ru/zhivaya-etika/ierarkhiya" TargetMode="External"/><Relationship Id="rId382" Type="http://schemas.openxmlformats.org/officeDocument/2006/relationships/hyperlink" Target="https://roerich-lib.ru/zhivaya-etika/serdtse" TargetMode="External"/><Relationship Id="rId438" Type="http://schemas.openxmlformats.org/officeDocument/2006/relationships/hyperlink" Target="https://roerich-lib.ru/zhivaya-etika/agni-joga" TargetMode="External"/><Relationship Id="rId242" Type="http://schemas.openxmlformats.org/officeDocument/2006/relationships/hyperlink" Target="https://roerich-lib.ru/zhivaya-etika/bespredelnost-chast-i" TargetMode="External"/><Relationship Id="rId284" Type="http://schemas.openxmlformats.org/officeDocument/2006/relationships/hyperlink" Target="https://roerich-lib.ru/zhivaya-etika/mir-ognennyj-ch-iii" TargetMode="External"/><Relationship Id="rId37" Type="http://schemas.openxmlformats.org/officeDocument/2006/relationships/hyperlink" Target="https://roerich-lib.ru/zhivaya-etika/bespredelnost-chast-i" TargetMode="External"/><Relationship Id="rId79" Type="http://schemas.openxmlformats.org/officeDocument/2006/relationships/hyperlink" Target="https://roerich-lib.ru/zhivaya-etika/mir-ognennyj-ch-ii" TargetMode="External"/><Relationship Id="rId102" Type="http://schemas.openxmlformats.org/officeDocument/2006/relationships/hyperlink" Target="https://roerich-lib.ru/zhivaya-etika/bespredelnost-chast-ii" TargetMode="External"/><Relationship Id="rId144" Type="http://schemas.openxmlformats.org/officeDocument/2006/relationships/hyperlink" Target="https://roerich-lib.ru/zhivaya-etika/mir-ognennyj-ch-iii" TargetMode="External"/><Relationship Id="rId90" Type="http://schemas.openxmlformats.org/officeDocument/2006/relationships/hyperlink" Target="https://roerich-lib.ru/zhivaya-etika/bratstvo" TargetMode="External"/><Relationship Id="rId186" Type="http://schemas.openxmlformats.org/officeDocument/2006/relationships/hyperlink" Target="https://roerich-lib.ru/zhivaya-etika/agni-joga" TargetMode="External"/><Relationship Id="rId351" Type="http://schemas.openxmlformats.org/officeDocument/2006/relationships/hyperlink" Target="https://roerich-lib.ru/zhivaya-etika/bespredelnost-chast-i" TargetMode="External"/><Relationship Id="rId393" Type="http://schemas.openxmlformats.org/officeDocument/2006/relationships/hyperlink" Target="https://roerich-lib.ru/zhivaya-etika/mir-ognennyj-ch-iii" TargetMode="External"/><Relationship Id="rId407" Type="http://schemas.openxmlformats.org/officeDocument/2006/relationships/hyperlink" Target="https://roerich-lib.ru/zhivaya-etika/mir-ognennyj-ch-iii" TargetMode="External"/><Relationship Id="rId449" Type="http://schemas.openxmlformats.org/officeDocument/2006/relationships/hyperlink" Target="https://roerich-lib.ru/zhivaya-etika/agni-joga" TargetMode="External"/><Relationship Id="rId211" Type="http://schemas.openxmlformats.org/officeDocument/2006/relationships/hyperlink" Target="https://roerich-lib.ru/zhivaya-etika/bespredelnost-chast-ii" TargetMode="External"/><Relationship Id="rId253" Type="http://schemas.openxmlformats.org/officeDocument/2006/relationships/hyperlink" Target="https://roerich-lib.ru/zhivaya-etika/agni-joga" TargetMode="External"/><Relationship Id="rId295" Type="http://schemas.openxmlformats.org/officeDocument/2006/relationships/hyperlink" Target="https://roerich-lib.ru/zhivaya-etika/bespredelnost-chast-i" TargetMode="External"/><Relationship Id="rId309" Type="http://schemas.openxmlformats.org/officeDocument/2006/relationships/hyperlink" Target="https://roerich-lib.ru/zhivaya-etika/agni-joga" TargetMode="External"/><Relationship Id="rId48" Type="http://schemas.openxmlformats.org/officeDocument/2006/relationships/hyperlink" Target="https://roerich-lib.ru/zhivaya-etika/bespredelnost-chast-ii" TargetMode="External"/><Relationship Id="rId113" Type="http://schemas.openxmlformats.org/officeDocument/2006/relationships/hyperlink" Target="https://roerich-lib.ru/zhivaya-etika/mir-ognennyj-ch-iii" TargetMode="External"/><Relationship Id="rId320" Type="http://schemas.openxmlformats.org/officeDocument/2006/relationships/hyperlink" Target="https://roerich-lib.ru/zhivaya-etika/bespredelnost-chast-i" TargetMode="External"/><Relationship Id="rId155" Type="http://schemas.openxmlformats.org/officeDocument/2006/relationships/hyperlink" Target="https://roerich-lib.ru/zhivaya-etika/agni-joga" TargetMode="External"/><Relationship Id="rId197" Type="http://schemas.openxmlformats.org/officeDocument/2006/relationships/hyperlink" Target="https://roerich-lib.ru/zhivaya-etika/bespredelnost-chast-ii" TargetMode="External"/><Relationship Id="rId362" Type="http://schemas.openxmlformats.org/officeDocument/2006/relationships/hyperlink" Target="https://roerich-lib.ru/zhivaya-etika/bespredelnost-chast-i" TargetMode="External"/><Relationship Id="rId418" Type="http://schemas.openxmlformats.org/officeDocument/2006/relationships/hyperlink" Target="https://roerich-lib.ru/zhivaya-etika/agni-joga" TargetMode="External"/><Relationship Id="rId222" Type="http://schemas.openxmlformats.org/officeDocument/2006/relationships/hyperlink" Target="https://roerich-lib.ru/zhivaya-etika/agni-joga" TargetMode="External"/><Relationship Id="rId264" Type="http://schemas.openxmlformats.org/officeDocument/2006/relationships/hyperlink" Target="https://roerich-lib.ru/zhivaya-etika/bespredelnost-chast-i" TargetMode="External"/><Relationship Id="rId17" Type="http://schemas.openxmlformats.org/officeDocument/2006/relationships/hyperlink" Target="https://roerich-lib.ru/zhivaya-etika/agni-joga" TargetMode="External"/><Relationship Id="rId59" Type="http://schemas.openxmlformats.org/officeDocument/2006/relationships/hyperlink" Target="https://roerich-lib.ru/zhivaya-etika/bespredelnost-chast-i" TargetMode="External"/><Relationship Id="rId124" Type="http://schemas.openxmlformats.org/officeDocument/2006/relationships/hyperlink" Target="https://roerich-lib.ru/zhivaya-etika/mir-ognennyj-ch-i" TargetMode="External"/><Relationship Id="rId70" Type="http://schemas.openxmlformats.org/officeDocument/2006/relationships/hyperlink" Target="https://roerich-lib.ru/zhivaya-etika/bespredelnost-chast-i" TargetMode="External"/><Relationship Id="rId166" Type="http://schemas.openxmlformats.org/officeDocument/2006/relationships/hyperlink" Target="https://roerich-lib.ru/zhivaya-etika/mir-ognennyj-ch-ii" TargetMode="External"/><Relationship Id="rId331" Type="http://schemas.openxmlformats.org/officeDocument/2006/relationships/hyperlink" Target="https://roerich-lib.ru/zhivaya-etika/bespredelnost-chast-i" TargetMode="External"/><Relationship Id="rId373" Type="http://schemas.openxmlformats.org/officeDocument/2006/relationships/hyperlink" Target="https://roerich-lib.ru/zhivaya-etika/bespredelnost-chast-ii" TargetMode="External"/><Relationship Id="rId429" Type="http://schemas.openxmlformats.org/officeDocument/2006/relationships/hyperlink" Target="https://roerich-lib.ru/zhivaya-etika/agni-joga" TargetMode="External"/><Relationship Id="rId1" Type="http://schemas.openxmlformats.org/officeDocument/2006/relationships/customXml" Target="../customXml/item1.xml"/><Relationship Id="rId233" Type="http://schemas.openxmlformats.org/officeDocument/2006/relationships/hyperlink" Target="https://roerich-lib.ru/zhivaya-etika/listy-sada-morii-kniga-vtoraya-ozarenie" TargetMode="External"/><Relationship Id="rId440" Type="http://schemas.openxmlformats.org/officeDocument/2006/relationships/hyperlink" Target="https://roerich-lib.ru/zhivaya-etika/agni-joga" TargetMode="External"/><Relationship Id="rId28" Type="http://schemas.openxmlformats.org/officeDocument/2006/relationships/hyperlink" Target="https://roerich-lib.ru/zhivaya-etika/agni-joga" TargetMode="External"/><Relationship Id="rId275" Type="http://schemas.openxmlformats.org/officeDocument/2006/relationships/hyperlink" Target="https://roerich-lib.ru/zhivaya-etika/bespredelnost-chast-ii" TargetMode="External"/><Relationship Id="rId300" Type="http://schemas.openxmlformats.org/officeDocument/2006/relationships/hyperlink" Target="https://roerich-lib.ru/zhivaya-etika/bespredelnost-chast-ii" TargetMode="External"/><Relationship Id="rId81" Type="http://schemas.openxmlformats.org/officeDocument/2006/relationships/hyperlink" Target="https://roerich-lib.ru/zhivaya-etika/mir-ognennyj-ch-iii" TargetMode="External"/><Relationship Id="rId135" Type="http://schemas.openxmlformats.org/officeDocument/2006/relationships/hyperlink" Target="https://roerich-lib.ru/zhivaya-etika/bespredelnost-chast-i" TargetMode="External"/><Relationship Id="rId177" Type="http://schemas.openxmlformats.org/officeDocument/2006/relationships/hyperlink" Target="https://roerich-lib.ru/zhivaya-etika/agni-joga" TargetMode="External"/><Relationship Id="rId342" Type="http://schemas.openxmlformats.org/officeDocument/2006/relationships/hyperlink" Target="https://roerich-lib.ru/zhivaya-etika/bespredelnost-chast-i" TargetMode="External"/><Relationship Id="rId384" Type="http://schemas.openxmlformats.org/officeDocument/2006/relationships/hyperlink" Target="https://roerich-lib.ru/zhivaya-etika/serdtse" TargetMode="External"/><Relationship Id="rId202" Type="http://schemas.openxmlformats.org/officeDocument/2006/relationships/hyperlink" Target="https://roerich-lib.ru/zhivaya-etika/listy-sada-morii-kniga-vtoraya-ozarenie" TargetMode="External"/><Relationship Id="rId244" Type="http://schemas.openxmlformats.org/officeDocument/2006/relationships/hyperlink" Target="https://roerich-lib.ru/zhivaya-etika/mir-ognennyj-ch-i" TargetMode="External"/><Relationship Id="rId39" Type="http://schemas.openxmlformats.org/officeDocument/2006/relationships/hyperlink" Target="https://roerich-lib.ru/zhivaya-etika/bespredelnost-chast-i" TargetMode="External"/><Relationship Id="rId286" Type="http://schemas.openxmlformats.org/officeDocument/2006/relationships/hyperlink" Target="https://roerich-lib.ru/zhivaya-etika/bespredelnost-chast-i" TargetMode="External"/><Relationship Id="rId451" Type="http://schemas.openxmlformats.org/officeDocument/2006/relationships/hyperlink" Target="https://roerich-lib.ru/zhivaya-etika/serdtse" TargetMode="External"/><Relationship Id="rId50" Type="http://schemas.openxmlformats.org/officeDocument/2006/relationships/hyperlink" Target="https://roerich-lib.ru/zhivaya-etika/ierarkhiya" TargetMode="External"/><Relationship Id="rId104" Type="http://schemas.openxmlformats.org/officeDocument/2006/relationships/hyperlink" Target="https://roerich-lib.ru/zhivaya-etika/bespredelnost-chast-i" TargetMode="External"/><Relationship Id="rId146" Type="http://schemas.openxmlformats.org/officeDocument/2006/relationships/hyperlink" Target="https://roerich-lib.ru/zhivaya-etika/agni-joga" TargetMode="External"/><Relationship Id="rId188" Type="http://schemas.openxmlformats.org/officeDocument/2006/relationships/hyperlink" Target="https://roerich-lib.ru/zhivaya-etika/bespredelnost-chast-i" TargetMode="External"/><Relationship Id="rId311" Type="http://schemas.openxmlformats.org/officeDocument/2006/relationships/hyperlink" Target="https://roerich-lib.ru/zhivaya-etika/bespredelnost-chast-i" TargetMode="External"/><Relationship Id="rId353" Type="http://schemas.openxmlformats.org/officeDocument/2006/relationships/hyperlink" Target="https://roerich-lib.ru/zhivaya-etika/bespredelnost-chast-i" TargetMode="External"/><Relationship Id="rId395" Type="http://schemas.openxmlformats.org/officeDocument/2006/relationships/hyperlink" Target="https://roerich-lib.ru/zhivaya-etika/mir-ognennyj-ch-iii" TargetMode="External"/><Relationship Id="rId409" Type="http://schemas.openxmlformats.org/officeDocument/2006/relationships/hyperlink" Target="https://roerich-lib.ru/zhivaya-etika/mir-ognennyj-ch-i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4D25D-687D-42CB-9D90-30903150A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139</Pages>
  <Words>97474</Words>
  <Characters>555603</Characters>
  <Application>Microsoft Office Word</Application>
  <DocSecurity>0</DocSecurity>
  <Lines>4630</Lines>
  <Paragraphs>1303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788</cp:revision>
  <dcterms:created xsi:type="dcterms:W3CDTF">2025-12-10T09:12:00Z</dcterms:created>
  <dcterms:modified xsi:type="dcterms:W3CDTF">2026-03-28T11:42:00Z</dcterms:modified>
</cp:coreProperties>
</file>